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44" w:rsidRDefault="004A34B3" w:rsidP="00D6184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97295" cy="8905240"/>
            <wp:effectExtent l="0" t="0" r="0" b="0"/>
            <wp:docPr id="4" name="Рисунок 4" descr="C:\Users\Admin\Desktop\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890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844" w:rsidRDefault="00D61844" w:rsidP="00D61844">
      <w:pPr>
        <w:jc w:val="center"/>
        <w:rPr>
          <w:noProof/>
        </w:rPr>
      </w:pPr>
    </w:p>
    <w:p w:rsidR="00D61844" w:rsidRDefault="00D61844" w:rsidP="00D61844">
      <w:pPr>
        <w:jc w:val="center"/>
        <w:rPr>
          <w:noProof/>
        </w:rPr>
      </w:pPr>
    </w:p>
    <w:p w:rsidR="008445FC" w:rsidRPr="0047446D" w:rsidRDefault="004A34B3" w:rsidP="004A34B3">
      <w:pPr>
        <w:pStyle w:val="af8"/>
        <w:ind w:firstLine="709"/>
        <w:jc w:val="both"/>
        <w:rPr>
          <w:sz w:val="28"/>
          <w:szCs w:val="28"/>
        </w:rPr>
        <w:sectPr w:rsidR="008445FC" w:rsidRPr="0047446D" w:rsidSect="00491AE5">
          <w:footerReference w:type="default" r:id="rId10"/>
          <w:pgSz w:w="11906" w:h="16838"/>
          <w:pgMar w:top="851" w:right="851" w:bottom="851" w:left="1134" w:header="709" w:footer="709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97295" cy="8905240"/>
            <wp:effectExtent l="0" t="0" r="0" b="0"/>
            <wp:docPr id="5" name="Рисунок 5" descr="C:\Users\Admin\Desktop\146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146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890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45FC" w:rsidRPr="00B5503D" w:rsidRDefault="008445FC" w:rsidP="008445FC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  <w:r w:rsidRPr="00B5503D">
        <w:rPr>
          <w:sz w:val="24"/>
          <w:szCs w:val="24"/>
        </w:rPr>
        <w:lastRenderedPageBreak/>
        <w:t>Приложение № 1</w:t>
      </w:r>
    </w:p>
    <w:p w:rsidR="008445FC" w:rsidRPr="00B5503D" w:rsidRDefault="008445FC" w:rsidP="008445FC">
      <w:pPr>
        <w:ind w:left="4962"/>
        <w:jc w:val="right"/>
      </w:pPr>
      <w:r w:rsidRPr="00B5503D">
        <w:t xml:space="preserve">к приказу отдела образования </w:t>
      </w:r>
    </w:p>
    <w:p w:rsidR="008445FC" w:rsidRPr="00B5503D" w:rsidRDefault="008445FC" w:rsidP="008445FC">
      <w:pPr>
        <w:ind w:left="4962"/>
        <w:jc w:val="right"/>
        <w:rPr>
          <w:u w:val="single"/>
        </w:rPr>
      </w:pPr>
      <w:r w:rsidRPr="00B5503D">
        <w:rPr>
          <w:u w:val="single"/>
        </w:rPr>
        <w:t>от  </w:t>
      </w:r>
      <w:r w:rsidR="00491AE5">
        <w:rPr>
          <w:u w:val="single"/>
        </w:rPr>
        <w:t>2</w:t>
      </w:r>
      <w:r w:rsidR="004F36F3">
        <w:rPr>
          <w:u w:val="single"/>
        </w:rPr>
        <w:t>4</w:t>
      </w:r>
      <w:r w:rsidRPr="00B5503D">
        <w:rPr>
          <w:u w:val="single"/>
        </w:rPr>
        <w:t>.0</w:t>
      </w:r>
      <w:r w:rsidR="00666C7B">
        <w:rPr>
          <w:u w:val="single"/>
        </w:rPr>
        <w:t>3</w:t>
      </w:r>
      <w:r w:rsidRPr="00B5503D">
        <w:rPr>
          <w:u w:val="single"/>
        </w:rPr>
        <w:t>.202</w:t>
      </w:r>
      <w:r w:rsidR="00504B3D">
        <w:rPr>
          <w:u w:val="single"/>
        </w:rPr>
        <w:t>3</w:t>
      </w:r>
      <w:r w:rsidRPr="00B5503D">
        <w:rPr>
          <w:u w:val="single"/>
        </w:rPr>
        <w:t xml:space="preserve"> № </w:t>
      </w:r>
      <w:r w:rsidR="00491AE5">
        <w:rPr>
          <w:u w:val="single"/>
        </w:rPr>
        <w:t>1</w:t>
      </w:r>
      <w:r w:rsidR="004F36F3">
        <w:rPr>
          <w:u w:val="single"/>
        </w:rPr>
        <w:t>46</w:t>
      </w:r>
    </w:p>
    <w:p w:rsidR="008445FC" w:rsidRPr="00B5503D" w:rsidRDefault="008445FC" w:rsidP="008445FC">
      <w:pPr>
        <w:jc w:val="center"/>
      </w:pPr>
    </w:p>
    <w:p w:rsidR="008445FC" w:rsidRPr="00B5503D" w:rsidRDefault="008445FC" w:rsidP="008445FC">
      <w:pPr>
        <w:jc w:val="center"/>
        <w:rPr>
          <w:color w:val="000000"/>
        </w:rPr>
      </w:pPr>
    </w:p>
    <w:p w:rsidR="008445FC" w:rsidRPr="00B5503D" w:rsidRDefault="008445FC" w:rsidP="008445FC">
      <w:pPr>
        <w:jc w:val="center"/>
        <w:rPr>
          <w:color w:val="2E2E30"/>
          <w:shd w:val="clear" w:color="auto" w:fill="FFFFFF"/>
        </w:rPr>
      </w:pPr>
    </w:p>
    <w:p w:rsidR="008445FC" w:rsidRPr="00B5503D" w:rsidRDefault="008445FC" w:rsidP="008445FC">
      <w:pPr>
        <w:pStyle w:val="af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03D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  <w:r w:rsidR="004F36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B55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B3D">
        <w:rPr>
          <w:rFonts w:ascii="Times New Roman" w:hAnsi="Times New Roman" w:cs="Times New Roman"/>
          <w:b/>
          <w:sz w:val="24"/>
          <w:szCs w:val="24"/>
        </w:rPr>
        <w:t>о</w:t>
      </w:r>
      <w:r w:rsidR="004F36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503D">
        <w:rPr>
          <w:rFonts w:ascii="Times New Roman" w:hAnsi="Times New Roman" w:cs="Times New Roman"/>
          <w:b/>
          <w:sz w:val="24"/>
          <w:szCs w:val="24"/>
        </w:rPr>
        <w:t>результат</w:t>
      </w:r>
      <w:r w:rsidR="00504B3D">
        <w:rPr>
          <w:rFonts w:ascii="Times New Roman" w:hAnsi="Times New Roman" w:cs="Times New Roman"/>
          <w:b/>
          <w:sz w:val="24"/>
          <w:szCs w:val="24"/>
        </w:rPr>
        <w:t>ах</w:t>
      </w:r>
      <w:r w:rsidRPr="00B55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B3D">
        <w:rPr>
          <w:rFonts w:ascii="Times New Roman" w:hAnsi="Times New Roman" w:cs="Times New Roman"/>
          <w:b/>
          <w:sz w:val="24"/>
          <w:szCs w:val="24"/>
        </w:rPr>
        <w:t>оценки</w:t>
      </w:r>
      <w:r w:rsidRPr="00B5503D">
        <w:rPr>
          <w:rFonts w:ascii="Times New Roman" w:hAnsi="Times New Roman" w:cs="Times New Roman"/>
          <w:b/>
          <w:sz w:val="24"/>
          <w:szCs w:val="24"/>
        </w:rPr>
        <w:t xml:space="preserve"> качества дошкольного образования в </w:t>
      </w:r>
      <w:r w:rsidR="004F36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B5503D">
        <w:rPr>
          <w:rFonts w:ascii="Times New Roman" w:hAnsi="Times New Roman" w:cs="Times New Roman"/>
          <w:b/>
          <w:sz w:val="24"/>
          <w:szCs w:val="24"/>
        </w:rPr>
        <w:t xml:space="preserve">Октябрьском (с) районе </w:t>
      </w:r>
      <w:r w:rsidR="004F36F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B5503D">
        <w:rPr>
          <w:rFonts w:ascii="Times New Roman" w:hAnsi="Times New Roman" w:cs="Times New Roman"/>
          <w:b/>
          <w:sz w:val="24"/>
          <w:szCs w:val="24"/>
        </w:rPr>
        <w:t>202</w:t>
      </w:r>
      <w:r w:rsidR="00881F74">
        <w:rPr>
          <w:rFonts w:ascii="Times New Roman" w:hAnsi="Times New Roman" w:cs="Times New Roman"/>
          <w:b/>
          <w:sz w:val="24"/>
          <w:szCs w:val="24"/>
        </w:rPr>
        <w:t>3</w:t>
      </w:r>
      <w:r w:rsidRPr="00B5503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F36F3">
        <w:rPr>
          <w:rFonts w:ascii="Times New Roman" w:hAnsi="Times New Roman" w:cs="Times New Roman"/>
          <w:b/>
          <w:sz w:val="24"/>
          <w:szCs w:val="24"/>
        </w:rPr>
        <w:t>у</w:t>
      </w:r>
    </w:p>
    <w:p w:rsidR="00AE47C5" w:rsidRDefault="00504B3D" w:rsidP="00881F74">
      <w:pPr>
        <w:pStyle w:val="af8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На основании</w:t>
      </w:r>
      <w:r w:rsidR="00C41899">
        <w:rPr>
          <w:rFonts w:ascii="Times New Roman" w:eastAsiaTheme="majorEastAsia" w:hAnsi="Times New Roman" w:cs="Times New Roman"/>
          <w:sz w:val="24"/>
          <w:szCs w:val="24"/>
        </w:rPr>
        <w:t xml:space="preserve"> приказ</w:t>
      </w:r>
      <w:r>
        <w:rPr>
          <w:rFonts w:ascii="Times New Roman" w:eastAsiaTheme="majorEastAsia" w:hAnsi="Times New Roman" w:cs="Times New Roman"/>
          <w:sz w:val="24"/>
          <w:szCs w:val="24"/>
        </w:rPr>
        <w:t>а</w:t>
      </w:r>
      <w:r w:rsidR="00C41899">
        <w:rPr>
          <w:rFonts w:ascii="Times New Roman" w:eastAsiaTheme="majorEastAsia" w:hAnsi="Times New Roman" w:cs="Times New Roman"/>
          <w:sz w:val="24"/>
          <w:szCs w:val="24"/>
        </w:rPr>
        <w:t xml:space="preserve"> Отдела образования Администрации Октябрьского района </w:t>
      </w:r>
      <w:r w:rsidR="00C41899" w:rsidRPr="00C41899">
        <w:rPr>
          <w:rFonts w:ascii="Times New Roman" w:eastAsiaTheme="majorEastAsia" w:hAnsi="Times New Roman" w:cs="Times New Roman"/>
          <w:sz w:val="24"/>
          <w:szCs w:val="24"/>
        </w:rPr>
        <w:t>№ 96 от 01.03.2023 «Об организации и проведении мониторинга оценки качества дошкольного образования в Октябрьском районе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в 2023 году</w:t>
      </w:r>
      <w:r w:rsidR="00C41899" w:rsidRPr="00C41899">
        <w:rPr>
          <w:rFonts w:ascii="Times New Roman" w:eastAsiaTheme="majorEastAsia" w:hAnsi="Times New Roman" w:cs="Times New Roman"/>
          <w:sz w:val="24"/>
          <w:szCs w:val="24"/>
        </w:rPr>
        <w:t>»</w:t>
      </w:r>
      <w:r w:rsidR="00881F74" w:rsidRPr="00C41899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в период </w:t>
      </w:r>
      <w:r w:rsidR="00881F74" w:rsidRPr="00C41899">
        <w:rPr>
          <w:rFonts w:ascii="Times New Roman" w:eastAsiaTheme="majorEastAsia" w:hAnsi="Times New Roman" w:cs="Times New Roman"/>
          <w:sz w:val="24"/>
          <w:szCs w:val="24"/>
        </w:rPr>
        <w:t>с 01.0</w:t>
      </w:r>
      <w:r w:rsidR="00C41899">
        <w:rPr>
          <w:rFonts w:ascii="Times New Roman" w:eastAsiaTheme="majorEastAsia" w:hAnsi="Times New Roman" w:cs="Times New Roman"/>
          <w:sz w:val="24"/>
          <w:szCs w:val="24"/>
        </w:rPr>
        <w:t>3</w:t>
      </w:r>
      <w:r w:rsidR="00881F74" w:rsidRPr="00C41899">
        <w:rPr>
          <w:rFonts w:ascii="Times New Roman" w:eastAsiaTheme="majorEastAsia" w:hAnsi="Times New Roman" w:cs="Times New Roman"/>
          <w:sz w:val="24"/>
          <w:szCs w:val="24"/>
        </w:rPr>
        <w:t>.202</w:t>
      </w:r>
      <w:r w:rsidR="00C41899">
        <w:rPr>
          <w:rFonts w:ascii="Times New Roman" w:eastAsiaTheme="majorEastAsia" w:hAnsi="Times New Roman" w:cs="Times New Roman"/>
          <w:sz w:val="24"/>
          <w:szCs w:val="24"/>
        </w:rPr>
        <w:t>3</w:t>
      </w:r>
      <w:r w:rsidR="00881F74" w:rsidRPr="00C41899">
        <w:rPr>
          <w:rFonts w:ascii="Times New Roman" w:eastAsiaTheme="majorEastAsia" w:hAnsi="Times New Roman" w:cs="Times New Roman"/>
          <w:sz w:val="24"/>
          <w:szCs w:val="24"/>
        </w:rPr>
        <w:t xml:space="preserve"> по </w:t>
      </w:r>
      <w:r w:rsidR="00C41899">
        <w:rPr>
          <w:rFonts w:ascii="Times New Roman" w:eastAsiaTheme="majorEastAsia" w:hAnsi="Times New Roman" w:cs="Times New Roman"/>
          <w:sz w:val="24"/>
          <w:szCs w:val="24"/>
        </w:rPr>
        <w:t>31</w:t>
      </w:r>
      <w:r w:rsidR="00881F74" w:rsidRPr="00C41899">
        <w:rPr>
          <w:rFonts w:ascii="Times New Roman" w:eastAsiaTheme="majorEastAsia" w:hAnsi="Times New Roman" w:cs="Times New Roman"/>
          <w:sz w:val="24"/>
          <w:szCs w:val="24"/>
        </w:rPr>
        <w:t>.0</w:t>
      </w:r>
      <w:r w:rsidR="00C41899">
        <w:rPr>
          <w:rFonts w:ascii="Times New Roman" w:eastAsiaTheme="majorEastAsia" w:hAnsi="Times New Roman" w:cs="Times New Roman"/>
          <w:sz w:val="24"/>
          <w:szCs w:val="24"/>
        </w:rPr>
        <w:t>3</w:t>
      </w:r>
      <w:r w:rsidR="00881F74" w:rsidRPr="00C41899">
        <w:rPr>
          <w:rFonts w:ascii="Times New Roman" w:eastAsiaTheme="majorEastAsia" w:hAnsi="Times New Roman" w:cs="Times New Roman"/>
          <w:sz w:val="24"/>
          <w:szCs w:val="24"/>
        </w:rPr>
        <w:t>.202</w:t>
      </w:r>
      <w:r w:rsidR="00C41899">
        <w:rPr>
          <w:rFonts w:ascii="Times New Roman" w:eastAsiaTheme="majorEastAsia" w:hAnsi="Times New Roman" w:cs="Times New Roman"/>
          <w:sz w:val="24"/>
          <w:szCs w:val="24"/>
        </w:rPr>
        <w:t xml:space="preserve">3 был проведен </w:t>
      </w:r>
      <w:r w:rsidR="00881F74" w:rsidRPr="00C41899">
        <w:rPr>
          <w:rFonts w:ascii="Times New Roman" w:eastAsiaTheme="majorEastAsia" w:hAnsi="Times New Roman" w:cs="Times New Roman"/>
          <w:sz w:val="24"/>
          <w:szCs w:val="24"/>
        </w:rPr>
        <w:t>мониторинг качества дошкольного образования</w:t>
      </w:r>
      <w:r w:rsidR="00AE47C5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:rsidR="00504B3D" w:rsidRDefault="00504B3D" w:rsidP="00881F74">
      <w:pPr>
        <w:pStyle w:val="af8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504B3D" w:rsidRDefault="00504B3D" w:rsidP="00504B3D">
      <w:pPr>
        <w:pStyle w:val="af8"/>
        <w:ind w:firstLine="709"/>
        <w:jc w:val="center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504B3D">
        <w:rPr>
          <w:rFonts w:ascii="Times New Roman" w:eastAsiaTheme="majorEastAsia" w:hAnsi="Times New Roman" w:cs="Times New Roman"/>
          <w:i/>
          <w:sz w:val="24"/>
          <w:szCs w:val="24"/>
        </w:rPr>
        <w:t>Сравнительная таблица количества образовательных организаций, реализующих программы дошкольного образования, с 2021 по 2023 год</w:t>
      </w:r>
    </w:p>
    <w:p w:rsidR="00504B3D" w:rsidRPr="00504B3D" w:rsidRDefault="00504B3D" w:rsidP="00504B3D">
      <w:pPr>
        <w:pStyle w:val="af8"/>
        <w:ind w:firstLine="709"/>
        <w:jc w:val="center"/>
        <w:rPr>
          <w:rFonts w:ascii="Times New Roman" w:eastAsiaTheme="majorEastAsia" w:hAnsi="Times New Roman" w:cs="Times New Roman"/>
          <w:i/>
          <w:sz w:val="24"/>
          <w:szCs w:val="24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504B3D" w:rsidTr="00504B3D">
        <w:tc>
          <w:tcPr>
            <w:tcW w:w="2534" w:type="dxa"/>
          </w:tcPr>
          <w:p w:rsidR="00504B3D" w:rsidRDefault="00504B3D" w:rsidP="00504B3D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504B3D" w:rsidRDefault="00504B3D" w:rsidP="00504B3D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2021</w:t>
            </w:r>
          </w:p>
        </w:tc>
        <w:tc>
          <w:tcPr>
            <w:tcW w:w="2534" w:type="dxa"/>
          </w:tcPr>
          <w:p w:rsidR="00504B3D" w:rsidRDefault="00504B3D" w:rsidP="00504B3D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2022</w:t>
            </w:r>
          </w:p>
        </w:tc>
        <w:tc>
          <w:tcPr>
            <w:tcW w:w="2535" w:type="dxa"/>
          </w:tcPr>
          <w:p w:rsidR="00504B3D" w:rsidRDefault="00504B3D" w:rsidP="00504B3D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2023</w:t>
            </w:r>
          </w:p>
        </w:tc>
      </w:tr>
      <w:tr w:rsidR="00504B3D" w:rsidTr="00504B3D">
        <w:tc>
          <w:tcPr>
            <w:tcW w:w="2534" w:type="dxa"/>
          </w:tcPr>
          <w:p w:rsidR="00504B3D" w:rsidRDefault="00504B3D" w:rsidP="00504B3D">
            <w:pPr>
              <w:pStyle w:val="af8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ДОО</w:t>
            </w:r>
          </w:p>
        </w:tc>
        <w:tc>
          <w:tcPr>
            <w:tcW w:w="2534" w:type="dxa"/>
          </w:tcPr>
          <w:p w:rsidR="00504B3D" w:rsidRDefault="00504B3D" w:rsidP="00504B3D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29</w:t>
            </w:r>
          </w:p>
        </w:tc>
        <w:tc>
          <w:tcPr>
            <w:tcW w:w="2534" w:type="dxa"/>
          </w:tcPr>
          <w:p w:rsidR="00504B3D" w:rsidRDefault="00504B3D" w:rsidP="00504B3D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29</w:t>
            </w:r>
          </w:p>
        </w:tc>
        <w:tc>
          <w:tcPr>
            <w:tcW w:w="2535" w:type="dxa"/>
          </w:tcPr>
          <w:p w:rsidR="00504B3D" w:rsidRDefault="00504B3D" w:rsidP="00504B3D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29</w:t>
            </w:r>
          </w:p>
        </w:tc>
      </w:tr>
      <w:tr w:rsidR="00504B3D" w:rsidTr="00504B3D">
        <w:tc>
          <w:tcPr>
            <w:tcW w:w="2534" w:type="dxa"/>
          </w:tcPr>
          <w:p w:rsidR="00504B3D" w:rsidRDefault="003C7C72" w:rsidP="00504B3D">
            <w:pPr>
              <w:pStyle w:val="af8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М</w:t>
            </w:r>
            <w:r w:rsidR="00504B3D">
              <w:rPr>
                <w:rFonts w:ascii="Times New Roman" w:eastAsiaTheme="majorEastAsia" w:hAnsi="Times New Roman"/>
                <w:sz w:val="24"/>
                <w:szCs w:val="24"/>
              </w:rPr>
              <w:t>ДОУ с дошкольными группами</w:t>
            </w:r>
          </w:p>
        </w:tc>
        <w:tc>
          <w:tcPr>
            <w:tcW w:w="2534" w:type="dxa"/>
          </w:tcPr>
          <w:p w:rsidR="00504B3D" w:rsidRDefault="00504B3D" w:rsidP="00504B3D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:rsidR="00504B3D" w:rsidRDefault="00504B3D" w:rsidP="00504B3D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504B3D" w:rsidRDefault="00504B3D" w:rsidP="00504B3D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1</w:t>
            </w:r>
          </w:p>
        </w:tc>
      </w:tr>
      <w:tr w:rsidR="00504B3D" w:rsidTr="00504B3D">
        <w:tc>
          <w:tcPr>
            <w:tcW w:w="2534" w:type="dxa"/>
          </w:tcPr>
          <w:p w:rsidR="00504B3D" w:rsidRDefault="00504B3D" w:rsidP="00504B3D">
            <w:pPr>
              <w:pStyle w:val="af8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Ведомственные ОО</w:t>
            </w:r>
          </w:p>
        </w:tc>
        <w:tc>
          <w:tcPr>
            <w:tcW w:w="2534" w:type="dxa"/>
          </w:tcPr>
          <w:p w:rsidR="00504B3D" w:rsidRDefault="00504B3D" w:rsidP="00504B3D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0</w:t>
            </w:r>
          </w:p>
        </w:tc>
        <w:tc>
          <w:tcPr>
            <w:tcW w:w="2534" w:type="dxa"/>
          </w:tcPr>
          <w:p w:rsidR="00504B3D" w:rsidRDefault="00504B3D" w:rsidP="00504B3D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504B3D" w:rsidRDefault="00504B3D" w:rsidP="00504B3D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0</w:t>
            </w:r>
          </w:p>
        </w:tc>
      </w:tr>
      <w:tr w:rsidR="00504B3D" w:rsidTr="00504B3D">
        <w:tc>
          <w:tcPr>
            <w:tcW w:w="2534" w:type="dxa"/>
          </w:tcPr>
          <w:p w:rsidR="00504B3D" w:rsidRDefault="00504B3D" w:rsidP="00504B3D">
            <w:pPr>
              <w:pStyle w:val="af8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ИП</w:t>
            </w:r>
          </w:p>
        </w:tc>
        <w:tc>
          <w:tcPr>
            <w:tcW w:w="2534" w:type="dxa"/>
          </w:tcPr>
          <w:p w:rsidR="00504B3D" w:rsidRDefault="00504B3D" w:rsidP="00504B3D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6</w:t>
            </w:r>
          </w:p>
        </w:tc>
        <w:tc>
          <w:tcPr>
            <w:tcW w:w="2534" w:type="dxa"/>
          </w:tcPr>
          <w:p w:rsidR="00504B3D" w:rsidRDefault="00504B3D" w:rsidP="00504B3D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:rsidR="00504B3D" w:rsidRDefault="00504B3D" w:rsidP="00504B3D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6</w:t>
            </w:r>
          </w:p>
        </w:tc>
      </w:tr>
      <w:tr w:rsidR="00504B3D" w:rsidTr="00504B3D">
        <w:tc>
          <w:tcPr>
            <w:tcW w:w="2534" w:type="dxa"/>
          </w:tcPr>
          <w:p w:rsidR="00504B3D" w:rsidRDefault="00504B3D" w:rsidP="00504B3D">
            <w:pPr>
              <w:pStyle w:val="af8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Итого:</w:t>
            </w:r>
          </w:p>
        </w:tc>
        <w:tc>
          <w:tcPr>
            <w:tcW w:w="2534" w:type="dxa"/>
          </w:tcPr>
          <w:p w:rsidR="00504B3D" w:rsidRDefault="00504B3D" w:rsidP="00504B3D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36</w:t>
            </w:r>
          </w:p>
        </w:tc>
        <w:tc>
          <w:tcPr>
            <w:tcW w:w="2534" w:type="dxa"/>
          </w:tcPr>
          <w:p w:rsidR="00504B3D" w:rsidRDefault="00504B3D" w:rsidP="00504B3D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36</w:t>
            </w:r>
          </w:p>
        </w:tc>
        <w:tc>
          <w:tcPr>
            <w:tcW w:w="2535" w:type="dxa"/>
          </w:tcPr>
          <w:p w:rsidR="00504B3D" w:rsidRDefault="00504B3D" w:rsidP="00504B3D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36</w:t>
            </w:r>
          </w:p>
        </w:tc>
      </w:tr>
    </w:tbl>
    <w:p w:rsidR="00504B3D" w:rsidRDefault="00504B3D" w:rsidP="00504B3D">
      <w:pPr>
        <w:pStyle w:val="af8"/>
        <w:ind w:firstLine="709"/>
        <w:jc w:val="center"/>
        <w:rPr>
          <w:rFonts w:ascii="Times New Roman" w:eastAsiaTheme="majorEastAsia" w:hAnsi="Times New Roman" w:cs="Times New Roman"/>
          <w:sz w:val="24"/>
          <w:szCs w:val="24"/>
        </w:rPr>
      </w:pPr>
    </w:p>
    <w:p w:rsidR="00504B3D" w:rsidRDefault="00504B3D" w:rsidP="00504B3D">
      <w:pPr>
        <w:pStyle w:val="af8"/>
        <w:ind w:firstLine="709"/>
        <w:jc w:val="center"/>
        <w:rPr>
          <w:rFonts w:ascii="Times New Roman" w:eastAsiaTheme="majorEastAsia" w:hAnsi="Times New Roman" w:cs="Times New Roman"/>
          <w:sz w:val="24"/>
          <w:szCs w:val="24"/>
        </w:rPr>
      </w:pPr>
    </w:p>
    <w:p w:rsidR="00504B3D" w:rsidRDefault="00881F74" w:rsidP="00881F74">
      <w:pPr>
        <w:pStyle w:val="af8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C41899">
        <w:rPr>
          <w:rFonts w:ascii="Times New Roman" w:eastAsiaTheme="majorEastAsia" w:hAnsi="Times New Roman" w:cs="Times New Roman"/>
          <w:sz w:val="24"/>
          <w:szCs w:val="24"/>
        </w:rPr>
        <w:t xml:space="preserve">В мониторинге приняли участие </w:t>
      </w:r>
      <w:r w:rsidR="00E64D14">
        <w:rPr>
          <w:rFonts w:ascii="Times New Roman" w:eastAsiaTheme="majorEastAsia" w:hAnsi="Times New Roman" w:cs="Times New Roman"/>
          <w:sz w:val="24"/>
          <w:szCs w:val="24"/>
        </w:rPr>
        <w:t>30</w:t>
      </w:r>
      <w:r w:rsidRPr="00C41899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AE47C5">
        <w:rPr>
          <w:rFonts w:ascii="Times New Roman" w:eastAsiaTheme="majorEastAsia" w:hAnsi="Times New Roman" w:cs="Times New Roman"/>
          <w:sz w:val="24"/>
          <w:szCs w:val="24"/>
        </w:rPr>
        <w:t xml:space="preserve">образовательных </w:t>
      </w:r>
      <w:r w:rsidR="00E64D14">
        <w:rPr>
          <w:rFonts w:ascii="Times New Roman" w:eastAsiaTheme="majorEastAsia" w:hAnsi="Times New Roman" w:cs="Times New Roman"/>
          <w:sz w:val="24"/>
          <w:szCs w:val="24"/>
        </w:rPr>
        <w:t xml:space="preserve">организаций, </w:t>
      </w:r>
      <w:r w:rsidR="008574DD">
        <w:rPr>
          <w:rFonts w:ascii="Times New Roman" w:eastAsiaTheme="majorEastAsia" w:hAnsi="Times New Roman" w:cs="Times New Roman"/>
          <w:sz w:val="24"/>
          <w:szCs w:val="24"/>
        </w:rPr>
        <w:t>ч</w:t>
      </w:r>
      <w:r w:rsidR="00E64D14">
        <w:rPr>
          <w:rFonts w:ascii="Times New Roman" w:eastAsiaTheme="majorEastAsia" w:hAnsi="Times New Roman" w:cs="Times New Roman"/>
          <w:sz w:val="24"/>
          <w:szCs w:val="24"/>
        </w:rPr>
        <w:t>то составляет 100%</w:t>
      </w:r>
      <w:r w:rsidR="00AE47C5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E64D14">
        <w:rPr>
          <w:rFonts w:ascii="Times New Roman" w:eastAsiaTheme="majorEastAsia" w:hAnsi="Times New Roman" w:cs="Times New Roman"/>
          <w:sz w:val="24"/>
          <w:szCs w:val="24"/>
        </w:rPr>
        <w:t>от количества образовательных организаций, реализующих образовательные пр</w:t>
      </w:r>
      <w:r w:rsidR="00AC6419">
        <w:rPr>
          <w:rFonts w:ascii="Times New Roman" w:eastAsiaTheme="majorEastAsia" w:hAnsi="Times New Roman" w:cs="Times New Roman"/>
          <w:sz w:val="24"/>
          <w:szCs w:val="24"/>
        </w:rPr>
        <w:t>ограммы дошкольного образования</w:t>
      </w:r>
      <w:r w:rsidR="00E64D1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AE47C5">
        <w:rPr>
          <w:rFonts w:ascii="Times New Roman" w:eastAsiaTheme="majorEastAsia" w:hAnsi="Times New Roman" w:cs="Times New Roman"/>
          <w:sz w:val="24"/>
          <w:szCs w:val="24"/>
        </w:rPr>
        <w:t xml:space="preserve">и </w:t>
      </w:r>
      <w:r w:rsidR="00CF2DCD">
        <w:rPr>
          <w:rFonts w:ascii="Times New Roman" w:eastAsiaTheme="majorEastAsia" w:hAnsi="Times New Roman" w:cs="Times New Roman"/>
          <w:sz w:val="24"/>
          <w:szCs w:val="24"/>
        </w:rPr>
        <w:t>83,3% от общего количества образовательных организаций, зарегистрированных на территории Октябрьского района</w:t>
      </w:r>
      <w:r w:rsidR="00AC6419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r w:rsidR="00CF2DCD">
        <w:rPr>
          <w:rFonts w:ascii="Times New Roman" w:eastAsiaTheme="majorEastAsia" w:hAnsi="Times New Roman" w:cs="Times New Roman"/>
          <w:sz w:val="24"/>
          <w:szCs w:val="24"/>
        </w:rPr>
        <w:t>6 ИП</w:t>
      </w:r>
      <w:r w:rsidR="00AC6419">
        <w:rPr>
          <w:rFonts w:ascii="Times New Roman" w:eastAsiaTheme="majorEastAsia" w:hAnsi="Times New Roman" w:cs="Times New Roman"/>
          <w:sz w:val="24"/>
          <w:szCs w:val="24"/>
        </w:rPr>
        <w:t>,</w:t>
      </w:r>
      <w:r w:rsidR="00AC6419" w:rsidRPr="00AC6419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AC6419">
        <w:rPr>
          <w:rFonts w:ascii="Times New Roman" w:eastAsiaTheme="majorEastAsia" w:hAnsi="Times New Roman" w:cs="Times New Roman"/>
          <w:sz w:val="24"/>
          <w:szCs w:val="24"/>
        </w:rPr>
        <w:t>не имеющих лицензии на право ведения образовательной деятельности</w:t>
      </w:r>
      <w:r w:rsidR="00CF2DCD">
        <w:rPr>
          <w:rFonts w:ascii="Times New Roman" w:eastAsiaTheme="majorEastAsia" w:hAnsi="Times New Roman" w:cs="Times New Roman"/>
          <w:sz w:val="24"/>
          <w:szCs w:val="24"/>
        </w:rPr>
        <w:t xml:space="preserve"> в МКДО не принимали участия, т.к.  </w:t>
      </w:r>
      <w:r w:rsidR="00AC6419">
        <w:rPr>
          <w:rFonts w:ascii="Times New Roman" w:eastAsiaTheme="majorEastAsia" w:hAnsi="Times New Roman" w:cs="Times New Roman"/>
          <w:sz w:val="24"/>
          <w:szCs w:val="24"/>
        </w:rPr>
        <w:t>они</w:t>
      </w:r>
      <w:r w:rsidR="00CF2DCD">
        <w:rPr>
          <w:rFonts w:ascii="Times New Roman" w:eastAsiaTheme="majorEastAsia" w:hAnsi="Times New Roman" w:cs="Times New Roman"/>
          <w:sz w:val="24"/>
          <w:szCs w:val="24"/>
        </w:rPr>
        <w:t xml:space="preserve"> осуществляют </w:t>
      </w:r>
      <w:r w:rsidR="00425E71">
        <w:rPr>
          <w:rFonts w:ascii="Times New Roman" w:eastAsiaTheme="majorEastAsia" w:hAnsi="Times New Roman" w:cs="Times New Roman"/>
          <w:sz w:val="24"/>
          <w:szCs w:val="24"/>
        </w:rPr>
        <w:t xml:space="preserve">только </w:t>
      </w:r>
      <w:r w:rsidR="00CF2DCD">
        <w:rPr>
          <w:rFonts w:ascii="Times New Roman" w:eastAsiaTheme="majorEastAsia" w:hAnsi="Times New Roman" w:cs="Times New Roman"/>
          <w:sz w:val="24"/>
          <w:szCs w:val="24"/>
        </w:rPr>
        <w:t xml:space="preserve">присмотр и уход за детьми. </w:t>
      </w:r>
    </w:p>
    <w:p w:rsidR="00E64D14" w:rsidRDefault="00E64D14" w:rsidP="00881F74">
      <w:pPr>
        <w:pStyle w:val="af8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За период с 2021 по 2023 год количество образовательных организаций</w:t>
      </w:r>
      <w:r w:rsidRPr="00C41899">
        <w:rPr>
          <w:rFonts w:ascii="Times New Roman" w:eastAsiaTheme="majorEastAsia" w:hAnsi="Times New Roman" w:cs="Times New Roman"/>
          <w:sz w:val="24"/>
          <w:szCs w:val="24"/>
        </w:rPr>
        <w:t xml:space="preserve"> реализующих про</w:t>
      </w:r>
      <w:r>
        <w:rPr>
          <w:rFonts w:ascii="Times New Roman" w:eastAsiaTheme="majorEastAsia" w:hAnsi="Times New Roman" w:cs="Times New Roman"/>
          <w:sz w:val="24"/>
          <w:szCs w:val="24"/>
        </w:rPr>
        <w:t>граммы дошкольного образования не изменилось.</w:t>
      </w:r>
    </w:p>
    <w:p w:rsidR="00AE47C5" w:rsidRDefault="00AE47C5" w:rsidP="00881F74">
      <w:pPr>
        <w:pStyle w:val="af8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881F74" w:rsidRPr="00C41899">
        <w:rPr>
          <w:rFonts w:ascii="Times New Roman" w:eastAsiaTheme="majorEastAsia" w:hAnsi="Times New Roman" w:cs="Times New Roman"/>
          <w:sz w:val="24"/>
          <w:szCs w:val="24"/>
        </w:rPr>
        <w:t>Оценка качества дошкольного образования была проведена по</w:t>
      </w:r>
      <w:r w:rsidR="00881F74" w:rsidRPr="00C41899">
        <w:rPr>
          <w:rFonts w:ascii="Times New Roman" w:eastAsiaTheme="majorEastAsia" w:hAnsi="Times New Roman" w:cs="Times New Roman"/>
          <w:sz w:val="24"/>
          <w:szCs w:val="24"/>
        </w:rPr>
        <w:br/>
        <w:t>показателям, включенным в региональную программу мониторинга ка</w:t>
      </w:r>
      <w:r>
        <w:rPr>
          <w:rFonts w:ascii="Times New Roman" w:eastAsiaTheme="majorEastAsia" w:hAnsi="Times New Roman" w:cs="Times New Roman"/>
          <w:sz w:val="24"/>
          <w:szCs w:val="24"/>
        </w:rPr>
        <w:t>чества</w:t>
      </w:r>
      <w:r>
        <w:rPr>
          <w:rFonts w:ascii="Times New Roman" w:eastAsiaTheme="majorEastAsia" w:hAnsi="Times New Roman" w:cs="Times New Roman"/>
          <w:sz w:val="24"/>
          <w:szCs w:val="24"/>
        </w:rPr>
        <w:br/>
        <w:t>дошкольного образования:</w:t>
      </w:r>
    </w:p>
    <w:p w:rsidR="00AE47C5" w:rsidRPr="0021246F" w:rsidRDefault="00881F74" w:rsidP="0021246F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46F">
        <w:rPr>
          <w:sz w:val="24"/>
          <w:szCs w:val="24"/>
        </w:rPr>
        <w:sym w:font="Symbol" w:char="F02D"/>
      </w:r>
      <w:r w:rsidR="002E3B79">
        <w:rPr>
          <w:sz w:val="24"/>
          <w:szCs w:val="24"/>
        </w:rPr>
        <w:t xml:space="preserve"> </w:t>
      </w:r>
      <w:r w:rsidRPr="0021246F">
        <w:rPr>
          <w:rFonts w:ascii="Times New Roman" w:hAnsi="Times New Roman" w:cs="Times New Roman"/>
          <w:sz w:val="24"/>
          <w:szCs w:val="24"/>
        </w:rPr>
        <w:t>качество образовательных пр</w:t>
      </w:r>
      <w:r w:rsidR="00AE47C5" w:rsidRPr="0021246F">
        <w:rPr>
          <w:rFonts w:ascii="Times New Roman" w:hAnsi="Times New Roman" w:cs="Times New Roman"/>
          <w:sz w:val="24"/>
          <w:szCs w:val="24"/>
        </w:rPr>
        <w:t>ограмм дошкольного образования;</w:t>
      </w:r>
    </w:p>
    <w:p w:rsidR="00AE47C5" w:rsidRPr="0021246F" w:rsidRDefault="00881F74" w:rsidP="0021246F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46F">
        <w:rPr>
          <w:rFonts w:ascii="Times New Roman" w:hAnsi="Times New Roman" w:cs="Times New Roman"/>
          <w:sz w:val="24"/>
          <w:szCs w:val="24"/>
        </w:rPr>
        <w:sym w:font="Symbol" w:char="F02D"/>
      </w:r>
      <w:r w:rsidR="002E3B79">
        <w:rPr>
          <w:rFonts w:ascii="Times New Roman" w:hAnsi="Times New Roman" w:cs="Times New Roman"/>
          <w:sz w:val="24"/>
          <w:szCs w:val="24"/>
        </w:rPr>
        <w:t xml:space="preserve"> </w:t>
      </w:r>
      <w:r w:rsidRPr="0021246F">
        <w:rPr>
          <w:rFonts w:ascii="Times New Roman" w:hAnsi="Times New Roman" w:cs="Times New Roman"/>
          <w:sz w:val="24"/>
          <w:szCs w:val="24"/>
        </w:rPr>
        <w:t>качество содержания образовательной</w:t>
      </w:r>
      <w:r w:rsidR="0021246F" w:rsidRPr="0021246F">
        <w:rPr>
          <w:rFonts w:ascii="Times New Roman" w:hAnsi="Times New Roman" w:cs="Times New Roman"/>
          <w:sz w:val="24"/>
          <w:szCs w:val="24"/>
        </w:rPr>
        <w:t xml:space="preserve"> деятельности в ДОО (социально-</w:t>
      </w:r>
      <w:r w:rsidRPr="0021246F">
        <w:rPr>
          <w:rFonts w:ascii="Times New Roman" w:hAnsi="Times New Roman" w:cs="Times New Roman"/>
          <w:sz w:val="24"/>
          <w:szCs w:val="24"/>
        </w:rPr>
        <w:t>коммуникативное развитие, познаватель</w:t>
      </w:r>
      <w:r w:rsidR="0021246F" w:rsidRPr="0021246F">
        <w:rPr>
          <w:rFonts w:ascii="Times New Roman" w:hAnsi="Times New Roman" w:cs="Times New Roman"/>
          <w:sz w:val="24"/>
          <w:szCs w:val="24"/>
        </w:rPr>
        <w:t xml:space="preserve">ное развитие, речевое развитие, </w:t>
      </w:r>
      <w:r w:rsidRPr="0021246F">
        <w:rPr>
          <w:rFonts w:ascii="Times New Roman" w:hAnsi="Times New Roman" w:cs="Times New Roman"/>
          <w:sz w:val="24"/>
          <w:szCs w:val="24"/>
        </w:rPr>
        <w:t xml:space="preserve">художественно-эстетическое </w:t>
      </w:r>
      <w:r w:rsidR="00AE47C5" w:rsidRPr="0021246F">
        <w:rPr>
          <w:rFonts w:ascii="Times New Roman" w:hAnsi="Times New Roman" w:cs="Times New Roman"/>
          <w:sz w:val="24"/>
          <w:szCs w:val="24"/>
        </w:rPr>
        <w:t>развитие, физическое развитие);</w:t>
      </w:r>
    </w:p>
    <w:p w:rsidR="00AE47C5" w:rsidRPr="0021246F" w:rsidRDefault="00881F74" w:rsidP="0021246F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46F">
        <w:rPr>
          <w:rFonts w:ascii="Times New Roman" w:hAnsi="Times New Roman" w:cs="Times New Roman"/>
          <w:sz w:val="24"/>
          <w:szCs w:val="24"/>
        </w:rPr>
        <w:sym w:font="Symbol" w:char="F02D"/>
      </w:r>
      <w:r w:rsidR="002E3B79">
        <w:rPr>
          <w:rFonts w:ascii="Times New Roman" w:hAnsi="Times New Roman" w:cs="Times New Roman"/>
          <w:sz w:val="24"/>
          <w:szCs w:val="24"/>
        </w:rPr>
        <w:t xml:space="preserve"> </w:t>
      </w:r>
      <w:r w:rsidRPr="0021246F">
        <w:rPr>
          <w:rFonts w:ascii="Times New Roman" w:hAnsi="Times New Roman" w:cs="Times New Roman"/>
          <w:sz w:val="24"/>
          <w:szCs w:val="24"/>
        </w:rPr>
        <w:t>качество образовательных у</w:t>
      </w:r>
      <w:r w:rsidR="0021246F" w:rsidRPr="0021246F">
        <w:rPr>
          <w:rFonts w:ascii="Times New Roman" w:hAnsi="Times New Roman" w:cs="Times New Roman"/>
          <w:sz w:val="24"/>
          <w:szCs w:val="24"/>
        </w:rPr>
        <w:t xml:space="preserve">словий в ДОО (кадровые условия, </w:t>
      </w:r>
      <w:r w:rsidRPr="0021246F">
        <w:rPr>
          <w:rFonts w:ascii="Times New Roman" w:hAnsi="Times New Roman" w:cs="Times New Roman"/>
          <w:sz w:val="24"/>
          <w:szCs w:val="24"/>
        </w:rPr>
        <w:t>развивающая предметно-про</w:t>
      </w:r>
      <w:r w:rsidR="0021246F">
        <w:rPr>
          <w:rFonts w:ascii="Times New Roman" w:hAnsi="Times New Roman" w:cs="Times New Roman"/>
          <w:sz w:val="24"/>
          <w:szCs w:val="24"/>
        </w:rPr>
        <w:t xml:space="preserve">странственная среда, психолого - </w:t>
      </w:r>
      <w:r w:rsidRPr="0021246F">
        <w:rPr>
          <w:rFonts w:ascii="Times New Roman" w:hAnsi="Times New Roman" w:cs="Times New Roman"/>
          <w:sz w:val="24"/>
          <w:szCs w:val="24"/>
        </w:rPr>
        <w:t>педагогические усло</w:t>
      </w:r>
      <w:r w:rsidR="00AE47C5" w:rsidRPr="0021246F">
        <w:rPr>
          <w:rFonts w:ascii="Times New Roman" w:hAnsi="Times New Roman" w:cs="Times New Roman"/>
          <w:sz w:val="24"/>
          <w:szCs w:val="24"/>
        </w:rPr>
        <w:t>вия);</w:t>
      </w:r>
    </w:p>
    <w:p w:rsidR="00AE47C5" w:rsidRPr="0021246F" w:rsidRDefault="00881F74" w:rsidP="0021246F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46F">
        <w:rPr>
          <w:rFonts w:ascii="Times New Roman" w:hAnsi="Times New Roman" w:cs="Times New Roman"/>
          <w:sz w:val="24"/>
          <w:szCs w:val="24"/>
        </w:rPr>
        <w:sym w:font="Symbol" w:char="F02D"/>
      </w:r>
      <w:r w:rsidR="002E3B79">
        <w:rPr>
          <w:rFonts w:ascii="Times New Roman" w:hAnsi="Times New Roman" w:cs="Times New Roman"/>
          <w:sz w:val="24"/>
          <w:szCs w:val="24"/>
        </w:rPr>
        <w:t xml:space="preserve"> </w:t>
      </w:r>
      <w:r w:rsidRPr="0021246F">
        <w:rPr>
          <w:rFonts w:ascii="Times New Roman" w:hAnsi="Times New Roman" w:cs="Times New Roman"/>
          <w:sz w:val="24"/>
          <w:szCs w:val="24"/>
        </w:rPr>
        <w:t>качество взаимодействия с семьей (участие семьи в образовательной</w:t>
      </w:r>
      <w:r w:rsidRPr="0021246F">
        <w:rPr>
          <w:rFonts w:ascii="Times New Roman" w:hAnsi="Times New Roman" w:cs="Times New Roman"/>
          <w:sz w:val="24"/>
          <w:szCs w:val="24"/>
        </w:rPr>
        <w:br/>
        <w:t>деятельности, удовлетворенность семьи образовательными услугами,</w:t>
      </w:r>
      <w:r w:rsidRPr="0021246F">
        <w:rPr>
          <w:rFonts w:ascii="Times New Roman" w:hAnsi="Times New Roman" w:cs="Times New Roman"/>
          <w:sz w:val="24"/>
          <w:szCs w:val="24"/>
        </w:rPr>
        <w:br/>
        <w:t>индивидуальная под</w:t>
      </w:r>
      <w:r w:rsidR="00AE47C5" w:rsidRPr="0021246F">
        <w:rPr>
          <w:rFonts w:ascii="Times New Roman" w:hAnsi="Times New Roman" w:cs="Times New Roman"/>
          <w:sz w:val="24"/>
          <w:szCs w:val="24"/>
        </w:rPr>
        <w:t>держка развития детей в семье);</w:t>
      </w:r>
    </w:p>
    <w:p w:rsidR="00AE47C5" w:rsidRPr="0021246F" w:rsidRDefault="00881F74" w:rsidP="0021246F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46F">
        <w:rPr>
          <w:rFonts w:ascii="Times New Roman" w:hAnsi="Times New Roman" w:cs="Times New Roman"/>
          <w:sz w:val="24"/>
          <w:szCs w:val="24"/>
        </w:rPr>
        <w:sym w:font="Symbol" w:char="F02D"/>
      </w:r>
      <w:r w:rsidR="002E3B79">
        <w:rPr>
          <w:rFonts w:ascii="Times New Roman" w:hAnsi="Times New Roman" w:cs="Times New Roman"/>
          <w:sz w:val="24"/>
          <w:szCs w:val="24"/>
        </w:rPr>
        <w:t xml:space="preserve"> </w:t>
      </w:r>
      <w:r w:rsidRPr="0021246F">
        <w:rPr>
          <w:rFonts w:ascii="Times New Roman" w:hAnsi="Times New Roman" w:cs="Times New Roman"/>
          <w:sz w:val="24"/>
          <w:szCs w:val="24"/>
        </w:rPr>
        <w:t>обеспечение здоровья, безопасности, качества услуг по присмотру и</w:t>
      </w:r>
      <w:r w:rsidR="0021246F">
        <w:rPr>
          <w:rFonts w:ascii="Times New Roman" w:hAnsi="Times New Roman" w:cs="Times New Roman"/>
          <w:sz w:val="24"/>
          <w:szCs w:val="24"/>
        </w:rPr>
        <w:t xml:space="preserve"> </w:t>
      </w:r>
      <w:r w:rsidR="00AE47C5" w:rsidRPr="0021246F">
        <w:rPr>
          <w:rFonts w:ascii="Times New Roman" w:hAnsi="Times New Roman" w:cs="Times New Roman"/>
          <w:sz w:val="24"/>
          <w:szCs w:val="24"/>
        </w:rPr>
        <w:t>уходу;</w:t>
      </w:r>
    </w:p>
    <w:p w:rsidR="006D0BF7" w:rsidRDefault="00881F74" w:rsidP="0021246F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46F">
        <w:rPr>
          <w:rFonts w:ascii="Times New Roman" w:hAnsi="Times New Roman" w:cs="Times New Roman"/>
          <w:sz w:val="24"/>
          <w:szCs w:val="24"/>
        </w:rPr>
        <w:sym w:font="Symbol" w:char="F02D"/>
      </w:r>
      <w:r w:rsidR="002E3B79">
        <w:rPr>
          <w:rFonts w:ascii="Times New Roman" w:hAnsi="Times New Roman" w:cs="Times New Roman"/>
          <w:sz w:val="24"/>
          <w:szCs w:val="24"/>
        </w:rPr>
        <w:t xml:space="preserve"> </w:t>
      </w:r>
      <w:r w:rsidRPr="0021246F">
        <w:rPr>
          <w:rFonts w:ascii="Times New Roman" w:hAnsi="Times New Roman" w:cs="Times New Roman"/>
          <w:sz w:val="24"/>
          <w:szCs w:val="24"/>
        </w:rPr>
        <w:t>повыш</w:t>
      </w:r>
      <w:r w:rsidR="006D0BF7">
        <w:rPr>
          <w:rFonts w:ascii="Times New Roman" w:hAnsi="Times New Roman" w:cs="Times New Roman"/>
          <w:sz w:val="24"/>
          <w:szCs w:val="24"/>
        </w:rPr>
        <w:t>ение качества управления в ДОО.</w:t>
      </w:r>
    </w:p>
    <w:p w:rsidR="00881F74" w:rsidRPr="0021246F" w:rsidRDefault="00881F74" w:rsidP="0021246F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46F">
        <w:rPr>
          <w:rFonts w:ascii="Times New Roman" w:hAnsi="Times New Roman" w:cs="Times New Roman"/>
          <w:sz w:val="24"/>
          <w:szCs w:val="24"/>
        </w:rPr>
        <w:t xml:space="preserve">Информация, предоставленная </w:t>
      </w:r>
      <w:r w:rsidR="006D0BF7">
        <w:rPr>
          <w:rFonts w:ascii="Times New Roman" w:hAnsi="Times New Roman" w:cs="Times New Roman"/>
          <w:sz w:val="24"/>
          <w:szCs w:val="24"/>
        </w:rPr>
        <w:t>руководителями</w:t>
      </w:r>
      <w:r w:rsidRPr="0021246F">
        <w:rPr>
          <w:rFonts w:ascii="Times New Roman" w:hAnsi="Times New Roman" w:cs="Times New Roman"/>
          <w:sz w:val="24"/>
          <w:szCs w:val="24"/>
        </w:rPr>
        <w:t xml:space="preserve"> </w:t>
      </w:r>
      <w:r w:rsidR="006D0BF7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21246F">
        <w:rPr>
          <w:rFonts w:ascii="Times New Roman" w:hAnsi="Times New Roman" w:cs="Times New Roman"/>
          <w:sz w:val="24"/>
          <w:szCs w:val="24"/>
        </w:rPr>
        <w:t>, ответственными за реализацию муниципального</w:t>
      </w:r>
      <w:r w:rsidR="00E64D14">
        <w:rPr>
          <w:rFonts w:ascii="Times New Roman" w:hAnsi="Times New Roman" w:cs="Times New Roman"/>
          <w:sz w:val="24"/>
          <w:szCs w:val="24"/>
        </w:rPr>
        <w:t xml:space="preserve"> </w:t>
      </w:r>
      <w:r w:rsidRPr="0021246F">
        <w:rPr>
          <w:rFonts w:ascii="Times New Roman" w:hAnsi="Times New Roman" w:cs="Times New Roman"/>
          <w:sz w:val="24"/>
          <w:szCs w:val="24"/>
        </w:rPr>
        <w:t xml:space="preserve">этапа региональной программы мониторинга </w:t>
      </w:r>
      <w:r w:rsidR="00E64D14">
        <w:rPr>
          <w:rFonts w:ascii="Times New Roman" w:hAnsi="Times New Roman" w:cs="Times New Roman"/>
          <w:sz w:val="24"/>
          <w:szCs w:val="24"/>
        </w:rPr>
        <w:t xml:space="preserve">качества дошкольного </w:t>
      </w:r>
      <w:r w:rsidRPr="0021246F">
        <w:rPr>
          <w:rFonts w:ascii="Times New Roman" w:hAnsi="Times New Roman" w:cs="Times New Roman"/>
          <w:sz w:val="24"/>
          <w:szCs w:val="24"/>
        </w:rPr>
        <w:t>образования, проанализирована экспертами</w:t>
      </w:r>
      <w:r w:rsidR="0021246F" w:rsidRPr="0021246F">
        <w:rPr>
          <w:rFonts w:ascii="Times New Roman" w:hAnsi="Times New Roman" w:cs="Times New Roman"/>
          <w:sz w:val="24"/>
          <w:szCs w:val="24"/>
        </w:rPr>
        <w:t xml:space="preserve">. </w:t>
      </w:r>
      <w:r w:rsidRPr="0021246F">
        <w:rPr>
          <w:rFonts w:ascii="Times New Roman" w:hAnsi="Times New Roman" w:cs="Times New Roman"/>
          <w:sz w:val="24"/>
          <w:szCs w:val="24"/>
        </w:rPr>
        <w:t>Были получены следующие результаты:</w:t>
      </w: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550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5503D">
        <w:rPr>
          <w:rFonts w:ascii="Times New Roman" w:hAnsi="Times New Roman" w:cs="Times New Roman"/>
          <w:b/>
          <w:sz w:val="24"/>
          <w:szCs w:val="24"/>
        </w:rPr>
        <w:t>1. Раздел «Качество образовательных программ дошкольного образования»</w:t>
      </w:r>
      <w:r w:rsidRPr="00B5503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8445FC" w:rsidRPr="00B5503D" w:rsidRDefault="008574DD" w:rsidP="008445FC">
      <w:pPr>
        <w:pStyle w:val="af8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8574DD">
        <w:rPr>
          <w:rFonts w:ascii="Times New Roman" w:eastAsiaTheme="majorEastAsia" w:hAnsi="Times New Roman" w:cs="Times New Roman"/>
          <w:sz w:val="24"/>
          <w:szCs w:val="24"/>
        </w:rPr>
        <w:t>Региональными показателями, характеризующими качество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8574DD">
        <w:rPr>
          <w:rFonts w:ascii="Times New Roman" w:eastAsiaTheme="majorEastAsia" w:hAnsi="Times New Roman" w:cs="Times New Roman"/>
          <w:sz w:val="24"/>
          <w:szCs w:val="24"/>
        </w:rPr>
        <w:t>образовательных программ дошкольного образования, являются:</w:t>
      </w:r>
    </w:p>
    <w:p w:rsidR="008445FC" w:rsidRPr="00B5503D" w:rsidRDefault="008445FC" w:rsidP="003613A5">
      <w:pPr>
        <w:pStyle w:val="af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наличие основной образовательной программы дошкольного образования (ООП ДО), разработанной и утвержденной в ДОО;</w:t>
      </w:r>
    </w:p>
    <w:p w:rsidR="008445FC" w:rsidRDefault="008445FC" w:rsidP="003613A5">
      <w:pPr>
        <w:pStyle w:val="af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соответствие основной образовательной программы дошкольного образования (ООП ДО) ДОО, требованиям ФГОС ДО к структуре и содержанию образовательных программ дошкольного образования.</w:t>
      </w:r>
    </w:p>
    <w:p w:rsidR="00BE6A52" w:rsidRDefault="00BE6A52" w:rsidP="003613A5">
      <w:pPr>
        <w:pStyle w:val="af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ДОО, в которых созданы условия для обучающихся с ОВЗ, определялся количеством ДОО, на официальных сайтах которых размещены ООП ДО ДОО с АООП.</w:t>
      </w:r>
    </w:p>
    <w:p w:rsidR="008445FC" w:rsidRPr="00DA4FE5" w:rsidRDefault="00BE6A52" w:rsidP="003613A5">
      <w:pPr>
        <w:pStyle w:val="af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Наличие ДОО, в которых содержание образовательной программы ДО обеспечивает развитие личности в соответствии с возрастными особенностями детей по следующим компонентам: социально-коммуникативное развитие; познавательное развитие; речевое развитие; художественно-эстетическое развитие; физическое развитие</w:t>
      </w:r>
      <w:r w:rsidR="0079422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A4FE5" w:rsidRPr="00DA4FE5" w:rsidRDefault="00DA4FE5" w:rsidP="00DA4FE5">
      <w:pPr>
        <w:pStyle w:val="af8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3C7C72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 xml:space="preserve"> </w:t>
      </w:r>
      <w:r w:rsidRPr="003C7C72">
        <w:rPr>
          <w:rFonts w:ascii="Times New Roman" w:hAnsi="Times New Roman" w:cs="Times New Roman"/>
          <w:b/>
          <w:i/>
          <w:sz w:val="24"/>
          <w:szCs w:val="24"/>
        </w:rPr>
        <w:t>1.1.</w:t>
      </w:r>
      <w:r w:rsidRPr="00B5503D">
        <w:rPr>
          <w:rFonts w:ascii="Times New Roman" w:hAnsi="Times New Roman" w:cs="Times New Roman"/>
          <w:sz w:val="24"/>
          <w:szCs w:val="24"/>
        </w:rPr>
        <w:t xml:space="preserve"> Показатель </w:t>
      </w:r>
      <w:r w:rsidR="00E70C4A" w:rsidRPr="001853D8">
        <w:rPr>
          <w:rFonts w:ascii="Times New Roman" w:hAnsi="Times New Roman" w:cs="Times New Roman"/>
          <w:b/>
          <w:i/>
          <w:sz w:val="24"/>
          <w:szCs w:val="24"/>
        </w:rPr>
        <w:t>«Наличие ООП ДО ДОО, разработанной и утвержденной в ДОО»</w:t>
      </w:r>
      <w:r w:rsidR="00E70C4A">
        <w:rPr>
          <w:rFonts w:ascii="Times New Roman" w:hAnsi="Times New Roman" w:cs="Times New Roman"/>
          <w:sz w:val="24"/>
          <w:szCs w:val="24"/>
        </w:rPr>
        <w:t xml:space="preserve"> считается полностью подтвержденным</w:t>
      </w:r>
      <w:r w:rsidRPr="00B5503D">
        <w:rPr>
          <w:rFonts w:ascii="Times New Roman" w:hAnsi="Times New Roman" w:cs="Times New Roman"/>
          <w:sz w:val="24"/>
          <w:szCs w:val="24"/>
        </w:rPr>
        <w:t xml:space="preserve">, </w:t>
      </w:r>
      <w:r w:rsidR="00E70C4A" w:rsidRPr="008574DD">
        <w:rPr>
          <w:rFonts w:ascii="Times New Roman" w:hAnsi="Times New Roman" w:cs="Times New Roman"/>
          <w:sz w:val="24"/>
          <w:szCs w:val="24"/>
        </w:rPr>
        <w:t>при размещении ООП</w:t>
      </w:r>
      <w:r w:rsidR="00E70C4A">
        <w:rPr>
          <w:rFonts w:ascii="Times New Roman" w:hAnsi="Times New Roman" w:cs="Times New Roman"/>
          <w:sz w:val="24"/>
          <w:szCs w:val="24"/>
        </w:rPr>
        <w:t xml:space="preserve"> ДО ДОО на официальном сайте </w:t>
      </w:r>
      <w:r w:rsidR="00E70C4A" w:rsidRPr="008574DD">
        <w:rPr>
          <w:rFonts w:ascii="Times New Roman" w:hAnsi="Times New Roman" w:cs="Times New Roman"/>
          <w:sz w:val="24"/>
          <w:szCs w:val="24"/>
        </w:rPr>
        <w:t>ДОО.</w:t>
      </w:r>
      <w:r w:rsidR="00E70C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4DD" w:rsidRDefault="00E70C4A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DD">
        <w:rPr>
          <w:rFonts w:ascii="Times New Roman" w:hAnsi="Times New Roman" w:cs="Times New Roman"/>
          <w:sz w:val="24"/>
          <w:szCs w:val="24"/>
        </w:rPr>
        <w:t>Анализ данных свидетельствует о том, что во всех</w:t>
      </w:r>
      <w:r>
        <w:rPr>
          <w:rFonts w:ascii="Times New Roman" w:hAnsi="Times New Roman" w:cs="Times New Roman"/>
          <w:sz w:val="24"/>
          <w:szCs w:val="24"/>
        </w:rPr>
        <w:t xml:space="preserve"> 30 Д</w:t>
      </w:r>
      <w:r w:rsidRPr="008574DD">
        <w:rPr>
          <w:rFonts w:ascii="Times New Roman" w:hAnsi="Times New Roman" w:cs="Times New Roman"/>
          <w:sz w:val="24"/>
          <w:szCs w:val="24"/>
        </w:rPr>
        <w:t xml:space="preserve">ОО </w:t>
      </w:r>
      <w:r>
        <w:rPr>
          <w:rFonts w:ascii="Times New Roman" w:hAnsi="Times New Roman" w:cs="Times New Roman"/>
          <w:sz w:val="24"/>
          <w:szCs w:val="24"/>
        </w:rPr>
        <w:t xml:space="preserve">района (100%) разработаны, </w:t>
      </w:r>
      <w:r w:rsidRPr="008574DD">
        <w:rPr>
          <w:rFonts w:ascii="Times New Roman" w:hAnsi="Times New Roman" w:cs="Times New Roman"/>
          <w:sz w:val="24"/>
          <w:szCs w:val="24"/>
        </w:rPr>
        <w:t>утверждены и размещены на сайтах ООП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4DD">
        <w:rPr>
          <w:rFonts w:ascii="Times New Roman" w:hAnsi="Times New Roman" w:cs="Times New Roman"/>
          <w:sz w:val="24"/>
          <w:szCs w:val="24"/>
        </w:rPr>
        <w:t>ДО ДОО. Наличие ООП ДО в 100% организаций 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4DD">
        <w:rPr>
          <w:rFonts w:ascii="Times New Roman" w:hAnsi="Times New Roman" w:cs="Times New Roman"/>
          <w:sz w:val="24"/>
          <w:szCs w:val="24"/>
        </w:rPr>
        <w:t xml:space="preserve">Федеральному закону от 29.12.2012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74DD">
        <w:rPr>
          <w:rFonts w:ascii="Times New Roman" w:hAnsi="Times New Roman" w:cs="Times New Roman"/>
          <w:sz w:val="24"/>
          <w:szCs w:val="24"/>
        </w:rPr>
        <w:t xml:space="preserve"> 273-ФЗ «Об образовании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4DD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DA4FE5" w:rsidRPr="00DA4FE5" w:rsidRDefault="00DA4FE5" w:rsidP="008445FC">
      <w:pPr>
        <w:pStyle w:val="af8"/>
        <w:ind w:firstLine="709"/>
        <w:jc w:val="both"/>
        <w:rPr>
          <w:rStyle w:val="10"/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C72">
        <w:rPr>
          <w:rFonts w:ascii="Times New Roman" w:hAnsi="Times New Roman" w:cs="Times New Roman"/>
          <w:b/>
          <w:i/>
          <w:sz w:val="24"/>
          <w:szCs w:val="24"/>
        </w:rPr>
        <w:t>1.2.</w:t>
      </w:r>
      <w:r w:rsidRPr="00B5503D">
        <w:rPr>
          <w:rFonts w:ascii="Times New Roman" w:hAnsi="Times New Roman" w:cs="Times New Roman"/>
          <w:sz w:val="24"/>
          <w:szCs w:val="24"/>
        </w:rPr>
        <w:t xml:space="preserve"> Показатель </w:t>
      </w:r>
      <w:r w:rsidR="00E70C4A" w:rsidRPr="001853D8">
        <w:rPr>
          <w:rFonts w:ascii="Times New Roman" w:hAnsi="Times New Roman" w:cs="Times New Roman"/>
          <w:b/>
          <w:i/>
          <w:sz w:val="24"/>
          <w:szCs w:val="24"/>
        </w:rPr>
        <w:t>«Соответствие ООП ДО ДОО, требованиям ФГОС ДО к структуре и содержанию образовательных программ дошкольного образования»</w:t>
      </w:r>
      <w:r w:rsidR="00E70C4A" w:rsidRPr="00E70C4A">
        <w:rPr>
          <w:rFonts w:ascii="Times New Roman" w:hAnsi="Times New Roman" w:cs="Times New Roman"/>
          <w:sz w:val="24"/>
          <w:szCs w:val="24"/>
        </w:rPr>
        <w:t xml:space="preserve"> </w:t>
      </w:r>
      <w:r w:rsidR="00E70C4A">
        <w:rPr>
          <w:rFonts w:ascii="Times New Roman" w:hAnsi="Times New Roman" w:cs="Times New Roman"/>
          <w:sz w:val="24"/>
          <w:szCs w:val="24"/>
        </w:rPr>
        <w:t>считается полностью подтвержденным</w:t>
      </w:r>
      <w:r w:rsidR="00E70C4A" w:rsidRPr="00B5503D">
        <w:rPr>
          <w:rFonts w:ascii="Times New Roman" w:hAnsi="Times New Roman" w:cs="Times New Roman"/>
          <w:sz w:val="24"/>
          <w:szCs w:val="24"/>
        </w:rPr>
        <w:t xml:space="preserve"> </w:t>
      </w:r>
      <w:r w:rsidR="00E70C4A">
        <w:rPr>
          <w:rFonts w:ascii="Times New Roman" w:hAnsi="Times New Roman" w:cs="Times New Roman"/>
          <w:sz w:val="24"/>
          <w:szCs w:val="24"/>
        </w:rPr>
        <w:t>если:</w:t>
      </w:r>
    </w:p>
    <w:p w:rsidR="00E70C4A" w:rsidRPr="00E70C4A" w:rsidRDefault="00E70C4A" w:rsidP="00E70C4A">
      <w:pPr>
        <w:pStyle w:val="a6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70C4A">
        <w:rPr>
          <w:rFonts w:eastAsiaTheme="minorHAnsi"/>
          <w:sz w:val="24"/>
          <w:szCs w:val="24"/>
          <w:lang w:eastAsia="en-US"/>
        </w:rPr>
        <w:sym w:font="Symbol" w:char="F0B7"/>
      </w:r>
      <w:r w:rsidRPr="00E70C4A">
        <w:rPr>
          <w:rFonts w:eastAsiaTheme="minorHAnsi"/>
          <w:sz w:val="24"/>
          <w:szCs w:val="24"/>
          <w:lang w:eastAsia="en-US"/>
        </w:rPr>
        <w:t xml:space="preserve"> в ООП ДО ДОО включены целевой, содержательный, организационный разделы, в которых отражены две взаимосвязанных и взаимодополняющих части: обязательная </w:t>
      </w:r>
      <w:r w:rsidR="00DA4FE5">
        <w:rPr>
          <w:rFonts w:eastAsiaTheme="minorHAnsi"/>
          <w:sz w:val="24"/>
          <w:szCs w:val="24"/>
          <w:lang w:eastAsia="en-US"/>
        </w:rPr>
        <w:t xml:space="preserve">часть и </w:t>
      </w:r>
      <w:r w:rsidRPr="00E70C4A">
        <w:rPr>
          <w:rFonts w:eastAsiaTheme="minorHAnsi"/>
          <w:sz w:val="24"/>
          <w:szCs w:val="24"/>
          <w:lang w:eastAsia="en-US"/>
        </w:rPr>
        <w:t>часть, формируемая участниками образовательных отношений;</w:t>
      </w:r>
    </w:p>
    <w:p w:rsidR="00E70C4A" w:rsidRPr="00E70C4A" w:rsidRDefault="00E70C4A" w:rsidP="00E70C4A">
      <w:pPr>
        <w:pStyle w:val="a6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70C4A">
        <w:rPr>
          <w:rFonts w:eastAsiaTheme="minorHAnsi"/>
          <w:sz w:val="24"/>
          <w:szCs w:val="24"/>
          <w:lang w:eastAsia="en-US"/>
        </w:rPr>
        <w:sym w:font="Symbol" w:char="F0B7"/>
      </w:r>
      <w:r w:rsidRPr="00E70C4A">
        <w:rPr>
          <w:rFonts w:eastAsiaTheme="minorHAnsi"/>
          <w:sz w:val="24"/>
          <w:szCs w:val="24"/>
          <w:lang w:eastAsia="en-US"/>
        </w:rPr>
        <w:t xml:space="preserve"> целевой раздел включает в себя пояснительную записку и планируемые</w:t>
      </w:r>
      <w:r w:rsidR="00DA4FE5">
        <w:rPr>
          <w:rFonts w:eastAsiaTheme="minorHAnsi"/>
          <w:sz w:val="24"/>
          <w:szCs w:val="24"/>
          <w:lang w:eastAsia="en-US"/>
        </w:rPr>
        <w:t xml:space="preserve"> результаты </w:t>
      </w:r>
      <w:r w:rsidRPr="00E70C4A">
        <w:rPr>
          <w:rFonts w:eastAsiaTheme="minorHAnsi"/>
          <w:sz w:val="24"/>
          <w:szCs w:val="24"/>
          <w:lang w:eastAsia="en-US"/>
        </w:rPr>
        <w:t xml:space="preserve">освоения программы; </w:t>
      </w:r>
    </w:p>
    <w:p w:rsidR="00E70C4A" w:rsidRPr="00E70C4A" w:rsidRDefault="00E70C4A" w:rsidP="00E70C4A">
      <w:pPr>
        <w:pStyle w:val="a6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70C4A">
        <w:rPr>
          <w:rFonts w:eastAsiaTheme="minorHAnsi"/>
          <w:sz w:val="24"/>
          <w:szCs w:val="24"/>
          <w:lang w:eastAsia="en-US"/>
        </w:rPr>
        <w:sym w:font="Symbol" w:char="F0B7"/>
      </w:r>
      <w:r w:rsidRPr="00E70C4A">
        <w:rPr>
          <w:rFonts w:eastAsiaTheme="minorHAnsi"/>
          <w:sz w:val="24"/>
          <w:szCs w:val="24"/>
          <w:lang w:eastAsia="en-US"/>
        </w:rPr>
        <w:t xml:space="preserve"> пояснительная записка раскрывает цели и задачи, принципы и подходы, </w:t>
      </w:r>
      <w:r w:rsidR="00DA4FE5">
        <w:rPr>
          <w:rFonts w:eastAsiaTheme="minorHAnsi"/>
          <w:sz w:val="24"/>
          <w:szCs w:val="24"/>
          <w:lang w:eastAsia="en-US"/>
        </w:rPr>
        <w:t xml:space="preserve">значимые для </w:t>
      </w:r>
      <w:r w:rsidRPr="00E70C4A">
        <w:rPr>
          <w:rFonts w:eastAsiaTheme="minorHAnsi"/>
          <w:sz w:val="24"/>
          <w:szCs w:val="24"/>
          <w:lang w:eastAsia="en-US"/>
        </w:rPr>
        <w:t>разработки и реализации ООП ДО ДОО характеристики, в том</w:t>
      </w:r>
      <w:r w:rsidR="00DA4FE5">
        <w:rPr>
          <w:rFonts w:eastAsiaTheme="minorHAnsi"/>
          <w:sz w:val="24"/>
          <w:szCs w:val="24"/>
          <w:lang w:eastAsia="en-US"/>
        </w:rPr>
        <w:t xml:space="preserve"> числе характеристики </w:t>
      </w:r>
      <w:r w:rsidRPr="00E70C4A">
        <w:rPr>
          <w:rFonts w:eastAsiaTheme="minorHAnsi"/>
          <w:sz w:val="24"/>
          <w:szCs w:val="24"/>
          <w:lang w:eastAsia="en-US"/>
        </w:rPr>
        <w:t>особенностей развития детей раннего и дошкольного</w:t>
      </w:r>
      <w:r w:rsidR="00DA4FE5">
        <w:rPr>
          <w:rFonts w:eastAsiaTheme="minorHAnsi"/>
          <w:sz w:val="24"/>
          <w:szCs w:val="24"/>
          <w:lang w:eastAsia="en-US"/>
        </w:rPr>
        <w:t xml:space="preserve"> </w:t>
      </w:r>
      <w:r w:rsidRPr="00E70C4A">
        <w:rPr>
          <w:rFonts w:eastAsiaTheme="minorHAnsi"/>
          <w:sz w:val="24"/>
          <w:szCs w:val="24"/>
          <w:lang w:eastAsia="en-US"/>
        </w:rPr>
        <w:t>возраста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E70C4A" w:rsidRPr="00E70C4A" w:rsidRDefault="00E70C4A" w:rsidP="00E70C4A">
      <w:pPr>
        <w:pStyle w:val="a6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70C4A">
        <w:rPr>
          <w:rFonts w:eastAsiaTheme="minorHAnsi"/>
          <w:sz w:val="24"/>
          <w:szCs w:val="24"/>
          <w:lang w:eastAsia="en-US"/>
        </w:rPr>
        <w:sym w:font="Symbol" w:char="F0B7"/>
      </w:r>
      <w:r w:rsidRPr="00E70C4A">
        <w:rPr>
          <w:rFonts w:eastAsiaTheme="minorHAnsi"/>
          <w:sz w:val="24"/>
          <w:szCs w:val="24"/>
          <w:lang w:eastAsia="en-US"/>
        </w:rPr>
        <w:t xml:space="preserve"> планируемые результаты освоения ООП ДО ДОО, в соответствии</w:t>
      </w:r>
      <w:r w:rsidR="00DA4FE5">
        <w:rPr>
          <w:rFonts w:eastAsiaTheme="minorHAnsi"/>
          <w:sz w:val="24"/>
          <w:szCs w:val="24"/>
          <w:lang w:eastAsia="en-US"/>
        </w:rPr>
        <w:t xml:space="preserve"> с </w:t>
      </w:r>
      <w:r w:rsidRPr="00E70C4A">
        <w:rPr>
          <w:rFonts w:eastAsiaTheme="minorHAnsi"/>
          <w:sz w:val="24"/>
          <w:szCs w:val="24"/>
          <w:lang w:eastAsia="en-US"/>
        </w:rPr>
        <w:t>требованиями ФГОС ДО, представлены в виде целевых ориентиров с учетом</w:t>
      </w:r>
      <w:r w:rsidR="00DA4FE5">
        <w:rPr>
          <w:rFonts w:eastAsiaTheme="minorHAnsi"/>
          <w:sz w:val="24"/>
          <w:szCs w:val="24"/>
          <w:lang w:eastAsia="en-US"/>
        </w:rPr>
        <w:t xml:space="preserve"> </w:t>
      </w:r>
      <w:r w:rsidRPr="00E70C4A">
        <w:rPr>
          <w:rFonts w:eastAsiaTheme="minorHAnsi"/>
          <w:sz w:val="24"/>
          <w:szCs w:val="24"/>
          <w:lang w:eastAsia="en-US"/>
        </w:rPr>
        <w:t>возрастных возможностей детей;</w:t>
      </w:r>
    </w:p>
    <w:p w:rsidR="00E70C4A" w:rsidRPr="00E70C4A" w:rsidRDefault="00E70C4A" w:rsidP="00E70C4A">
      <w:pPr>
        <w:pStyle w:val="a6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70C4A">
        <w:rPr>
          <w:rFonts w:eastAsiaTheme="minorHAnsi"/>
          <w:sz w:val="24"/>
          <w:szCs w:val="24"/>
          <w:lang w:eastAsia="en-US"/>
        </w:rPr>
        <w:sym w:font="Symbol" w:char="F0B7"/>
      </w:r>
      <w:r w:rsidRPr="00E70C4A">
        <w:rPr>
          <w:rFonts w:eastAsiaTheme="minorHAnsi"/>
          <w:sz w:val="24"/>
          <w:szCs w:val="24"/>
          <w:lang w:eastAsia="en-US"/>
        </w:rPr>
        <w:t xml:space="preserve"> содержание образовательной ООП ДО ДОО обеспечивает развитие</w:t>
      </w:r>
      <w:r w:rsidR="00DA4FE5">
        <w:rPr>
          <w:rFonts w:eastAsiaTheme="minorHAnsi"/>
          <w:sz w:val="24"/>
          <w:szCs w:val="24"/>
          <w:lang w:eastAsia="en-US"/>
        </w:rPr>
        <w:t xml:space="preserve"> личности в </w:t>
      </w:r>
      <w:r w:rsidRPr="00E70C4A">
        <w:rPr>
          <w:rFonts w:eastAsiaTheme="minorHAnsi"/>
          <w:sz w:val="24"/>
          <w:szCs w:val="24"/>
          <w:lang w:eastAsia="en-US"/>
        </w:rPr>
        <w:t>соответствии с возрастными и индивидуальными особенностями</w:t>
      </w:r>
      <w:r w:rsidR="00DA4FE5">
        <w:rPr>
          <w:rFonts w:eastAsiaTheme="minorHAnsi"/>
          <w:sz w:val="24"/>
          <w:szCs w:val="24"/>
          <w:lang w:eastAsia="en-US"/>
        </w:rPr>
        <w:t xml:space="preserve"> </w:t>
      </w:r>
      <w:r w:rsidRPr="00E70C4A">
        <w:rPr>
          <w:rFonts w:eastAsiaTheme="minorHAnsi"/>
          <w:sz w:val="24"/>
          <w:szCs w:val="24"/>
          <w:lang w:eastAsia="en-US"/>
        </w:rPr>
        <w:t>детей по направ</w:t>
      </w:r>
      <w:r w:rsidR="00DA4FE5">
        <w:rPr>
          <w:rFonts w:eastAsiaTheme="minorHAnsi"/>
          <w:sz w:val="24"/>
          <w:szCs w:val="24"/>
          <w:lang w:eastAsia="en-US"/>
        </w:rPr>
        <w:t xml:space="preserve">лениям: </w:t>
      </w:r>
      <w:r w:rsidRPr="00E70C4A">
        <w:rPr>
          <w:rFonts w:eastAsiaTheme="minorHAnsi"/>
          <w:sz w:val="24"/>
          <w:szCs w:val="24"/>
          <w:lang w:eastAsia="en-US"/>
        </w:rPr>
        <w:t>социально-коммуникативное развитие;</w:t>
      </w:r>
      <w:r w:rsidR="00DA4FE5">
        <w:rPr>
          <w:rFonts w:eastAsiaTheme="minorHAnsi"/>
          <w:sz w:val="24"/>
          <w:szCs w:val="24"/>
          <w:lang w:eastAsia="en-US"/>
        </w:rPr>
        <w:t xml:space="preserve"> </w:t>
      </w:r>
      <w:r w:rsidRPr="00E70C4A">
        <w:rPr>
          <w:rFonts w:eastAsiaTheme="minorHAnsi"/>
          <w:sz w:val="24"/>
          <w:szCs w:val="24"/>
          <w:lang w:eastAsia="en-US"/>
        </w:rPr>
        <w:t>познавательное развитие; речевое развитие; художественно-эстетическое</w:t>
      </w:r>
      <w:r w:rsidR="00DA4FE5">
        <w:rPr>
          <w:rFonts w:eastAsiaTheme="minorHAnsi"/>
          <w:sz w:val="24"/>
          <w:szCs w:val="24"/>
          <w:lang w:eastAsia="en-US"/>
        </w:rPr>
        <w:t xml:space="preserve"> </w:t>
      </w:r>
      <w:r w:rsidRPr="00E70C4A">
        <w:rPr>
          <w:rFonts w:eastAsiaTheme="minorHAnsi"/>
          <w:sz w:val="24"/>
          <w:szCs w:val="24"/>
          <w:lang w:eastAsia="en-US"/>
        </w:rPr>
        <w:t>развитие; физическое развитие;</w:t>
      </w:r>
    </w:p>
    <w:p w:rsidR="00E70C4A" w:rsidRPr="00E70C4A" w:rsidRDefault="00E70C4A" w:rsidP="00E70C4A">
      <w:pPr>
        <w:pStyle w:val="a6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70C4A">
        <w:rPr>
          <w:rFonts w:eastAsiaTheme="minorHAnsi"/>
          <w:sz w:val="24"/>
          <w:szCs w:val="24"/>
          <w:lang w:eastAsia="en-US"/>
        </w:rPr>
        <w:sym w:font="Symbol" w:char="F0B7"/>
      </w:r>
      <w:r w:rsidRPr="00E70C4A">
        <w:rPr>
          <w:rFonts w:eastAsiaTheme="minorHAnsi"/>
          <w:sz w:val="24"/>
          <w:szCs w:val="24"/>
          <w:lang w:eastAsia="en-US"/>
        </w:rPr>
        <w:t xml:space="preserve"> в ООП ДО ДОО включено содержание коррекционной работы</w:t>
      </w:r>
      <w:r w:rsidR="0097608E">
        <w:rPr>
          <w:rFonts w:eastAsiaTheme="minorHAnsi"/>
          <w:sz w:val="24"/>
          <w:szCs w:val="24"/>
          <w:lang w:eastAsia="en-US"/>
        </w:rPr>
        <w:t xml:space="preserve">, </w:t>
      </w:r>
      <w:r w:rsidRPr="00E70C4A">
        <w:rPr>
          <w:rFonts w:eastAsiaTheme="minorHAnsi"/>
          <w:sz w:val="24"/>
          <w:szCs w:val="24"/>
          <w:lang w:eastAsia="en-US"/>
        </w:rPr>
        <w:t>описаны условия для обучающихся с ОВЗ (при</w:t>
      </w:r>
      <w:r w:rsidR="00DA4FE5">
        <w:rPr>
          <w:rFonts w:eastAsiaTheme="minorHAnsi"/>
          <w:sz w:val="24"/>
          <w:szCs w:val="24"/>
          <w:lang w:eastAsia="en-US"/>
        </w:rPr>
        <w:t xml:space="preserve"> </w:t>
      </w:r>
      <w:r w:rsidRPr="00E70C4A">
        <w:rPr>
          <w:rFonts w:eastAsiaTheme="minorHAnsi"/>
          <w:sz w:val="24"/>
          <w:szCs w:val="24"/>
          <w:lang w:eastAsia="en-US"/>
        </w:rPr>
        <w:t>их наличии);</w:t>
      </w:r>
    </w:p>
    <w:p w:rsidR="00E70C4A" w:rsidRDefault="00E70C4A" w:rsidP="00E70C4A">
      <w:pPr>
        <w:pStyle w:val="a6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70C4A">
        <w:rPr>
          <w:rFonts w:eastAsiaTheme="minorHAnsi"/>
          <w:sz w:val="24"/>
          <w:szCs w:val="24"/>
          <w:lang w:eastAsia="en-US"/>
        </w:rPr>
        <w:sym w:font="Symbol" w:char="F0B7"/>
      </w:r>
      <w:r w:rsidRPr="00E70C4A">
        <w:rPr>
          <w:rFonts w:eastAsiaTheme="minorHAnsi"/>
          <w:sz w:val="24"/>
          <w:szCs w:val="24"/>
          <w:lang w:eastAsia="en-US"/>
        </w:rPr>
        <w:t xml:space="preserve"> в ООП ДО ДОО включен организационн</w:t>
      </w:r>
      <w:r>
        <w:rPr>
          <w:rFonts w:eastAsiaTheme="minorHAnsi"/>
          <w:sz w:val="24"/>
          <w:szCs w:val="24"/>
          <w:lang w:eastAsia="en-US"/>
        </w:rPr>
        <w:t>ый раздел: описание материально</w:t>
      </w:r>
      <w:r w:rsidR="0097608E">
        <w:rPr>
          <w:rFonts w:eastAsiaTheme="minorHAnsi"/>
          <w:sz w:val="24"/>
          <w:szCs w:val="24"/>
          <w:lang w:eastAsia="en-US"/>
        </w:rPr>
        <w:t xml:space="preserve">- </w:t>
      </w:r>
      <w:r w:rsidRPr="00E70C4A">
        <w:rPr>
          <w:rFonts w:eastAsiaTheme="minorHAnsi"/>
          <w:sz w:val="24"/>
          <w:szCs w:val="24"/>
          <w:lang w:eastAsia="en-US"/>
        </w:rPr>
        <w:t>технического обеспечения ООП ДО ДОО.</w:t>
      </w:r>
    </w:p>
    <w:p w:rsidR="002E3B79" w:rsidRDefault="00E70C4A" w:rsidP="002E3B79">
      <w:pPr>
        <w:pStyle w:val="a6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70C4A">
        <w:rPr>
          <w:rFonts w:eastAsiaTheme="minorHAnsi"/>
          <w:sz w:val="24"/>
          <w:szCs w:val="24"/>
          <w:lang w:eastAsia="en-US"/>
        </w:rPr>
        <w:t xml:space="preserve">Данный показатель по </w:t>
      </w:r>
      <w:r>
        <w:rPr>
          <w:rFonts w:eastAsiaTheme="minorHAnsi"/>
          <w:sz w:val="24"/>
          <w:szCs w:val="24"/>
          <w:lang w:eastAsia="en-US"/>
        </w:rPr>
        <w:t>району</w:t>
      </w:r>
      <w:r w:rsidRPr="00E70C4A">
        <w:rPr>
          <w:rFonts w:eastAsiaTheme="minorHAnsi"/>
          <w:sz w:val="24"/>
          <w:szCs w:val="24"/>
          <w:lang w:eastAsia="en-US"/>
        </w:rPr>
        <w:t xml:space="preserve"> полностью подтвержден во всех </w:t>
      </w:r>
      <w:r>
        <w:rPr>
          <w:rFonts w:eastAsiaTheme="minorHAnsi"/>
          <w:sz w:val="24"/>
          <w:szCs w:val="24"/>
          <w:lang w:eastAsia="en-US"/>
        </w:rPr>
        <w:t xml:space="preserve">30 </w:t>
      </w:r>
      <w:r w:rsidR="008A351A">
        <w:rPr>
          <w:rFonts w:eastAsiaTheme="minorHAnsi"/>
          <w:sz w:val="24"/>
          <w:szCs w:val="24"/>
          <w:lang w:eastAsia="en-US"/>
        </w:rPr>
        <w:t>Д</w:t>
      </w:r>
      <w:r w:rsidRPr="00E70C4A">
        <w:rPr>
          <w:rFonts w:eastAsiaTheme="minorHAnsi"/>
          <w:sz w:val="24"/>
          <w:szCs w:val="24"/>
          <w:lang w:eastAsia="en-US"/>
        </w:rPr>
        <w:t>ОО</w:t>
      </w:r>
      <w:r w:rsidR="00DA4FE5">
        <w:rPr>
          <w:rFonts w:eastAsiaTheme="minorHAnsi"/>
          <w:sz w:val="24"/>
          <w:szCs w:val="24"/>
          <w:lang w:eastAsia="en-US"/>
        </w:rPr>
        <w:t xml:space="preserve"> - </w:t>
      </w:r>
      <w:r w:rsidRPr="00E70C4A">
        <w:rPr>
          <w:rFonts w:eastAsiaTheme="minorHAnsi"/>
          <w:sz w:val="24"/>
          <w:szCs w:val="24"/>
          <w:lang w:eastAsia="en-US"/>
        </w:rPr>
        <w:t>(100%</w:t>
      </w:r>
      <w:r>
        <w:rPr>
          <w:rFonts w:eastAsiaTheme="minorHAnsi"/>
          <w:sz w:val="24"/>
          <w:szCs w:val="24"/>
          <w:lang w:eastAsia="en-US"/>
        </w:rPr>
        <w:t>).</w:t>
      </w:r>
    </w:p>
    <w:p w:rsidR="002E3B79" w:rsidRDefault="002E3B79" w:rsidP="002E3B79">
      <w:pPr>
        <w:pStyle w:val="a6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E3B79" w:rsidRDefault="00B5670D" w:rsidP="002E3B79">
      <w:pPr>
        <w:pStyle w:val="a6"/>
        <w:ind w:left="0" w:firstLine="709"/>
        <w:jc w:val="both"/>
        <w:rPr>
          <w:sz w:val="24"/>
          <w:szCs w:val="24"/>
        </w:rPr>
      </w:pPr>
      <w:r w:rsidRPr="00934C53">
        <w:rPr>
          <w:b/>
          <w:i/>
          <w:sz w:val="24"/>
          <w:szCs w:val="24"/>
        </w:rPr>
        <w:t>1.3.</w:t>
      </w:r>
      <w:r>
        <w:rPr>
          <w:sz w:val="24"/>
          <w:szCs w:val="24"/>
        </w:rPr>
        <w:t xml:space="preserve"> </w:t>
      </w:r>
      <w:r w:rsidR="00DA4FE5" w:rsidRPr="0097608E">
        <w:rPr>
          <w:sz w:val="24"/>
          <w:szCs w:val="24"/>
        </w:rPr>
        <w:t xml:space="preserve">В </w:t>
      </w:r>
      <w:r w:rsidR="0097608E">
        <w:rPr>
          <w:sz w:val="24"/>
          <w:szCs w:val="24"/>
        </w:rPr>
        <w:t>районе</w:t>
      </w:r>
      <w:r w:rsidR="00DA4FE5" w:rsidRPr="0097608E">
        <w:rPr>
          <w:sz w:val="24"/>
          <w:szCs w:val="24"/>
        </w:rPr>
        <w:t xml:space="preserve"> создана и развивается система дошкольного образования</w:t>
      </w:r>
      <w:r w:rsidR="0097608E">
        <w:rPr>
          <w:sz w:val="24"/>
          <w:szCs w:val="24"/>
        </w:rPr>
        <w:t xml:space="preserve"> для детей с </w:t>
      </w:r>
      <w:r w:rsidR="00DA4FE5" w:rsidRPr="0097608E">
        <w:rPr>
          <w:sz w:val="24"/>
          <w:szCs w:val="24"/>
        </w:rPr>
        <w:t>ограниченными возможностями здоровья (далее – ОВЗ) и</w:t>
      </w:r>
      <w:r w:rsidR="0097608E">
        <w:rPr>
          <w:sz w:val="24"/>
          <w:szCs w:val="24"/>
        </w:rPr>
        <w:t xml:space="preserve"> </w:t>
      </w:r>
      <w:r w:rsidR="00DA4FE5" w:rsidRPr="0097608E">
        <w:rPr>
          <w:sz w:val="24"/>
          <w:szCs w:val="24"/>
        </w:rPr>
        <w:t>инвалидностью.</w:t>
      </w:r>
    </w:p>
    <w:p w:rsidR="00223FF7" w:rsidRPr="002E3B79" w:rsidRDefault="00DA4FE5" w:rsidP="002E3B79">
      <w:pPr>
        <w:pStyle w:val="a6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97608E">
        <w:rPr>
          <w:sz w:val="24"/>
          <w:szCs w:val="24"/>
        </w:rPr>
        <w:t xml:space="preserve">Анализ результатов по показателю </w:t>
      </w:r>
      <w:r w:rsidRPr="00223FF7">
        <w:rPr>
          <w:b/>
          <w:i/>
          <w:sz w:val="24"/>
          <w:szCs w:val="24"/>
        </w:rPr>
        <w:t>«Наличие в ДОО условий для</w:t>
      </w:r>
      <w:r w:rsidR="0097608E" w:rsidRPr="00223FF7">
        <w:rPr>
          <w:b/>
          <w:i/>
          <w:sz w:val="24"/>
          <w:szCs w:val="24"/>
        </w:rPr>
        <w:t xml:space="preserve"> </w:t>
      </w:r>
      <w:r w:rsidRPr="00223FF7">
        <w:rPr>
          <w:b/>
          <w:i/>
          <w:sz w:val="24"/>
          <w:szCs w:val="24"/>
        </w:rPr>
        <w:t>обучающихся с ОВЗ»</w:t>
      </w:r>
      <w:r w:rsidRPr="0097608E">
        <w:rPr>
          <w:sz w:val="24"/>
          <w:szCs w:val="24"/>
        </w:rPr>
        <w:t xml:space="preserve"> свидетельствует о том, что в </w:t>
      </w:r>
      <w:r w:rsidR="00E5245F">
        <w:rPr>
          <w:sz w:val="24"/>
          <w:szCs w:val="24"/>
        </w:rPr>
        <w:t>20</w:t>
      </w:r>
      <w:r w:rsidRPr="0097608E">
        <w:rPr>
          <w:sz w:val="24"/>
          <w:szCs w:val="24"/>
        </w:rPr>
        <w:t xml:space="preserve"> ДОО р</w:t>
      </w:r>
      <w:r w:rsidR="0097608E">
        <w:rPr>
          <w:sz w:val="24"/>
          <w:szCs w:val="24"/>
        </w:rPr>
        <w:t xml:space="preserve">айона </w:t>
      </w:r>
      <w:r w:rsidRPr="0097608E">
        <w:rPr>
          <w:sz w:val="24"/>
          <w:szCs w:val="24"/>
        </w:rPr>
        <w:t xml:space="preserve">созданы условия для детей с ОВЗ, что составляет </w:t>
      </w:r>
      <w:r w:rsidR="00E5245F" w:rsidRPr="00BE6A52">
        <w:rPr>
          <w:sz w:val="24"/>
          <w:szCs w:val="24"/>
        </w:rPr>
        <w:lastRenderedPageBreak/>
        <w:t>6</w:t>
      </w:r>
      <w:r w:rsidR="00E5245F">
        <w:rPr>
          <w:sz w:val="24"/>
          <w:szCs w:val="24"/>
        </w:rPr>
        <w:t>6</w:t>
      </w:r>
      <w:r w:rsidR="00E5245F" w:rsidRPr="00BE6A52">
        <w:rPr>
          <w:sz w:val="24"/>
          <w:szCs w:val="24"/>
        </w:rPr>
        <w:t>,</w:t>
      </w:r>
      <w:r w:rsidR="00E5245F">
        <w:rPr>
          <w:sz w:val="24"/>
          <w:szCs w:val="24"/>
        </w:rPr>
        <w:t>7</w:t>
      </w:r>
      <w:r w:rsidR="00E5245F" w:rsidRPr="00BE6A52">
        <w:rPr>
          <w:sz w:val="24"/>
          <w:szCs w:val="24"/>
        </w:rPr>
        <w:t>% от общего количества ДОО</w:t>
      </w:r>
      <w:r w:rsidRPr="0097608E">
        <w:rPr>
          <w:sz w:val="24"/>
          <w:szCs w:val="24"/>
        </w:rPr>
        <w:t xml:space="preserve">, участвующих в системе </w:t>
      </w:r>
      <w:r w:rsidR="00D51746" w:rsidRPr="00223FF7">
        <w:rPr>
          <w:sz w:val="24"/>
          <w:szCs w:val="24"/>
        </w:rPr>
        <w:t>муниципального</w:t>
      </w:r>
      <w:r w:rsidRPr="0097608E">
        <w:rPr>
          <w:sz w:val="24"/>
          <w:szCs w:val="24"/>
        </w:rPr>
        <w:t xml:space="preserve"> мониторинга в 202</w:t>
      </w:r>
      <w:r w:rsidR="00E5245F">
        <w:rPr>
          <w:sz w:val="24"/>
          <w:szCs w:val="24"/>
        </w:rPr>
        <w:t xml:space="preserve">3 </w:t>
      </w:r>
      <w:r w:rsidRPr="0097608E">
        <w:rPr>
          <w:sz w:val="24"/>
          <w:szCs w:val="24"/>
        </w:rPr>
        <w:t xml:space="preserve">году. </w:t>
      </w:r>
    </w:p>
    <w:p w:rsidR="002E3B79" w:rsidRDefault="00223FF7" w:rsidP="002E3B79">
      <w:pPr>
        <w:ind w:firstLine="709"/>
        <w:jc w:val="both"/>
      </w:pPr>
      <w:r w:rsidRPr="0097608E">
        <w:t>В р</w:t>
      </w:r>
      <w:r>
        <w:t>айоне</w:t>
      </w:r>
      <w:r w:rsidRPr="0097608E">
        <w:t xml:space="preserve"> наблюдается увеличение количества ДОО, в которых</w:t>
      </w:r>
      <w:r w:rsidRPr="0097608E">
        <w:br/>
        <w:t xml:space="preserve">созданы условия для обучающихся с ОВЗ: с </w:t>
      </w:r>
      <w:r>
        <w:t>19</w:t>
      </w:r>
      <w:r w:rsidRPr="0097608E">
        <w:t xml:space="preserve"> ДОО (</w:t>
      </w:r>
      <w:r>
        <w:t>6</w:t>
      </w:r>
      <w:r w:rsidR="002E3B79">
        <w:t>5,5</w:t>
      </w:r>
      <w:r w:rsidRPr="0097608E">
        <w:t>%) в 2021 году</w:t>
      </w:r>
      <w:r w:rsidR="003C7C72">
        <w:t>, 20</w:t>
      </w:r>
      <w:r w:rsidR="003C7C72" w:rsidRPr="0097608E">
        <w:t xml:space="preserve"> </w:t>
      </w:r>
      <w:r w:rsidR="002E3B79" w:rsidRPr="0097608E">
        <w:t xml:space="preserve">ДОО </w:t>
      </w:r>
      <w:r w:rsidR="003C7C72" w:rsidRPr="0097608E">
        <w:t>(</w:t>
      </w:r>
      <w:r w:rsidR="003C7C72" w:rsidRPr="00BE6A52">
        <w:t>6</w:t>
      </w:r>
      <w:r w:rsidR="002E3B79">
        <w:t>6,</w:t>
      </w:r>
      <w:r w:rsidR="003C7C72">
        <w:t>7</w:t>
      </w:r>
      <w:r w:rsidR="003C7C72" w:rsidRPr="0097608E">
        <w:t>%) – в 202</w:t>
      </w:r>
      <w:r w:rsidR="003C7C72">
        <w:t>2</w:t>
      </w:r>
      <w:r w:rsidR="003C7C72" w:rsidRPr="0097608E">
        <w:t xml:space="preserve"> году</w:t>
      </w:r>
      <w:r w:rsidR="003C7C72">
        <w:t xml:space="preserve">, </w:t>
      </w:r>
      <w:r>
        <w:t>20</w:t>
      </w:r>
      <w:r w:rsidRPr="0097608E">
        <w:t xml:space="preserve"> </w:t>
      </w:r>
      <w:r w:rsidR="002E3B79" w:rsidRPr="0097608E">
        <w:t xml:space="preserve">ДОО </w:t>
      </w:r>
      <w:r w:rsidRPr="0097608E">
        <w:t>(</w:t>
      </w:r>
      <w:r w:rsidRPr="00BE6A52">
        <w:t>6</w:t>
      </w:r>
      <w:r w:rsidR="002E3B79">
        <w:t>6,7</w:t>
      </w:r>
      <w:r>
        <w:t>7</w:t>
      </w:r>
      <w:r w:rsidRPr="0097608E">
        <w:t>%) – в 202</w:t>
      </w:r>
      <w:r>
        <w:t>3</w:t>
      </w:r>
      <w:r w:rsidRPr="0097608E">
        <w:t xml:space="preserve"> году, на </w:t>
      </w:r>
      <w:r>
        <w:t xml:space="preserve">1 </w:t>
      </w:r>
      <w:r w:rsidRPr="0097608E">
        <w:t>ОО больше. Это связано с открытием</w:t>
      </w:r>
      <w:r>
        <w:t xml:space="preserve"> </w:t>
      </w:r>
      <w:r w:rsidRPr="0097608E">
        <w:t>капитально отремонтированн</w:t>
      </w:r>
      <w:r>
        <w:t>ого школы - детского сада №18 в п. Яново - Грушевский</w:t>
      </w:r>
      <w:r w:rsidRPr="0097608E">
        <w:t>,</w:t>
      </w:r>
      <w:r>
        <w:t xml:space="preserve"> </w:t>
      </w:r>
      <w:r w:rsidRPr="0097608E">
        <w:t xml:space="preserve">открытием дополнительно </w:t>
      </w:r>
      <w:r>
        <w:t>2</w:t>
      </w:r>
      <w:r w:rsidRPr="0097608E">
        <w:t xml:space="preserve"> </w:t>
      </w:r>
      <w:r>
        <w:t>групп</w:t>
      </w:r>
      <w:r w:rsidR="002E3B79">
        <w:t>ы</w:t>
      </w:r>
      <w:r>
        <w:t xml:space="preserve"> </w:t>
      </w:r>
      <w:r w:rsidRPr="0097608E">
        <w:t xml:space="preserve">компенсирующей направленности с </w:t>
      </w:r>
      <w:r>
        <w:t>46</w:t>
      </w:r>
      <w:r w:rsidRPr="0097608E">
        <w:t xml:space="preserve"> </w:t>
      </w:r>
      <w:r>
        <w:t>групп</w:t>
      </w:r>
      <w:r w:rsidRPr="0097608E">
        <w:t xml:space="preserve"> в 2021 году</w:t>
      </w:r>
      <w:r w:rsidR="003C7C72">
        <w:t>, 48</w:t>
      </w:r>
      <w:r w:rsidR="003C7C72" w:rsidRPr="0097608E">
        <w:t xml:space="preserve"> </w:t>
      </w:r>
      <w:r w:rsidR="003C7C72">
        <w:t>групп</w:t>
      </w:r>
      <w:r w:rsidR="003C7C72" w:rsidRPr="0097608E">
        <w:t xml:space="preserve"> – в 202</w:t>
      </w:r>
      <w:r w:rsidR="003C7C72">
        <w:t>2</w:t>
      </w:r>
      <w:r w:rsidR="003C7C72" w:rsidRPr="0097608E">
        <w:t xml:space="preserve"> году</w:t>
      </w:r>
      <w:r w:rsidR="003C7C72">
        <w:t xml:space="preserve">, </w:t>
      </w:r>
      <w:r>
        <w:t>48</w:t>
      </w:r>
      <w:r w:rsidRPr="0097608E">
        <w:t xml:space="preserve"> </w:t>
      </w:r>
      <w:r>
        <w:t>групп</w:t>
      </w:r>
      <w:r w:rsidRPr="0097608E">
        <w:t xml:space="preserve"> – в 202</w:t>
      </w:r>
      <w:r>
        <w:t>3</w:t>
      </w:r>
      <w:r w:rsidRPr="0097608E">
        <w:t xml:space="preserve"> году</w:t>
      </w:r>
      <w:r>
        <w:t xml:space="preserve">. </w:t>
      </w:r>
      <w:r w:rsidRPr="0097608E">
        <w:t xml:space="preserve"> В</w:t>
      </w:r>
      <w:r>
        <w:t xml:space="preserve"> 2</w:t>
      </w:r>
      <w:r w:rsidRPr="0097608E">
        <w:t xml:space="preserve"> функционирующих ДОО</w:t>
      </w:r>
      <w:r>
        <w:t xml:space="preserve"> № 45 р.п. Каменоломни и № </w:t>
      </w:r>
      <w:r w:rsidR="002E3B79">
        <w:t>43</w:t>
      </w:r>
      <w:r>
        <w:t xml:space="preserve"> п. Красногорняцкий созданы</w:t>
      </w:r>
      <w:r w:rsidRPr="00532EC2">
        <w:t xml:space="preserve"> </w:t>
      </w:r>
      <w:r w:rsidR="002E3B79">
        <w:t xml:space="preserve">консультационные пункты </w:t>
      </w:r>
      <w:r w:rsidRPr="0097608E">
        <w:t>службы</w:t>
      </w:r>
      <w:r>
        <w:t xml:space="preserve"> </w:t>
      </w:r>
      <w:r w:rsidRPr="0097608E">
        <w:t>ранней помощи</w:t>
      </w:r>
      <w:r>
        <w:t>.</w:t>
      </w:r>
      <w:r w:rsidR="006475DD">
        <w:t xml:space="preserve"> </w:t>
      </w:r>
      <w:r w:rsidR="006475DD" w:rsidRPr="006475DD">
        <w:t xml:space="preserve">Для оснащения консультационных </w:t>
      </w:r>
      <w:r w:rsidR="00934C53">
        <w:t>пунктов</w:t>
      </w:r>
      <w:r w:rsidR="006475DD" w:rsidRPr="006475DD">
        <w:t xml:space="preserve"> были приобретены игровые сухие "Бассейны";  детские сенсорные кресла, дидактические игры, различной направленности, игровые конструкторы. </w:t>
      </w:r>
      <w:r w:rsidR="006475DD">
        <w:t xml:space="preserve">Функционирует сенсорная комната.  </w:t>
      </w:r>
      <w:r w:rsidRPr="0097608E">
        <w:t>В организациях оборудованы</w:t>
      </w:r>
      <w:r>
        <w:t xml:space="preserve"> входные зоны, </w:t>
      </w:r>
      <w:r w:rsidRPr="0097608E">
        <w:t>расширены дверные проемы, приобретены подъемники,</w:t>
      </w:r>
      <w:r>
        <w:t xml:space="preserve"> </w:t>
      </w:r>
      <w:r w:rsidRPr="0097608E">
        <w:t>оборудованы санитар</w:t>
      </w:r>
      <w:r w:rsidR="006475DD">
        <w:t xml:space="preserve">ные комнаты для детей-инвалидов. </w:t>
      </w:r>
    </w:p>
    <w:p w:rsidR="00223FF7" w:rsidRDefault="00223FF7" w:rsidP="002E3B79">
      <w:pPr>
        <w:ind w:firstLine="709"/>
        <w:jc w:val="both"/>
      </w:pPr>
      <w:r w:rsidRPr="0097608E">
        <w:t xml:space="preserve">Наблюдается сокращение количества </w:t>
      </w:r>
      <w:r>
        <w:t>ДОО</w:t>
      </w:r>
      <w:r w:rsidRPr="0097608E">
        <w:t>, в которых</w:t>
      </w:r>
      <w:r>
        <w:t xml:space="preserve"> отмечается, </w:t>
      </w:r>
      <w:r w:rsidRPr="0097608E">
        <w:t>отсутствие детей дошкольного возраста с установленными</w:t>
      </w:r>
      <w:r>
        <w:t xml:space="preserve"> статусами «ребенок с ОВЗ» или </w:t>
      </w:r>
      <w:r w:rsidRPr="0097608E">
        <w:t>«ребенок-инвалид», и поэтому в них не</w:t>
      </w:r>
      <w:r>
        <w:t xml:space="preserve"> </w:t>
      </w:r>
      <w:r w:rsidRPr="0097608E">
        <w:t xml:space="preserve">реализуются АООП ДО в ДОО. Если в 2021 году было </w:t>
      </w:r>
      <w:r>
        <w:t>11</w:t>
      </w:r>
      <w:r w:rsidRPr="0097608E">
        <w:t xml:space="preserve"> </w:t>
      </w:r>
      <w:r>
        <w:t xml:space="preserve">ДОУ </w:t>
      </w:r>
      <w:r w:rsidRPr="0097608E">
        <w:t>(</w:t>
      </w:r>
      <w:r>
        <w:t>37</w:t>
      </w:r>
      <w:r w:rsidRPr="0097608E">
        <w:t>%), то в 202</w:t>
      </w:r>
      <w:r>
        <w:t>3</w:t>
      </w:r>
      <w:r w:rsidRPr="0097608E">
        <w:t xml:space="preserve"> году – </w:t>
      </w:r>
      <w:r>
        <w:t>10 ДОУ</w:t>
      </w:r>
      <w:r w:rsidRPr="0097608E">
        <w:t xml:space="preserve"> (</w:t>
      </w:r>
      <w:r>
        <w:t xml:space="preserve">33%). </w:t>
      </w:r>
      <w:r w:rsidRPr="0097608E">
        <w:t xml:space="preserve">В </w:t>
      </w:r>
      <w:r w:rsidR="002E3B79">
        <w:t>трех</w:t>
      </w:r>
      <w:r>
        <w:t xml:space="preserve"> ДОУ</w:t>
      </w:r>
      <w:r w:rsidRPr="0097608E">
        <w:t xml:space="preserve"> </w:t>
      </w:r>
      <w:r>
        <w:t xml:space="preserve">(№ 2, 9 и 33) </w:t>
      </w:r>
      <w:r w:rsidRPr="0097608E">
        <w:t xml:space="preserve">оценке подлежали </w:t>
      </w:r>
      <w:r w:rsidR="00066EA4">
        <w:t xml:space="preserve">ООП в которые включен раздел </w:t>
      </w:r>
      <w:r w:rsidRPr="0097608E">
        <w:t>АОП,</w:t>
      </w:r>
      <w:r>
        <w:t xml:space="preserve"> </w:t>
      </w:r>
      <w:r w:rsidRPr="0097608E">
        <w:t>реализую</w:t>
      </w:r>
      <w:r w:rsidR="00066EA4">
        <w:t>щихся</w:t>
      </w:r>
      <w:r w:rsidRPr="0097608E">
        <w:t xml:space="preserve"> в </w:t>
      </w:r>
      <w:r>
        <w:t xml:space="preserve">3 </w:t>
      </w:r>
      <w:r w:rsidRPr="0097608E">
        <w:t xml:space="preserve">группах комбинированной направленности </w:t>
      </w:r>
      <w:r>
        <w:t xml:space="preserve">для </w:t>
      </w:r>
      <w:r w:rsidRPr="0097608E">
        <w:t>детей с О</w:t>
      </w:r>
      <w:r>
        <w:t>ВЗ.</w:t>
      </w:r>
    </w:p>
    <w:p w:rsidR="00934C53" w:rsidRDefault="00223FF7" w:rsidP="002E3B79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FF7">
        <w:rPr>
          <w:rFonts w:ascii="Times New Roman" w:hAnsi="Times New Roman" w:cs="Times New Roman"/>
          <w:sz w:val="24"/>
          <w:szCs w:val="24"/>
        </w:rPr>
        <w:t xml:space="preserve">АООП ДО дошкольных организаций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223FF7">
        <w:rPr>
          <w:rFonts w:ascii="Times New Roman" w:hAnsi="Times New Roman" w:cs="Times New Roman"/>
          <w:sz w:val="24"/>
          <w:szCs w:val="24"/>
        </w:rPr>
        <w:t xml:space="preserve"> разработаны и утверждены педагогическими советами МБДОУ и приказами руководителей ДОУ.  АООП ДО,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FF7">
        <w:rPr>
          <w:rFonts w:ascii="Times New Roman" w:hAnsi="Times New Roman" w:cs="Times New Roman"/>
          <w:sz w:val="24"/>
          <w:szCs w:val="24"/>
        </w:rPr>
        <w:t xml:space="preserve">приказы об утверждении АООП ДО МБДОУ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223FF7">
        <w:rPr>
          <w:rFonts w:ascii="Times New Roman" w:hAnsi="Times New Roman" w:cs="Times New Roman"/>
          <w:sz w:val="24"/>
          <w:szCs w:val="24"/>
        </w:rPr>
        <w:t>размещены на официальных сайтах дошкольных организации в подразделе «Образование».</w:t>
      </w:r>
    </w:p>
    <w:p w:rsidR="00934C53" w:rsidRDefault="00223FF7" w:rsidP="002E3B79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FF7">
        <w:rPr>
          <w:rFonts w:ascii="Times New Roman" w:hAnsi="Times New Roman" w:cs="Times New Roman"/>
          <w:sz w:val="24"/>
          <w:szCs w:val="24"/>
        </w:rPr>
        <w:t>Структура АООП ДО МБДОУ соответствует п. 2.11 требований ФГОС ДО к структуре и содержанию образовательных программ дошкольного образования. В Программах имеются три раздела: целевой, содержательный и организационный.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FF7">
        <w:rPr>
          <w:rFonts w:ascii="Times New Roman" w:hAnsi="Times New Roman" w:cs="Times New Roman"/>
          <w:sz w:val="24"/>
          <w:szCs w:val="24"/>
        </w:rPr>
        <w:t>программах отражены обязательная часть и часть, формируемая участниками образовательного процесса.</w:t>
      </w:r>
      <w:r w:rsidR="00934C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4C53" w:rsidRDefault="00934C53" w:rsidP="002E3B79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АОП, в ДОУ приобретены</w:t>
      </w:r>
      <w:r w:rsidRPr="00934C53">
        <w:rPr>
          <w:rFonts w:ascii="Times New Roman" w:hAnsi="Times New Roman" w:cs="Times New Roman"/>
          <w:sz w:val="24"/>
          <w:szCs w:val="24"/>
        </w:rPr>
        <w:t xml:space="preserve"> специальные учебники, учебные пособия и дидактически</w:t>
      </w:r>
      <w:r w:rsidRPr="00934C53">
        <w:rPr>
          <w:sz w:val="24"/>
          <w:szCs w:val="24"/>
        </w:rPr>
        <w:t>е</w:t>
      </w:r>
      <w:r w:rsidRPr="00934C53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Pr="00934C53">
        <w:rPr>
          <w:sz w:val="24"/>
          <w:szCs w:val="24"/>
        </w:rPr>
        <w:t>ы</w:t>
      </w:r>
      <w:r w:rsidRPr="00934C53">
        <w:rPr>
          <w:rFonts w:ascii="Times New Roman" w:hAnsi="Times New Roman" w:cs="Times New Roman"/>
          <w:sz w:val="24"/>
          <w:szCs w:val="24"/>
        </w:rPr>
        <w:t>, специальны</w:t>
      </w:r>
      <w:r w:rsidRPr="00934C53">
        <w:rPr>
          <w:sz w:val="24"/>
          <w:szCs w:val="24"/>
        </w:rPr>
        <w:t>е</w:t>
      </w:r>
      <w:r w:rsidRPr="00934C53">
        <w:rPr>
          <w:rFonts w:ascii="Times New Roman" w:hAnsi="Times New Roman" w:cs="Times New Roman"/>
          <w:sz w:val="24"/>
          <w:szCs w:val="24"/>
        </w:rPr>
        <w:t xml:space="preserve"> технически</w:t>
      </w:r>
      <w:r w:rsidRPr="00934C53">
        <w:rPr>
          <w:sz w:val="24"/>
          <w:szCs w:val="24"/>
        </w:rPr>
        <w:t>е</w:t>
      </w:r>
      <w:r w:rsidRPr="00934C53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934C53">
        <w:rPr>
          <w:sz w:val="24"/>
          <w:szCs w:val="24"/>
        </w:rPr>
        <w:t>а</w:t>
      </w:r>
      <w:r w:rsidRPr="00934C53">
        <w:rPr>
          <w:rFonts w:ascii="Times New Roman" w:hAnsi="Times New Roman" w:cs="Times New Roman"/>
          <w:sz w:val="24"/>
          <w:szCs w:val="24"/>
        </w:rPr>
        <w:t xml:space="preserve"> обучения коллективного и индивидуального 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245F" w:rsidRPr="00934C53" w:rsidRDefault="00223FF7" w:rsidP="002E3B79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FF7">
        <w:rPr>
          <w:rFonts w:ascii="Times New Roman" w:hAnsi="Times New Roman" w:cs="Times New Roman"/>
          <w:sz w:val="24"/>
          <w:szCs w:val="24"/>
        </w:rPr>
        <w:t xml:space="preserve">В МБДОУ имеются документы, фиксирующие достижения воспитанников в ходе образовательной деятельности, разработаны индивидуальные образовательные маршруты для воспитанников с ОВЗ. </w:t>
      </w:r>
      <w:r w:rsidR="00934C53" w:rsidRPr="00934C53">
        <w:rPr>
          <w:rFonts w:ascii="Times New Roman" w:hAnsi="Times New Roman" w:cs="Times New Roman"/>
          <w:sz w:val="24"/>
          <w:szCs w:val="24"/>
        </w:rPr>
        <w:t>Групповые коррекционные занятия проводятся в соответствии с АОП, перспективно-тематическим и календарным планированием с учетом возрастных и психических особенностей категории детей с ОВЗ в тесной взаимосвязи с воспитателем и специалистами. Индивидуальные коррекционные занятия проводятся в соответствии с АОП,  рекомендациями ПМПК и индивидуального темпа развития и освоения учебного материала  ребёнком.</w:t>
      </w:r>
    </w:p>
    <w:p w:rsidR="00DA4FE5" w:rsidRDefault="00E5245F" w:rsidP="002E3B79">
      <w:pPr>
        <w:jc w:val="both"/>
      </w:pPr>
      <w:r w:rsidRPr="00E5245F">
        <w:t>Таким образом, по итогам мониторинга прослеживается</w:t>
      </w:r>
      <w:r>
        <w:t xml:space="preserve"> </w:t>
      </w:r>
      <w:r w:rsidRPr="00E5245F">
        <w:t xml:space="preserve">динамика в увеличении ДОО </w:t>
      </w:r>
      <w:r w:rsidR="001B21A1">
        <w:t>Октябрьского района</w:t>
      </w:r>
      <w:r w:rsidRPr="00E5245F">
        <w:t>, реализующих АООП,</w:t>
      </w:r>
      <w:r>
        <w:t xml:space="preserve"> </w:t>
      </w:r>
      <w:r w:rsidRPr="00E5245F">
        <w:t>расширились формы организации работы с детьми-инвалидами и с детьми с</w:t>
      </w:r>
      <w:r>
        <w:t xml:space="preserve"> </w:t>
      </w:r>
      <w:r w:rsidRPr="00E5245F">
        <w:t>ОВЗ</w:t>
      </w:r>
      <w:r>
        <w:t>.</w:t>
      </w:r>
    </w:p>
    <w:p w:rsidR="00E5245F" w:rsidRDefault="00E5245F" w:rsidP="002E3B79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F3A" w:rsidRDefault="00BE6A52" w:rsidP="00077F3A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C72">
        <w:rPr>
          <w:rFonts w:ascii="Times New Roman" w:hAnsi="Times New Roman" w:cs="Times New Roman"/>
          <w:b/>
          <w:i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F3A" w:rsidRPr="00077F3A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="00077F3A" w:rsidRPr="001853D8">
        <w:rPr>
          <w:rFonts w:ascii="Times New Roman" w:hAnsi="Times New Roman" w:cs="Times New Roman"/>
          <w:b/>
          <w:i/>
          <w:sz w:val="24"/>
          <w:szCs w:val="24"/>
        </w:rPr>
        <w:t>«Наличие ДОО, в которых содержание образовательной программы ДО обеспечивает развитие личности в соответствии с возрастными и индивидуальными особенностями детей по следующим компонентам: социально-коммуникативное развитие; познавательное развитие; речевое развитие; художественно-эстетическое развитие; физическое развитие»</w:t>
      </w:r>
      <w:r w:rsidR="00077F3A" w:rsidRPr="00077F3A">
        <w:rPr>
          <w:rFonts w:ascii="Times New Roman" w:hAnsi="Times New Roman" w:cs="Times New Roman"/>
          <w:sz w:val="24"/>
          <w:szCs w:val="24"/>
        </w:rPr>
        <w:t xml:space="preserve"> считается полностью выполненным при</w:t>
      </w:r>
      <w:r w:rsidR="00077F3A">
        <w:rPr>
          <w:rFonts w:ascii="Times New Roman" w:hAnsi="Times New Roman" w:cs="Times New Roman"/>
          <w:sz w:val="24"/>
          <w:szCs w:val="24"/>
        </w:rPr>
        <w:t xml:space="preserve"> </w:t>
      </w:r>
      <w:r w:rsidR="00077F3A" w:rsidRPr="00077F3A">
        <w:rPr>
          <w:rFonts w:ascii="Times New Roman" w:hAnsi="Times New Roman" w:cs="Times New Roman"/>
          <w:sz w:val="24"/>
          <w:szCs w:val="24"/>
        </w:rPr>
        <w:t>ус</w:t>
      </w:r>
      <w:r w:rsidR="00077F3A">
        <w:rPr>
          <w:rFonts w:ascii="Times New Roman" w:hAnsi="Times New Roman" w:cs="Times New Roman"/>
          <w:sz w:val="24"/>
          <w:szCs w:val="24"/>
        </w:rPr>
        <w:t xml:space="preserve">ловии, если в каждой ООП ДО ДОО </w:t>
      </w:r>
      <w:r w:rsidR="00077F3A" w:rsidRPr="00077F3A">
        <w:rPr>
          <w:rFonts w:ascii="Times New Roman" w:hAnsi="Times New Roman" w:cs="Times New Roman"/>
          <w:sz w:val="24"/>
          <w:szCs w:val="24"/>
        </w:rPr>
        <w:t>отражено содержание (ссылки) по</w:t>
      </w:r>
      <w:r w:rsidR="00077F3A">
        <w:rPr>
          <w:rFonts w:ascii="Times New Roman" w:hAnsi="Times New Roman" w:cs="Times New Roman"/>
          <w:sz w:val="24"/>
          <w:szCs w:val="24"/>
        </w:rPr>
        <w:t xml:space="preserve"> </w:t>
      </w:r>
      <w:r w:rsidR="00077F3A" w:rsidRPr="00077F3A">
        <w:rPr>
          <w:rFonts w:ascii="Times New Roman" w:hAnsi="Times New Roman" w:cs="Times New Roman"/>
          <w:sz w:val="24"/>
          <w:szCs w:val="24"/>
        </w:rPr>
        <w:t>всем образовательным областям в соответствии с возрастными</w:t>
      </w:r>
      <w:r w:rsidR="00077F3A">
        <w:rPr>
          <w:rFonts w:ascii="Times New Roman" w:hAnsi="Times New Roman" w:cs="Times New Roman"/>
          <w:sz w:val="24"/>
          <w:szCs w:val="24"/>
        </w:rPr>
        <w:t xml:space="preserve"> </w:t>
      </w:r>
      <w:r w:rsidR="00077F3A" w:rsidRPr="00077F3A">
        <w:rPr>
          <w:rFonts w:ascii="Times New Roman" w:hAnsi="Times New Roman" w:cs="Times New Roman"/>
          <w:sz w:val="24"/>
          <w:szCs w:val="24"/>
        </w:rPr>
        <w:t>особенностями детей.</w:t>
      </w:r>
      <w:r w:rsidR="00077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F3A" w:rsidRDefault="00077F3A" w:rsidP="00077F3A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F3A">
        <w:rPr>
          <w:rFonts w:ascii="Times New Roman" w:hAnsi="Times New Roman" w:cs="Times New Roman"/>
          <w:sz w:val="24"/>
          <w:szCs w:val="24"/>
        </w:rPr>
        <w:t>Анализ содержания образовательной деятельности в 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F3A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>Октябрьского района</w:t>
      </w:r>
      <w:r w:rsidRPr="00077F3A">
        <w:rPr>
          <w:rFonts w:ascii="Times New Roman" w:hAnsi="Times New Roman" w:cs="Times New Roman"/>
          <w:sz w:val="24"/>
          <w:szCs w:val="24"/>
        </w:rPr>
        <w:t xml:space="preserve"> свидетельствует о 100%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F3A">
        <w:rPr>
          <w:rFonts w:ascii="Times New Roman" w:hAnsi="Times New Roman" w:cs="Times New Roman"/>
          <w:sz w:val="24"/>
          <w:szCs w:val="24"/>
        </w:rPr>
        <w:t>выполнении данного показателя.</w:t>
      </w:r>
    </w:p>
    <w:p w:rsidR="008445FC" w:rsidRDefault="00077F3A" w:rsidP="00077F3A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F3A">
        <w:rPr>
          <w:rFonts w:ascii="Times New Roman" w:hAnsi="Times New Roman" w:cs="Times New Roman"/>
          <w:sz w:val="24"/>
          <w:szCs w:val="24"/>
        </w:rPr>
        <w:lastRenderedPageBreak/>
        <w:t>Таким образом, содержание образовательной деятельности в ДОО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F3A">
        <w:rPr>
          <w:rFonts w:ascii="Times New Roman" w:hAnsi="Times New Roman" w:cs="Times New Roman"/>
          <w:sz w:val="24"/>
          <w:szCs w:val="24"/>
        </w:rPr>
        <w:t>уровне р</w:t>
      </w:r>
      <w:r>
        <w:rPr>
          <w:rFonts w:ascii="Times New Roman" w:hAnsi="Times New Roman" w:cs="Times New Roman"/>
          <w:sz w:val="24"/>
          <w:szCs w:val="24"/>
        </w:rPr>
        <w:t>айона</w:t>
      </w:r>
      <w:r w:rsidRPr="00077F3A">
        <w:rPr>
          <w:rFonts w:ascii="Times New Roman" w:hAnsi="Times New Roman" w:cs="Times New Roman"/>
          <w:sz w:val="24"/>
          <w:szCs w:val="24"/>
        </w:rPr>
        <w:t xml:space="preserve"> соответствует требованиям ФГОС ДО.</w:t>
      </w:r>
    </w:p>
    <w:p w:rsidR="00077F3A" w:rsidRPr="00B5503D" w:rsidRDefault="00077F3A" w:rsidP="00077F3A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5FC" w:rsidRPr="00794222" w:rsidRDefault="008445FC" w:rsidP="008445FC">
      <w:pPr>
        <w:pStyle w:val="af8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03D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2. Раздел «</w:t>
      </w:r>
      <w:r w:rsidR="00794222" w:rsidRPr="00FF5B2D">
        <w:rPr>
          <w:rFonts w:ascii="Times New Roman" w:hAnsi="Times New Roman"/>
          <w:b/>
          <w:sz w:val="24"/>
          <w:szCs w:val="24"/>
          <w:lang w:eastAsia="ru-RU"/>
        </w:rPr>
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</w:r>
      <w:r w:rsidRPr="00B5503D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»</w:t>
      </w:r>
      <w:r w:rsidRPr="00B55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503D">
        <w:rPr>
          <w:rFonts w:ascii="Times New Roman" w:eastAsiaTheme="majorEastAsia" w:hAnsi="Times New Roman" w:cs="Times New Roman"/>
          <w:sz w:val="24"/>
          <w:szCs w:val="24"/>
        </w:rPr>
        <w:t xml:space="preserve">Качество образовательных условий дошкольного образования определяется по трём составляющим: </w:t>
      </w:r>
    </w:p>
    <w:p w:rsidR="008445FC" w:rsidRPr="00B5503D" w:rsidRDefault="008445FC" w:rsidP="003613A5">
      <w:pPr>
        <w:pStyle w:val="af8"/>
        <w:numPr>
          <w:ilvl w:val="0"/>
          <w:numId w:val="4"/>
        </w:numPr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503D">
        <w:rPr>
          <w:rFonts w:ascii="Times New Roman" w:eastAsiaTheme="majorEastAsia" w:hAnsi="Times New Roman" w:cs="Times New Roman"/>
          <w:sz w:val="24"/>
          <w:szCs w:val="24"/>
        </w:rPr>
        <w:t xml:space="preserve">кадровые условия; </w:t>
      </w:r>
    </w:p>
    <w:p w:rsidR="008445FC" w:rsidRPr="00B5503D" w:rsidRDefault="008445FC" w:rsidP="003613A5">
      <w:pPr>
        <w:pStyle w:val="af8"/>
        <w:numPr>
          <w:ilvl w:val="0"/>
          <w:numId w:val="4"/>
        </w:numPr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503D">
        <w:rPr>
          <w:rFonts w:ascii="Times New Roman" w:eastAsiaTheme="majorEastAsia" w:hAnsi="Times New Roman" w:cs="Times New Roman"/>
          <w:sz w:val="24"/>
          <w:szCs w:val="24"/>
        </w:rPr>
        <w:t xml:space="preserve">развивающая предметно-пространственная среда; </w:t>
      </w:r>
    </w:p>
    <w:p w:rsidR="008445FC" w:rsidRPr="00B5503D" w:rsidRDefault="008445FC" w:rsidP="003613A5">
      <w:pPr>
        <w:pStyle w:val="af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eastAsiaTheme="majorEastAsia" w:hAnsi="Times New Roman" w:cs="Times New Roman"/>
          <w:sz w:val="24"/>
          <w:szCs w:val="24"/>
        </w:rPr>
        <w:t>психолого-педагогические условия.</w:t>
      </w:r>
      <w:r w:rsidRPr="00B55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eastAsia="SimSun" w:hAnsi="Times New Roman" w:cs="Times New Roman"/>
          <w:sz w:val="24"/>
          <w:szCs w:val="24"/>
          <w:lang w:eastAsia="ar-SA"/>
        </w:rPr>
        <w:t>Кадровые условия</w:t>
      </w:r>
      <w:r w:rsidRPr="00B5503D">
        <w:rPr>
          <w:rFonts w:ascii="Times New Roman" w:hAnsi="Times New Roman" w:cs="Times New Roman"/>
          <w:sz w:val="24"/>
          <w:szCs w:val="24"/>
        </w:rPr>
        <w:t xml:space="preserve"> в дошкольных учреждениях обеспечиваются руководящими, педагогическими, учебно-вспомогательными работниками детского сада, а также  участвуют иные работники детского сада, в том числе осуществляющие финансовую и хозяйственную деятельность, охрану жизни и здоровья детей. Кадровый состав и количество работников, необходимых для качественного образования, определяются возрастными особенностями детей. Необходимым условием является непрерывное сопровождение педагогическими и учебно</w:t>
      </w:r>
      <w:r w:rsidR="001D3ECC">
        <w:rPr>
          <w:rFonts w:ascii="Times New Roman" w:hAnsi="Times New Roman" w:cs="Times New Roman"/>
          <w:sz w:val="24"/>
          <w:szCs w:val="24"/>
        </w:rPr>
        <w:t xml:space="preserve"> </w:t>
      </w:r>
      <w:r w:rsidRPr="00B5503D">
        <w:rPr>
          <w:rFonts w:ascii="Times New Roman" w:hAnsi="Times New Roman" w:cs="Times New Roman"/>
          <w:sz w:val="24"/>
          <w:szCs w:val="24"/>
        </w:rPr>
        <w:t xml:space="preserve">–вспомогательными работниками в течение всего времени. </w:t>
      </w: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503D">
        <w:rPr>
          <w:rFonts w:ascii="Times New Roman" w:eastAsiaTheme="majorEastAsia" w:hAnsi="Times New Roman" w:cs="Times New Roman"/>
          <w:sz w:val="24"/>
          <w:szCs w:val="24"/>
        </w:rPr>
        <w:t>В качестве муниципальных показателей, характеризующих кадровые условия дошкольного образования, оцениваются:</w:t>
      </w:r>
    </w:p>
    <w:p w:rsidR="008445FC" w:rsidRPr="00B5503D" w:rsidRDefault="008445FC" w:rsidP="003613A5">
      <w:pPr>
        <w:pStyle w:val="af8"/>
        <w:numPr>
          <w:ilvl w:val="0"/>
          <w:numId w:val="2"/>
        </w:numPr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503D">
        <w:rPr>
          <w:rFonts w:ascii="Times New Roman" w:eastAsiaTheme="majorEastAsia" w:hAnsi="Times New Roman" w:cs="Times New Roman"/>
          <w:sz w:val="24"/>
          <w:szCs w:val="24"/>
        </w:rPr>
        <w:t>обеспеченность ДОО педагогическими кадрами и учебно-вспомогательным персоналом;</w:t>
      </w:r>
    </w:p>
    <w:p w:rsidR="008445FC" w:rsidRPr="00B5503D" w:rsidRDefault="008445FC" w:rsidP="003613A5">
      <w:pPr>
        <w:pStyle w:val="af8"/>
        <w:numPr>
          <w:ilvl w:val="0"/>
          <w:numId w:val="2"/>
        </w:numPr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503D">
        <w:rPr>
          <w:rFonts w:ascii="Times New Roman" w:eastAsiaTheme="majorEastAsia" w:hAnsi="Times New Roman" w:cs="Times New Roman"/>
          <w:sz w:val="24"/>
          <w:szCs w:val="24"/>
        </w:rPr>
        <w:t>наличие</w:t>
      </w:r>
      <w:r w:rsidR="00F720FB">
        <w:rPr>
          <w:rFonts w:ascii="Times New Roman" w:eastAsiaTheme="majorEastAsia" w:hAnsi="Times New Roman" w:cs="Times New Roman"/>
          <w:sz w:val="24"/>
          <w:szCs w:val="24"/>
        </w:rPr>
        <w:t>м</w:t>
      </w:r>
      <w:r w:rsidRPr="00B5503D">
        <w:rPr>
          <w:rFonts w:ascii="Times New Roman" w:eastAsiaTheme="majorEastAsia" w:hAnsi="Times New Roman" w:cs="Times New Roman"/>
          <w:sz w:val="24"/>
          <w:szCs w:val="24"/>
        </w:rPr>
        <w:t xml:space="preserve"> у педагогических работников высшего образования (по профилю деятельности);</w:t>
      </w:r>
    </w:p>
    <w:p w:rsidR="008445FC" w:rsidRPr="00B5503D" w:rsidRDefault="008445FC" w:rsidP="003613A5">
      <w:pPr>
        <w:pStyle w:val="af8"/>
        <w:numPr>
          <w:ilvl w:val="0"/>
          <w:numId w:val="2"/>
        </w:numPr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503D">
        <w:rPr>
          <w:rFonts w:ascii="Times New Roman" w:eastAsiaTheme="majorEastAsia" w:hAnsi="Times New Roman" w:cs="Times New Roman"/>
          <w:sz w:val="24"/>
          <w:szCs w:val="24"/>
        </w:rPr>
        <w:t>уровень квалификации педагогов по результатам аттестации;</w:t>
      </w:r>
    </w:p>
    <w:p w:rsidR="008445FC" w:rsidRPr="00B5503D" w:rsidRDefault="008445FC" w:rsidP="003613A5">
      <w:pPr>
        <w:pStyle w:val="af8"/>
        <w:numPr>
          <w:ilvl w:val="0"/>
          <w:numId w:val="2"/>
        </w:numPr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503D">
        <w:rPr>
          <w:rFonts w:ascii="Times New Roman" w:eastAsiaTheme="majorEastAsia" w:hAnsi="Times New Roman" w:cs="Times New Roman"/>
          <w:sz w:val="24"/>
          <w:szCs w:val="24"/>
        </w:rPr>
        <w:t>своевременность получения дополнительного профессионального образования (повышения квалификации) педагогическими работниками и руководителем ДОО;</w:t>
      </w:r>
    </w:p>
    <w:p w:rsidR="008445FC" w:rsidRPr="00B5503D" w:rsidRDefault="008445FC" w:rsidP="003613A5">
      <w:pPr>
        <w:pStyle w:val="af8"/>
        <w:numPr>
          <w:ilvl w:val="0"/>
          <w:numId w:val="2"/>
        </w:numPr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503D">
        <w:rPr>
          <w:rFonts w:ascii="Times New Roman" w:eastAsiaTheme="majorEastAsia" w:hAnsi="Times New Roman" w:cs="Times New Roman"/>
          <w:sz w:val="24"/>
          <w:szCs w:val="24"/>
        </w:rPr>
        <w:t>нагрузка на педагогов.</w:t>
      </w:r>
    </w:p>
    <w:p w:rsidR="008445FC" w:rsidRPr="00B5503D" w:rsidRDefault="008445FC" w:rsidP="008445FC">
      <w:pPr>
        <w:pStyle w:val="af8"/>
        <w:ind w:left="1429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6E6FB9" w:rsidRDefault="00F720FB" w:rsidP="0066012D">
      <w:pPr>
        <w:ind w:firstLine="709"/>
      </w:pPr>
      <w:r w:rsidRPr="003171EF">
        <w:rPr>
          <w:b/>
          <w:i/>
        </w:rPr>
        <w:t>2</w:t>
      </w:r>
      <w:r w:rsidR="008445FC" w:rsidRPr="003171EF">
        <w:rPr>
          <w:b/>
          <w:i/>
        </w:rPr>
        <w:t>.1.</w:t>
      </w:r>
      <w:r w:rsidR="008445FC" w:rsidRPr="00B5503D">
        <w:t xml:space="preserve"> </w:t>
      </w:r>
      <w:r w:rsidR="006E6FB9" w:rsidRPr="003171EF">
        <w:rPr>
          <w:b/>
          <w:i/>
        </w:rPr>
        <w:t>Кадровые условия</w:t>
      </w:r>
      <w:r w:rsidR="006E6FB9">
        <w:t xml:space="preserve"> </w:t>
      </w:r>
    </w:p>
    <w:p w:rsidR="006E6FB9" w:rsidRDefault="006E6FB9" w:rsidP="0066012D">
      <w:pPr>
        <w:ind w:firstLine="709"/>
      </w:pPr>
      <w:r w:rsidRPr="006E6FB9">
        <w:t>Обеспеченность ДОО педагогическими кадрами</w:t>
      </w:r>
      <w:r>
        <w:t>.</w:t>
      </w:r>
    </w:p>
    <w:p w:rsidR="00DC52C0" w:rsidRDefault="006E6FB9" w:rsidP="00DC52C0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6E6FB9">
        <w:rPr>
          <w:rFonts w:ascii="Times New Roman" w:hAnsi="Times New Roman" w:cs="Times New Roman"/>
          <w:sz w:val="24"/>
          <w:szCs w:val="24"/>
        </w:rPr>
        <w:t xml:space="preserve">По </w:t>
      </w:r>
      <w:r w:rsidR="00B03FB9">
        <w:rPr>
          <w:rFonts w:ascii="Times New Roman" w:hAnsi="Times New Roman" w:cs="Times New Roman"/>
          <w:sz w:val="24"/>
          <w:szCs w:val="24"/>
        </w:rPr>
        <w:t xml:space="preserve">состоянию на 01.01.2023 года в ОО района </w:t>
      </w:r>
      <w:r w:rsidR="00E608AE">
        <w:rPr>
          <w:rFonts w:ascii="Times New Roman" w:hAnsi="Times New Roman" w:cs="Times New Roman"/>
          <w:sz w:val="24"/>
          <w:szCs w:val="24"/>
        </w:rPr>
        <w:t xml:space="preserve">работает </w:t>
      </w:r>
      <w:r w:rsidR="00FD41DE">
        <w:rPr>
          <w:rFonts w:ascii="Times New Roman" w:hAnsi="Times New Roman" w:cs="Times New Roman"/>
          <w:sz w:val="24"/>
          <w:szCs w:val="24"/>
        </w:rPr>
        <w:t>292</w:t>
      </w:r>
      <w:r w:rsidRPr="006E6FB9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E608AE">
        <w:rPr>
          <w:rFonts w:ascii="Times New Roman" w:hAnsi="Times New Roman" w:cs="Times New Roman"/>
          <w:sz w:val="24"/>
          <w:szCs w:val="24"/>
        </w:rPr>
        <w:t>, что составляет 100</w:t>
      </w:r>
      <w:r w:rsidR="00E608AE" w:rsidRPr="006E6FB9">
        <w:rPr>
          <w:rFonts w:ascii="Times New Roman" w:hAnsi="Times New Roman" w:cs="Times New Roman"/>
          <w:sz w:val="24"/>
          <w:szCs w:val="24"/>
        </w:rPr>
        <w:t xml:space="preserve">% </w:t>
      </w:r>
      <w:r w:rsidR="00B03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608AE">
        <w:rPr>
          <w:rFonts w:ascii="Times New Roman" w:hAnsi="Times New Roman" w:cs="Times New Roman"/>
          <w:sz w:val="24"/>
          <w:szCs w:val="24"/>
        </w:rPr>
        <w:t xml:space="preserve">количества </w:t>
      </w:r>
      <w:r w:rsidRPr="006E6FB9">
        <w:rPr>
          <w:rFonts w:ascii="Times New Roman" w:hAnsi="Times New Roman" w:cs="Times New Roman"/>
          <w:sz w:val="24"/>
          <w:szCs w:val="24"/>
        </w:rPr>
        <w:t>необход</w:t>
      </w:r>
      <w:r w:rsidR="00E608AE">
        <w:rPr>
          <w:rFonts w:ascii="Times New Roman" w:hAnsi="Times New Roman" w:cs="Times New Roman"/>
          <w:sz w:val="24"/>
          <w:szCs w:val="24"/>
        </w:rPr>
        <w:t>имого в соответствии со штатными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FB9">
        <w:rPr>
          <w:rFonts w:ascii="Times New Roman" w:hAnsi="Times New Roman" w:cs="Times New Roman"/>
          <w:sz w:val="24"/>
          <w:szCs w:val="24"/>
        </w:rPr>
        <w:t>р</w:t>
      </w:r>
      <w:r w:rsidR="00E608AE">
        <w:rPr>
          <w:rFonts w:ascii="Times New Roman" w:hAnsi="Times New Roman" w:cs="Times New Roman"/>
          <w:sz w:val="24"/>
          <w:szCs w:val="24"/>
        </w:rPr>
        <w:t>асписаниями ОО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00F2">
        <w:rPr>
          <w:rFonts w:ascii="Times New Roman" w:hAnsi="Times New Roman" w:cs="Times New Roman"/>
          <w:sz w:val="24"/>
          <w:szCs w:val="24"/>
        </w:rPr>
        <w:t xml:space="preserve"> В </w:t>
      </w:r>
      <w:r w:rsidR="009900F2" w:rsidRPr="00D56F01">
        <w:rPr>
          <w:rFonts w:ascii="Times New Roman" w:hAnsi="Times New Roman"/>
          <w:sz w:val="24"/>
          <w:szCs w:val="24"/>
        </w:rPr>
        <w:t>результате грамотно спланированной управленческой деятельности</w:t>
      </w:r>
      <w:r w:rsidR="00951F70" w:rsidRPr="00D56F01">
        <w:rPr>
          <w:rFonts w:ascii="Times New Roman" w:hAnsi="Times New Roman"/>
          <w:sz w:val="24"/>
          <w:szCs w:val="24"/>
        </w:rPr>
        <w:t xml:space="preserve"> руководителей ДОО,</w:t>
      </w:r>
      <w:r w:rsidR="009900F2" w:rsidRPr="00D56F01">
        <w:rPr>
          <w:rFonts w:ascii="Times New Roman" w:hAnsi="Times New Roman"/>
          <w:sz w:val="24"/>
          <w:szCs w:val="24"/>
        </w:rPr>
        <w:br/>
        <w:t>в районе отмечается положитель</w:t>
      </w:r>
      <w:r w:rsidR="00D56F01">
        <w:rPr>
          <w:rFonts w:ascii="Times New Roman" w:hAnsi="Times New Roman"/>
          <w:sz w:val="24"/>
          <w:szCs w:val="24"/>
        </w:rPr>
        <w:t xml:space="preserve">ная динамика укомплектованности </w:t>
      </w:r>
      <w:r w:rsidR="009900F2" w:rsidRPr="00D56F01">
        <w:rPr>
          <w:rFonts w:ascii="Times New Roman" w:hAnsi="Times New Roman"/>
          <w:sz w:val="24"/>
          <w:szCs w:val="24"/>
        </w:rPr>
        <w:t>ДОО педагогами (92,1%) в 2021 году и 97,6% в 2022 году).</w:t>
      </w:r>
      <w:r w:rsidRPr="00D56F01">
        <w:rPr>
          <w:rFonts w:ascii="Times New Roman" w:hAnsi="Times New Roman"/>
          <w:sz w:val="24"/>
          <w:szCs w:val="24"/>
        </w:rPr>
        <w:t xml:space="preserve"> </w:t>
      </w:r>
      <w:r w:rsidR="009900F2" w:rsidRPr="00D56F01">
        <w:rPr>
          <w:rFonts w:ascii="Times New Roman" w:hAnsi="Times New Roman"/>
          <w:sz w:val="24"/>
          <w:szCs w:val="24"/>
        </w:rPr>
        <w:t>Однако</w:t>
      </w:r>
      <w:r w:rsidRPr="00D56F01">
        <w:rPr>
          <w:rFonts w:ascii="Times New Roman" w:hAnsi="Times New Roman"/>
          <w:sz w:val="24"/>
          <w:szCs w:val="24"/>
        </w:rPr>
        <w:t xml:space="preserve"> </w:t>
      </w:r>
      <w:r w:rsidR="00C55FC8" w:rsidRPr="00D56F01">
        <w:rPr>
          <w:rFonts w:ascii="Times New Roman" w:hAnsi="Times New Roman"/>
          <w:sz w:val="24"/>
          <w:szCs w:val="24"/>
        </w:rPr>
        <w:t>наблюдается снижение</w:t>
      </w:r>
      <w:r w:rsidR="001844E9" w:rsidRPr="00D56F01">
        <w:rPr>
          <w:rFonts w:ascii="Times New Roman" w:hAnsi="Times New Roman"/>
          <w:sz w:val="24"/>
          <w:szCs w:val="24"/>
        </w:rPr>
        <w:t xml:space="preserve"> количества педагог</w:t>
      </w:r>
      <w:r w:rsidR="00C55FC8" w:rsidRPr="00D56F01">
        <w:rPr>
          <w:rFonts w:ascii="Times New Roman" w:hAnsi="Times New Roman"/>
          <w:sz w:val="24"/>
          <w:szCs w:val="24"/>
        </w:rPr>
        <w:t xml:space="preserve">ов </w:t>
      </w:r>
      <w:r w:rsidR="001844E9" w:rsidRPr="00D56F01">
        <w:rPr>
          <w:rFonts w:ascii="Times New Roman" w:hAnsi="Times New Roman"/>
          <w:sz w:val="24"/>
          <w:szCs w:val="24"/>
        </w:rPr>
        <w:t xml:space="preserve">по сравнению с предыдущим периодом. </w:t>
      </w:r>
      <w:r w:rsidR="00E608AE" w:rsidRPr="00D56F01">
        <w:rPr>
          <w:rFonts w:ascii="Times New Roman" w:hAnsi="Times New Roman"/>
          <w:sz w:val="24"/>
          <w:szCs w:val="24"/>
        </w:rPr>
        <w:t xml:space="preserve">Так в </w:t>
      </w:r>
      <w:r w:rsidR="001844E9" w:rsidRPr="00D56F01">
        <w:rPr>
          <w:rFonts w:ascii="Times New Roman" w:hAnsi="Times New Roman"/>
          <w:sz w:val="24"/>
          <w:szCs w:val="24"/>
        </w:rPr>
        <w:t xml:space="preserve">2021 году </w:t>
      </w:r>
      <w:r w:rsidR="00E608AE" w:rsidRPr="00D56F01">
        <w:rPr>
          <w:rFonts w:ascii="Times New Roman" w:hAnsi="Times New Roman"/>
          <w:sz w:val="24"/>
          <w:szCs w:val="24"/>
        </w:rPr>
        <w:t xml:space="preserve">численность педагогических работников составляла </w:t>
      </w:r>
      <w:r w:rsidR="001844E9" w:rsidRPr="00D56F01">
        <w:rPr>
          <w:rFonts w:ascii="Times New Roman" w:hAnsi="Times New Roman"/>
          <w:sz w:val="24"/>
          <w:szCs w:val="24"/>
        </w:rPr>
        <w:t>314 человек</w:t>
      </w:r>
      <w:r w:rsidR="00E608AE" w:rsidRPr="00D56F01">
        <w:rPr>
          <w:rFonts w:ascii="Times New Roman" w:hAnsi="Times New Roman"/>
          <w:sz w:val="24"/>
          <w:szCs w:val="24"/>
        </w:rPr>
        <w:t xml:space="preserve">, в </w:t>
      </w:r>
      <w:r w:rsidR="001844E9" w:rsidRPr="00D56F01">
        <w:rPr>
          <w:rFonts w:ascii="Times New Roman" w:hAnsi="Times New Roman"/>
          <w:sz w:val="24"/>
          <w:szCs w:val="24"/>
        </w:rPr>
        <w:t xml:space="preserve">2022 году </w:t>
      </w:r>
      <w:r w:rsidR="00E608AE" w:rsidRPr="00D56F01">
        <w:rPr>
          <w:rFonts w:ascii="Times New Roman" w:hAnsi="Times New Roman"/>
          <w:sz w:val="24"/>
          <w:szCs w:val="24"/>
        </w:rPr>
        <w:t xml:space="preserve">- </w:t>
      </w:r>
      <w:r w:rsidR="001844E9" w:rsidRPr="00D56F01">
        <w:rPr>
          <w:rFonts w:ascii="Times New Roman" w:hAnsi="Times New Roman"/>
          <w:sz w:val="24"/>
          <w:szCs w:val="24"/>
        </w:rPr>
        <w:t>302 человека</w:t>
      </w:r>
      <w:r w:rsidR="009900F2" w:rsidRPr="00D56F01">
        <w:rPr>
          <w:rFonts w:ascii="Times New Roman" w:hAnsi="Times New Roman"/>
          <w:sz w:val="24"/>
          <w:szCs w:val="24"/>
        </w:rPr>
        <w:t xml:space="preserve">. </w:t>
      </w:r>
    </w:p>
    <w:p w:rsidR="00DC52C0" w:rsidRPr="004B3390" w:rsidRDefault="00DC52C0" w:rsidP="00DC52C0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3D70A2">
        <w:rPr>
          <w:rFonts w:ascii="Times New Roman" w:hAnsi="Times New Roman"/>
          <w:sz w:val="24"/>
          <w:szCs w:val="24"/>
        </w:rPr>
        <w:t xml:space="preserve">Уменьшение количества воспитанников связано с  изменением места жительства военнослужащих и переездом их в </w:t>
      </w:r>
      <w:r>
        <w:rPr>
          <w:rFonts w:ascii="Times New Roman" w:hAnsi="Times New Roman"/>
          <w:sz w:val="24"/>
          <w:szCs w:val="24"/>
        </w:rPr>
        <w:t xml:space="preserve">другие регионы, а так же со сложившейся </w:t>
      </w:r>
      <w:r w:rsidRPr="00D56F01">
        <w:rPr>
          <w:rFonts w:ascii="Times New Roman" w:hAnsi="Times New Roman"/>
          <w:sz w:val="24"/>
          <w:szCs w:val="24"/>
        </w:rPr>
        <w:t>демографической ситуацией, которая оказывает влияние на социально-политические и экономические факторы, а также миграционные процессы.</w:t>
      </w:r>
      <w:r w:rsidRPr="004B3390">
        <w:rPr>
          <w:rFonts w:ascii="Times New Roman" w:hAnsi="Times New Roman"/>
          <w:sz w:val="24"/>
          <w:szCs w:val="24"/>
        </w:rPr>
        <w:t xml:space="preserve"> </w:t>
      </w:r>
    </w:p>
    <w:p w:rsidR="00D56F01" w:rsidRDefault="00D56F01" w:rsidP="00E608AE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6F01" w:rsidRDefault="00D56F01" w:rsidP="00E608AE">
      <w:pPr>
        <w:pStyle w:val="af8"/>
        <w:ind w:firstLine="709"/>
        <w:jc w:val="both"/>
      </w:pPr>
    </w:p>
    <w:tbl>
      <w:tblPr>
        <w:tblStyle w:val="afc"/>
        <w:tblW w:w="9923" w:type="dxa"/>
        <w:tblInd w:w="108" w:type="dxa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321"/>
      </w:tblGrid>
      <w:tr w:rsidR="00D56F01" w:rsidTr="0066012D">
        <w:tc>
          <w:tcPr>
            <w:tcW w:w="2534" w:type="dxa"/>
          </w:tcPr>
          <w:p w:rsidR="00D56F01" w:rsidRDefault="00D56F01" w:rsidP="00845278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D56F01" w:rsidRDefault="00D56F01" w:rsidP="00845278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2021</w:t>
            </w:r>
          </w:p>
        </w:tc>
        <w:tc>
          <w:tcPr>
            <w:tcW w:w="2534" w:type="dxa"/>
          </w:tcPr>
          <w:p w:rsidR="00D56F01" w:rsidRDefault="00D56F01" w:rsidP="00845278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2022</w:t>
            </w:r>
          </w:p>
        </w:tc>
        <w:tc>
          <w:tcPr>
            <w:tcW w:w="2321" w:type="dxa"/>
          </w:tcPr>
          <w:p w:rsidR="00D56F01" w:rsidRDefault="00D56F01" w:rsidP="00845278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2023</w:t>
            </w:r>
          </w:p>
        </w:tc>
      </w:tr>
      <w:tr w:rsidR="00D56F01" w:rsidTr="0066012D">
        <w:tc>
          <w:tcPr>
            <w:tcW w:w="2534" w:type="dxa"/>
          </w:tcPr>
          <w:p w:rsidR="00D56F01" w:rsidRDefault="00D56F01" w:rsidP="00D56F01">
            <w:pPr>
              <w:pStyle w:val="af8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Количество детей проживающих в территории в возрасте от 1 до 6 лет</w:t>
            </w:r>
          </w:p>
        </w:tc>
        <w:tc>
          <w:tcPr>
            <w:tcW w:w="2534" w:type="dxa"/>
          </w:tcPr>
          <w:p w:rsidR="00D56F01" w:rsidRDefault="00D56F01" w:rsidP="00845278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4365</w:t>
            </w:r>
          </w:p>
        </w:tc>
        <w:tc>
          <w:tcPr>
            <w:tcW w:w="2534" w:type="dxa"/>
          </w:tcPr>
          <w:p w:rsidR="00D56F01" w:rsidRDefault="00D56F01" w:rsidP="00845278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4229</w:t>
            </w:r>
          </w:p>
        </w:tc>
        <w:tc>
          <w:tcPr>
            <w:tcW w:w="2321" w:type="dxa"/>
          </w:tcPr>
          <w:p w:rsidR="00D56F01" w:rsidRDefault="00D56F01" w:rsidP="00845278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4202</w:t>
            </w:r>
          </w:p>
        </w:tc>
      </w:tr>
      <w:tr w:rsidR="00D56F01" w:rsidTr="0066012D">
        <w:tc>
          <w:tcPr>
            <w:tcW w:w="2534" w:type="dxa"/>
          </w:tcPr>
          <w:p w:rsidR="00D56F01" w:rsidRDefault="00D56F01" w:rsidP="00845278">
            <w:pPr>
              <w:pStyle w:val="af8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Количество воспитанников в ДОУ в возрасте от 1,5 до 7-8 лет</w:t>
            </w:r>
          </w:p>
        </w:tc>
        <w:tc>
          <w:tcPr>
            <w:tcW w:w="2534" w:type="dxa"/>
          </w:tcPr>
          <w:p w:rsidR="00D56F01" w:rsidRDefault="00D56F01" w:rsidP="00845278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2513</w:t>
            </w:r>
          </w:p>
        </w:tc>
        <w:tc>
          <w:tcPr>
            <w:tcW w:w="2534" w:type="dxa"/>
          </w:tcPr>
          <w:p w:rsidR="00D56F01" w:rsidRDefault="00D56F01" w:rsidP="00845278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2464</w:t>
            </w:r>
          </w:p>
        </w:tc>
        <w:tc>
          <w:tcPr>
            <w:tcW w:w="2321" w:type="dxa"/>
          </w:tcPr>
          <w:p w:rsidR="00D56F01" w:rsidRDefault="00D56F01" w:rsidP="00845278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2319</w:t>
            </w:r>
          </w:p>
        </w:tc>
      </w:tr>
      <w:tr w:rsidR="00D56F01" w:rsidTr="0066012D">
        <w:tc>
          <w:tcPr>
            <w:tcW w:w="2534" w:type="dxa"/>
          </w:tcPr>
          <w:p w:rsidR="00D56F01" w:rsidRDefault="00D56F01" w:rsidP="00845278">
            <w:pPr>
              <w:pStyle w:val="af8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lastRenderedPageBreak/>
              <w:t>Общее количество групп в ДОУ</w:t>
            </w:r>
          </w:p>
        </w:tc>
        <w:tc>
          <w:tcPr>
            <w:tcW w:w="2534" w:type="dxa"/>
          </w:tcPr>
          <w:p w:rsidR="00D56F01" w:rsidRDefault="00D56F01" w:rsidP="00845278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129</w:t>
            </w:r>
          </w:p>
        </w:tc>
        <w:tc>
          <w:tcPr>
            <w:tcW w:w="2534" w:type="dxa"/>
          </w:tcPr>
          <w:p w:rsidR="00D56F01" w:rsidRDefault="00D56F01" w:rsidP="00845278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128</w:t>
            </w:r>
          </w:p>
        </w:tc>
        <w:tc>
          <w:tcPr>
            <w:tcW w:w="2321" w:type="dxa"/>
          </w:tcPr>
          <w:p w:rsidR="00D56F01" w:rsidRDefault="00D56F01" w:rsidP="00845278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125</w:t>
            </w:r>
          </w:p>
        </w:tc>
      </w:tr>
      <w:tr w:rsidR="00D56F01" w:rsidTr="0066012D">
        <w:tc>
          <w:tcPr>
            <w:tcW w:w="2534" w:type="dxa"/>
          </w:tcPr>
          <w:p w:rsidR="00D56F01" w:rsidRDefault="00D56F01" w:rsidP="00845278">
            <w:pPr>
              <w:pStyle w:val="af8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Количество педагогических работников в ДОУ</w:t>
            </w:r>
          </w:p>
        </w:tc>
        <w:tc>
          <w:tcPr>
            <w:tcW w:w="2534" w:type="dxa"/>
          </w:tcPr>
          <w:p w:rsidR="00D56F01" w:rsidRDefault="00D56F01" w:rsidP="00845278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314</w:t>
            </w:r>
          </w:p>
        </w:tc>
        <w:tc>
          <w:tcPr>
            <w:tcW w:w="2534" w:type="dxa"/>
          </w:tcPr>
          <w:p w:rsidR="00D56F01" w:rsidRDefault="00D56F01" w:rsidP="00845278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302</w:t>
            </w:r>
          </w:p>
        </w:tc>
        <w:tc>
          <w:tcPr>
            <w:tcW w:w="2321" w:type="dxa"/>
          </w:tcPr>
          <w:p w:rsidR="00D56F01" w:rsidRDefault="00D56F01" w:rsidP="00845278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292</w:t>
            </w:r>
          </w:p>
        </w:tc>
      </w:tr>
    </w:tbl>
    <w:p w:rsidR="00D56F01" w:rsidRDefault="00D56F01" w:rsidP="00E608AE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F01" w:rsidRDefault="009F269D" w:rsidP="00D56F01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4B3390">
        <w:rPr>
          <w:rFonts w:ascii="Times New Roman" w:hAnsi="Times New Roman"/>
          <w:sz w:val="24"/>
          <w:szCs w:val="24"/>
        </w:rPr>
        <w:t>В 202</w:t>
      </w:r>
      <w:r w:rsidR="00D56F01" w:rsidRPr="004B3390">
        <w:rPr>
          <w:rFonts w:ascii="Times New Roman" w:hAnsi="Times New Roman"/>
          <w:sz w:val="24"/>
          <w:szCs w:val="24"/>
        </w:rPr>
        <w:t>3</w:t>
      </w:r>
      <w:r w:rsidRPr="004B3390">
        <w:rPr>
          <w:rFonts w:ascii="Times New Roman" w:hAnsi="Times New Roman"/>
          <w:sz w:val="24"/>
          <w:szCs w:val="24"/>
        </w:rPr>
        <w:t xml:space="preserve"> году в соответствии с муниципальным заданием дошкольным организациям выделено </w:t>
      </w:r>
      <w:r w:rsidR="00D56F01" w:rsidRPr="004B3390">
        <w:rPr>
          <w:rFonts w:ascii="Times New Roman" w:hAnsi="Times New Roman"/>
          <w:sz w:val="24"/>
          <w:szCs w:val="24"/>
        </w:rPr>
        <w:t>390</w:t>
      </w:r>
      <w:r w:rsidRPr="004B3390">
        <w:rPr>
          <w:rFonts w:ascii="Times New Roman" w:hAnsi="Times New Roman"/>
          <w:sz w:val="24"/>
          <w:szCs w:val="24"/>
        </w:rPr>
        <w:t>,</w:t>
      </w:r>
      <w:r w:rsidR="00D56F01" w:rsidRPr="004B3390">
        <w:rPr>
          <w:rFonts w:ascii="Times New Roman" w:hAnsi="Times New Roman"/>
          <w:sz w:val="24"/>
          <w:szCs w:val="24"/>
        </w:rPr>
        <w:t>11</w:t>
      </w:r>
      <w:r w:rsidRPr="004B3390">
        <w:rPr>
          <w:rFonts w:ascii="Times New Roman" w:hAnsi="Times New Roman"/>
          <w:sz w:val="24"/>
          <w:szCs w:val="24"/>
        </w:rPr>
        <w:t xml:space="preserve"> штатные единицы на педагогические</w:t>
      </w:r>
      <w:r w:rsidR="00FA7E75" w:rsidRPr="004B3390">
        <w:rPr>
          <w:rFonts w:ascii="Times New Roman" w:hAnsi="Times New Roman"/>
          <w:sz w:val="24"/>
          <w:szCs w:val="24"/>
        </w:rPr>
        <w:t xml:space="preserve"> </w:t>
      </w:r>
      <w:r w:rsidRPr="004B3390">
        <w:rPr>
          <w:rFonts w:ascii="Times New Roman" w:hAnsi="Times New Roman"/>
          <w:sz w:val="24"/>
          <w:szCs w:val="24"/>
        </w:rPr>
        <w:t xml:space="preserve">кадры, что на </w:t>
      </w:r>
      <w:r w:rsidR="00D56F01" w:rsidRPr="004B3390">
        <w:rPr>
          <w:rFonts w:ascii="Times New Roman" w:hAnsi="Times New Roman"/>
          <w:sz w:val="24"/>
          <w:szCs w:val="24"/>
        </w:rPr>
        <w:t>8</w:t>
      </w:r>
      <w:r w:rsidRPr="004B3390">
        <w:rPr>
          <w:rFonts w:ascii="Times New Roman" w:hAnsi="Times New Roman"/>
          <w:sz w:val="24"/>
          <w:szCs w:val="24"/>
        </w:rPr>
        <w:t>,</w:t>
      </w:r>
      <w:r w:rsidR="00D56F01" w:rsidRPr="004B3390">
        <w:rPr>
          <w:rFonts w:ascii="Times New Roman" w:hAnsi="Times New Roman"/>
          <w:sz w:val="24"/>
          <w:szCs w:val="24"/>
        </w:rPr>
        <w:t>44</w:t>
      </w:r>
      <w:r w:rsidRPr="004B3390">
        <w:rPr>
          <w:rFonts w:ascii="Times New Roman" w:hAnsi="Times New Roman"/>
          <w:sz w:val="24"/>
          <w:szCs w:val="24"/>
        </w:rPr>
        <w:t xml:space="preserve"> штатные единицы </w:t>
      </w:r>
      <w:r w:rsidR="00D56F01" w:rsidRPr="004B3390">
        <w:rPr>
          <w:rFonts w:ascii="Times New Roman" w:hAnsi="Times New Roman"/>
          <w:sz w:val="24"/>
          <w:szCs w:val="24"/>
        </w:rPr>
        <w:t>меньше</w:t>
      </w:r>
      <w:r w:rsidRPr="004B3390">
        <w:rPr>
          <w:rFonts w:ascii="Times New Roman" w:hAnsi="Times New Roman"/>
          <w:sz w:val="24"/>
          <w:szCs w:val="24"/>
        </w:rPr>
        <w:t>, чем в 202</w:t>
      </w:r>
      <w:r w:rsidR="00D56F01" w:rsidRPr="004B3390">
        <w:rPr>
          <w:rFonts w:ascii="Times New Roman" w:hAnsi="Times New Roman"/>
          <w:sz w:val="24"/>
          <w:szCs w:val="24"/>
        </w:rPr>
        <w:t>2</w:t>
      </w:r>
      <w:r w:rsidRPr="004B3390">
        <w:rPr>
          <w:rFonts w:ascii="Times New Roman" w:hAnsi="Times New Roman"/>
          <w:sz w:val="24"/>
          <w:szCs w:val="24"/>
        </w:rPr>
        <w:t xml:space="preserve"> году (</w:t>
      </w:r>
      <w:r w:rsidR="00D56F01" w:rsidRPr="004B3390">
        <w:rPr>
          <w:rFonts w:ascii="Times New Roman" w:hAnsi="Times New Roman"/>
          <w:sz w:val="24"/>
          <w:szCs w:val="24"/>
        </w:rPr>
        <w:t>398</w:t>
      </w:r>
      <w:r w:rsidRPr="004B3390">
        <w:rPr>
          <w:rFonts w:ascii="Times New Roman" w:hAnsi="Times New Roman"/>
          <w:sz w:val="24"/>
          <w:szCs w:val="24"/>
        </w:rPr>
        <w:t>,</w:t>
      </w:r>
      <w:r w:rsidR="00D56F01" w:rsidRPr="004B3390">
        <w:rPr>
          <w:rFonts w:ascii="Times New Roman" w:hAnsi="Times New Roman"/>
          <w:sz w:val="24"/>
          <w:szCs w:val="24"/>
        </w:rPr>
        <w:t>55</w:t>
      </w:r>
      <w:r w:rsidRPr="004B3390">
        <w:rPr>
          <w:rFonts w:ascii="Times New Roman" w:hAnsi="Times New Roman"/>
          <w:sz w:val="24"/>
          <w:szCs w:val="24"/>
        </w:rPr>
        <w:t>).</w:t>
      </w:r>
      <w:r w:rsidR="00D56F01" w:rsidRPr="004B3390">
        <w:rPr>
          <w:rFonts w:ascii="Times New Roman" w:hAnsi="Times New Roman"/>
          <w:sz w:val="24"/>
          <w:szCs w:val="24"/>
        </w:rPr>
        <w:t xml:space="preserve"> </w:t>
      </w:r>
      <w:r w:rsidRPr="004B3390">
        <w:rPr>
          <w:rFonts w:ascii="Times New Roman" w:hAnsi="Times New Roman"/>
          <w:sz w:val="24"/>
          <w:szCs w:val="24"/>
        </w:rPr>
        <w:t xml:space="preserve">Данное </w:t>
      </w:r>
      <w:r w:rsidR="00D56F01" w:rsidRPr="004B3390">
        <w:rPr>
          <w:rFonts w:ascii="Times New Roman" w:hAnsi="Times New Roman"/>
          <w:sz w:val="24"/>
          <w:szCs w:val="24"/>
        </w:rPr>
        <w:t>уменьшение</w:t>
      </w:r>
      <w:r w:rsidRPr="004B3390">
        <w:rPr>
          <w:rFonts w:ascii="Times New Roman" w:hAnsi="Times New Roman"/>
          <w:sz w:val="24"/>
          <w:szCs w:val="24"/>
        </w:rPr>
        <w:t xml:space="preserve"> штатных единиц объясняется некоторыми причинами:</w:t>
      </w:r>
      <w:r w:rsidR="00D56F01" w:rsidRPr="00D56F01">
        <w:rPr>
          <w:rFonts w:ascii="Times New Roman" w:hAnsi="Times New Roman"/>
          <w:sz w:val="24"/>
          <w:szCs w:val="24"/>
        </w:rPr>
        <w:t xml:space="preserve"> </w:t>
      </w:r>
    </w:p>
    <w:p w:rsidR="00D56F01" w:rsidRDefault="00D56F01" w:rsidP="00D56F01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6F01">
        <w:rPr>
          <w:rFonts w:ascii="Times New Roman" w:hAnsi="Times New Roman"/>
          <w:sz w:val="24"/>
          <w:szCs w:val="24"/>
        </w:rPr>
        <w:t>уменьшением количества воспитанников в ДОУ</w:t>
      </w:r>
      <w:r>
        <w:rPr>
          <w:rFonts w:ascii="Times New Roman" w:hAnsi="Times New Roman"/>
          <w:sz w:val="24"/>
          <w:szCs w:val="24"/>
        </w:rPr>
        <w:t>;</w:t>
      </w:r>
    </w:p>
    <w:p w:rsidR="004B3390" w:rsidRDefault="00D56F01" w:rsidP="00D56F01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6F01">
        <w:rPr>
          <w:rFonts w:ascii="Times New Roman" w:hAnsi="Times New Roman"/>
          <w:sz w:val="24"/>
          <w:szCs w:val="24"/>
        </w:rPr>
        <w:t xml:space="preserve">оптимизацией </w:t>
      </w:r>
      <w:r w:rsidR="004B3390">
        <w:rPr>
          <w:rFonts w:ascii="Times New Roman" w:hAnsi="Times New Roman"/>
          <w:sz w:val="24"/>
          <w:szCs w:val="24"/>
        </w:rPr>
        <w:t>количества групп</w:t>
      </w:r>
      <w:r w:rsidRPr="00D56F01">
        <w:rPr>
          <w:rFonts w:ascii="Times New Roman" w:hAnsi="Times New Roman"/>
          <w:sz w:val="24"/>
          <w:szCs w:val="24"/>
        </w:rPr>
        <w:t xml:space="preserve"> (МБДОУ № 45 р.п. Каменоломни -2 группы, № 11</w:t>
      </w:r>
      <w:r w:rsidR="00DC52C0">
        <w:rPr>
          <w:rFonts w:ascii="Times New Roman" w:hAnsi="Times New Roman"/>
          <w:sz w:val="24"/>
          <w:szCs w:val="24"/>
        </w:rPr>
        <w:t xml:space="preserve">                </w:t>
      </w:r>
      <w:r w:rsidRPr="00D56F01">
        <w:rPr>
          <w:rFonts w:ascii="Times New Roman" w:hAnsi="Times New Roman"/>
          <w:sz w:val="24"/>
          <w:szCs w:val="24"/>
        </w:rPr>
        <w:t xml:space="preserve">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6F01">
        <w:rPr>
          <w:rFonts w:ascii="Times New Roman" w:hAnsi="Times New Roman"/>
          <w:sz w:val="24"/>
          <w:szCs w:val="24"/>
        </w:rPr>
        <w:t>Нижнедонской -1 группа).</w:t>
      </w:r>
    </w:p>
    <w:p w:rsidR="009F269D" w:rsidRPr="004B3390" w:rsidRDefault="004B3390" w:rsidP="004B3390">
      <w:pPr>
        <w:pStyle w:val="af8"/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Несмотря на </w:t>
      </w:r>
      <w:r w:rsidRPr="00D56F01">
        <w:rPr>
          <w:rFonts w:ascii="Times New Roman" w:hAnsi="Times New Roman"/>
          <w:sz w:val="24"/>
          <w:szCs w:val="24"/>
        </w:rPr>
        <w:t>положитель</w:t>
      </w:r>
      <w:r>
        <w:rPr>
          <w:rFonts w:ascii="Times New Roman" w:hAnsi="Times New Roman"/>
          <w:sz w:val="24"/>
          <w:szCs w:val="24"/>
        </w:rPr>
        <w:t xml:space="preserve">ную динамику укомплектованности </w:t>
      </w:r>
      <w:r w:rsidRPr="00D56F01">
        <w:rPr>
          <w:rFonts w:ascii="Times New Roman" w:hAnsi="Times New Roman"/>
          <w:sz w:val="24"/>
          <w:szCs w:val="24"/>
        </w:rPr>
        <w:t>ДОО педагогами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56F01">
        <w:rPr>
          <w:rFonts w:ascii="Times New Roman" w:hAnsi="Times New Roman"/>
          <w:sz w:val="24"/>
          <w:szCs w:val="24"/>
        </w:rPr>
        <w:t xml:space="preserve"> </w:t>
      </w:r>
      <w:r w:rsidRPr="004B3390">
        <w:rPr>
          <w:rFonts w:ascii="Times New Roman" w:hAnsi="Times New Roman"/>
          <w:sz w:val="24"/>
          <w:szCs w:val="24"/>
        </w:rPr>
        <w:t xml:space="preserve">дефицит </w:t>
      </w:r>
      <w:r>
        <w:rPr>
          <w:rFonts w:ascii="Times New Roman" w:hAnsi="Times New Roman"/>
          <w:sz w:val="24"/>
          <w:szCs w:val="24"/>
        </w:rPr>
        <w:t>п</w:t>
      </w:r>
      <w:r w:rsidRPr="004B3390">
        <w:rPr>
          <w:rFonts w:ascii="Times New Roman" w:hAnsi="Times New Roman"/>
          <w:sz w:val="24"/>
          <w:szCs w:val="24"/>
        </w:rPr>
        <w:t>едагогических кадров компенсируется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3390">
        <w:rPr>
          <w:rFonts w:ascii="Times New Roman" w:hAnsi="Times New Roman"/>
          <w:sz w:val="24"/>
          <w:szCs w:val="24"/>
        </w:rPr>
        <w:t>внутренним совместительством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B3390">
        <w:rPr>
          <w:rFonts w:ascii="Times New Roman" w:hAnsi="Times New Roman"/>
          <w:sz w:val="24"/>
          <w:szCs w:val="24"/>
        </w:rPr>
        <w:t xml:space="preserve"> </w:t>
      </w:r>
      <w:r w:rsidR="009F269D" w:rsidRPr="004B3390">
        <w:rPr>
          <w:rFonts w:ascii="Times New Roman" w:hAnsi="Times New Roman"/>
          <w:sz w:val="24"/>
          <w:szCs w:val="24"/>
        </w:rPr>
        <w:t xml:space="preserve">мы прогнозируем проблемную зону на ближайшие 3 года, так как </w:t>
      </w:r>
      <w:r w:rsidRPr="004B3390">
        <w:rPr>
          <w:rFonts w:ascii="Times New Roman" w:hAnsi="Times New Roman"/>
          <w:sz w:val="24"/>
          <w:szCs w:val="24"/>
        </w:rPr>
        <w:t>25</w:t>
      </w:r>
      <w:r w:rsidR="009F269D" w:rsidRPr="004B3390">
        <w:rPr>
          <w:rFonts w:ascii="Times New Roman" w:hAnsi="Times New Roman"/>
          <w:sz w:val="24"/>
          <w:szCs w:val="24"/>
        </w:rPr>
        <w:t>% педагогов ДОУ – это предпенсион</w:t>
      </w:r>
      <w:r w:rsidR="00DC52C0">
        <w:rPr>
          <w:rFonts w:ascii="Times New Roman" w:hAnsi="Times New Roman"/>
          <w:sz w:val="24"/>
          <w:szCs w:val="24"/>
        </w:rPr>
        <w:t>ного</w:t>
      </w:r>
      <w:r w:rsidR="009F269D" w:rsidRPr="004B3390">
        <w:rPr>
          <w:rFonts w:ascii="Times New Roman" w:hAnsi="Times New Roman"/>
          <w:sz w:val="24"/>
          <w:szCs w:val="24"/>
        </w:rPr>
        <w:t xml:space="preserve"> и пенсион</w:t>
      </w:r>
      <w:r w:rsidR="00DC52C0">
        <w:rPr>
          <w:rFonts w:ascii="Times New Roman" w:hAnsi="Times New Roman"/>
          <w:sz w:val="24"/>
          <w:szCs w:val="24"/>
        </w:rPr>
        <w:t>ного возраста</w:t>
      </w:r>
      <w:r w:rsidR="009F269D" w:rsidRPr="004B3390">
        <w:rPr>
          <w:rFonts w:ascii="Times New Roman" w:hAnsi="Times New Roman"/>
          <w:sz w:val="24"/>
          <w:szCs w:val="24"/>
        </w:rPr>
        <w:t xml:space="preserve">, которые могут </w:t>
      </w:r>
      <w:r w:rsidR="00DC52C0">
        <w:rPr>
          <w:rFonts w:ascii="Times New Roman" w:hAnsi="Times New Roman"/>
          <w:sz w:val="24"/>
          <w:szCs w:val="24"/>
        </w:rPr>
        <w:t>окончить трудовую деятельность в любое время</w:t>
      </w:r>
      <w:r w:rsidR="009F269D" w:rsidRPr="004B3390">
        <w:rPr>
          <w:rFonts w:ascii="Times New Roman" w:hAnsi="Times New Roman"/>
          <w:sz w:val="24"/>
          <w:szCs w:val="24"/>
        </w:rPr>
        <w:t>.</w:t>
      </w:r>
    </w:p>
    <w:p w:rsidR="009F269D" w:rsidRPr="004B3390" w:rsidRDefault="009F269D" w:rsidP="004B3390">
      <w:pPr>
        <w:pStyle w:val="af8"/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</w:rPr>
      </w:pPr>
      <w:r w:rsidRPr="004B3390">
        <w:rPr>
          <w:rFonts w:ascii="Times New Roman" w:hAnsi="Times New Roman"/>
          <w:sz w:val="24"/>
          <w:szCs w:val="24"/>
        </w:rPr>
        <w:t xml:space="preserve">В </w:t>
      </w:r>
      <w:r w:rsidR="00DC52C0">
        <w:rPr>
          <w:rFonts w:ascii="Times New Roman" w:hAnsi="Times New Roman"/>
          <w:sz w:val="24"/>
          <w:szCs w:val="24"/>
        </w:rPr>
        <w:t xml:space="preserve">нашем районе разработана программа развития кадрового потенциала. В </w:t>
      </w:r>
      <w:r w:rsidRPr="004B3390">
        <w:rPr>
          <w:rFonts w:ascii="Times New Roman" w:hAnsi="Times New Roman"/>
          <w:sz w:val="24"/>
          <w:szCs w:val="24"/>
        </w:rPr>
        <w:t>данном направлении  мы выстраиваем работу по привлечению кадров,</w:t>
      </w:r>
      <w:r w:rsidR="00DC52C0" w:rsidRPr="00DC52C0">
        <w:rPr>
          <w:rFonts w:ascii="Times New Roman" w:hAnsi="Times New Roman"/>
          <w:sz w:val="24"/>
          <w:szCs w:val="24"/>
        </w:rPr>
        <w:t xml:space="preserve"> </w:t>
      </w:r>
      <w:r w:rsidR="00DC52C0" w:rsidRPr="004B3390">
        <w:rPr>
          <w:rFonts w:ascii="Times New Roman" w:hAnsi="Times New Roman"/>
          <w:sz w:val="24"/>
          <w:szCs w:val="24"/>
        </w:rPr>
        <w:t xml:space="preserve">параллельно </w:t>
      </w:r>
      <w:r w:rsidR="00DC52C0">
        <w:rPr>
          <w:rFonts w:ascii="Times New Roman" w:hAnsi="Times New Roman"/>
          <w:sz w:val="24"/>
          <w:szCs w:val="24"/>
        </w:rPr>
        <w:t>как</w:t>
      </w:r>
      <w:r w:rsidR="00DC52C0" w:rsidRPr="004B3390">
        <w:rPr>
          <w:rFonts w:ascii="Times New Roman" w:hAnsi="Times New Roman"/>
          <w:sz w:val="24"/>
          <w:szCs w:val="24"/>
        </w:rPr>
        <w:t xml:space="preserve"> в ДОУ</w:t>
      </w:r>
      <w:r w:rsidR="00DC52C0">
        <w:rPr>
          <w:rFonts w:ascii="Times New Roman" w:hAnsi="Times New Roman"/>
          <w:sz w:val="24"/>
          <w:szCs w:val="24"/>
        </w:rPr>
        <w:t>, так</w:t>
      </w:r>
      <w:r w:rsidRPr="004B3390">
        <w:rPr>
          <w:rFonts w:ascii="Times New Roman" w:hAnsi="Times New Roman"/>
          <w:sz w:val="24"/>
          <w:szCs w:val="24"/>
        </w:rPr>
        <w:t xml:space="preserve"> и на муниципальном уровне:</w:t>
      </w:r>
    </w:p>
    <w:p w:rsidR="009F269D" w:rsidRPr="004B3390" w:rsidRDefault="009F269D" w:rsidP="00740B94">
      <w:pPr>
        <w:pStyle w:val="af8"/>
        <w:shd w:val="clear" w:color="auto" w:fill="FFFFFF" w:themeFill="background1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B3390">
        <w:rPr>
          <w:rFonts w:ascii="Times New Roman" w:hAnsi="Times New Roman"/>
          <w:sz w:val="24"/>
          <w:szCs w:val="24"/>
        </w:rPr>
        <w:t xml:space="preserve">- </w:t>
      </w:r>
      <w:r w:rsidR="004B3390" w:rsidRPr="004B3390">
        <w:rPr>
          <w:rFonts w:ascii="Times New Roman" w:hAnsi="Times New Roman"/>
          <w:sz w:val="24"/>
          <w:szCs w:val="24"/>
        </w:rPr>
        <w:t xml:space="preserve">совместно с Шахтинским педагогическим колледжем </w:t>
      </w:r>
      <w:r w:rsidRPr="004B3390">
        <w:rPr>
          <w:rFonts w:ascii="Times New Roman" w:hAnsi="Times New Roman"/>
          <w:sz w:val="24"/>
          <w:szCs w:val="24"/>
        </w:rPr>
        <w:t>организуем на базе ДОУ стажировочные площадки, что позволяет при сопровождении студентов в профессиональную деятельность, привлекать к работе в ДОУ</w:t>
      </w:r>
      <w:r w:rsidR="004B3390" w:rsidRPr="004B3390">
        <w:rPr>
          <w:rFonts w:ascii="Times New Roman" w:hAnsi="Times New Roman"/>
          <w:sz w:val="24"/>
          <w:szCs w:val="24"/>
        </w:rPr>
        <w:t>;</w:t>
      </w:r>
    </w:p>
    <w:p w:rsidR="009F269D" w:rsidRPr="004B3390" w:rsidRDefault="009F269D" w:rsidP="00740B94">
      <w:pPr>
        <w:shd w:val="clear" w:color="auto" w:fill="FFFFFF" w:themeFill="background1"/>
        <w:tabs>
          <w:tab w:val="left" w:pos="993"/>
        </w:tabs>
      </w:pPr>
      <w:r w:rsidRPr="004B3390">
        <w:t>- решаем проблему укомплектованности кадров за счет внутреннего совмещения должностей, что позволяет удержать от ухода из ДОУ педагогов, среднего возраста из-за зараб</w:t>
      </w:r>
      <w:r w:rsidR="004B3390" w:rsidRPr="004B3390">
        <w:t>отной платы;</w:t>
      </w:r>
    </w:p>
    <w:p w:rsidR="009F269D" w:rsidRPr="004B3390" w:rsidRDefault="00740B94" w:rsidP="00740B94">
      <w:pPr>
        <w:shd w:val="clear" w:color="auto" w:fill="FFFFFF" w:themeFill="background1"/>
        <w:tabs>
          <w:tab w:val="left" w:pos="993"/>
        </w:tabs>
      </w:pPr>
      <w:r>
        <w:t xml:space="preserve">- </w:t>
      </w:r>
      <w:r w:rsidR="009F269D" w:rsidRPr="004B3390">
        <w:t>направл</w:t>
      </w:r>
      <w:r w:rsidR="004B3390" w:rsidRPr="004B3390">
        <w:t>яем младших воспитателей для профессионального переобучения</w:t>
      </w:r>
      <w:r w:rsidR="009F269D" w:rsidRPr="004B3390">
        <w:t>, педагогическим профессиям (воспитатель, психолог, учитель-логопед).</w:t>
      </w: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8445FC" w:rsidRPr="000B4AD3" w:rsidRDefault="00F720FB" w:rsidP="008445FC">
      <w:pPr>
        <w:pStyle w:val="af8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3171E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445FC" w:rsidRPr="003171EF">
        <w:rPr>
          <w:rFonts w:ascii="Times New Roman" w:hAnsi="Times New Roman" w:cs="Times New Roman"/>
          <w:b/>
          <w:i/>
          <w:sz w:val="24"/>
          <w:szCs w:val="24"/>
        </w:rPr>
        <w:t>.2.</w:t>
      </w:r>
      <w:r w:rsidR="008445FC" w:rsidRPr="000B4AD3">
        <w:rPr>
          <w:rFonts w:ascii="Times New Roman" w:hAnsi="Times New Roman" w:cs="Times New Roman"/>
          <w:sz w:val="24"/>
          <w:szCs w:val="24"/>
        </w:rPr>
        <w:t xml:space="preserve"> </w:t>
      </w:r>
      <w:r w:rsidR="008445FC" w:rsidRPr="003171EF">
        <w:rPr>
          <w:rFonts w:ascii="Times New Roman" w:hAnsi="Times New Roman" w:cs="Times New Roman"/>
          <w:b/>
          <w:i/>
          <w:sz w:val="24"/>
          <w:szCs w:val="24"/>
        </w:rPr>
        <w:t>Обеспеченность ДОО учебно-вспомогательным персоналом.</w:t>
      </w:r>
      <w:r w:rsidR="008445FC" w:rsidRPr="000B4AD3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:rsidR="009900F2" w:rsidRDefault="008445FC" w:rsidP="008445FC">
      <w:pPr>
        <w:pStyle w:val="af8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0B4AD3">
        <w:rPr>
          <w:rFonts w:ascii="Times New Roman" w:eastAsiaTheme="majorEastAsia" w:hAnsi="Times New Roman" w:cs="Times New Roman"/>
          <w:sz w:val="24"/>
          <w:szCs w:val="24"/>
        </w:rPr>
        <w:t>Качество дошкольного образова</w:t>
      </w:r>
      <w:r w:rsidR="003171EF">
        <w:rPr>
          <w:rFonts w:ascii="Times New Roman" w:eastAsiaTheme="majorEastAsia" w:hAnsi="Times New Roman" w:cs="Times New Roman"/>
          <w:sz w:val="24"/>
          <w:szCs w:val="24"/>
        </w:rPr>
        <w:t xml:space="preserve">ния во многом зависит </w:t>
      </w:r>
      <w:r w:rsidRPr="000B4AD3">
        <w:rPr>
          <w:rFonts w:ascii="Times New Roman" w:eastAsiaTheme="majorEastAsia" w:hAnsi="Times New Roman" w:cs="Times New Roman"/>
          <w:sz w:val="24"/>
          <w:szCs w:val="24"/>
        </w:rPr>
        <w:t xml:space="preserve"> от обеспеченности ДОО учебно-вспомогательным персоналом, т.к. реализация программы дошкольного образования предполагает включенность в этот процесс младших воспитателей, которые относятся к учебно-вспомогательному персоналу. </w:t>
      </w:r>
    </w:p>
    <w:p w:rsidR="00067642" w:rsidRDefault="003171EF" w:rsidP="00FD345F">
      <w:pPr>
        <w:pStyle w:val="af8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FD345F">
        <w:rPr>
          <w:rFonts w:ascii="Times New Roman" w:eastAsiaTheme="majorEastAsia" w:hAnsi="Times New Roman" w:cs="Times New Roman"/>
          <w:sz w:val="24"/>
          <w:szCs w:val="24"/>
        </w:rPr>
        <w:t xml:space="preserve">В муниципальных ДОО работает </w:t>
      </w:r>
      <w:r w:rsidR="00835E82" w:rsidRPr="00FD345F">
        <w:rPr>
          <w:rFonts w:ascii="Times New Roman" w:eastAsiaTheme="majorEastAsia" w:hAnsi="Times New Roman" w:cs="Times New Roman"/>
          <w:sz w:val="24"/>
          <w:szCs w:val="24"/>
        </w:rPr>
        <w:t>137</w:t>
      </w:r>
      <w:r w:rsidRPr="00FD345F">
        <w:rPr>
          <w:rFonts w:ascii="Times New Roman" w:eastAsiaTheme="majorEastAsia" w:hAnsi="Times New Roman" w:cs="Times New Roman"/>
          <w:sz w:val="24"/>
          <w:szCs w:val="24"/>
        </w:rPr>
        <w:t xml:space="preserve"> сотрудников в должности</w:t>
      </w:r>
      <w:r w:rsidR="00FD345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FD345F">
        <w:rPr>
          <w:rFonts w:ascii="Times New Roman" w:eastAsiaTheme="majorEastAsia" w:hAnsi="Times New Roman" w:cs="Times New Roman"/>
          <w:sz w:val="24"/>
          <w:szCs w:val="24"/>
        </w:rPr>
        <w:t>младших воспитателей, что составляет 9</w:t>
      </w:r>
      <w:r w:rsidR="00951F70" w:rsidRPr="00FD345F">
        <w:rPr>
          <w:rFonts w:ascii="Times New Roman" w:eastAsiaTheme="majorEastAsia" w:hAnsi="Times New Roman" w:cs="Times New Roman"/>
          <w:sz w:val="24"/>
          <w:szCs w:val="24"/>
        </w:rPr>
        <w:t>8</w:t>
      </w:r>
      <w:r w:rsidRPr="00FD345F">
        <w:rPr>
          <w:rFonts w:ascii="Times New Roman" w:eastAsiaTheme="majorEastAsia" w:hAnsi="Times New Roman" w:cs="Times New Roman"/>
          <w:sz w:val="24"/>
          <w:szCs w:val="24"/>
        </w:rPr>
        <w:t>,</w:t>
      </w:r>
      <w:r w:rsidR="00951F70" w:rsidRPr="00FD345F">
        <w:rPr>
          <w:rFonts w:ascii="Times New Roman" w:eastAsiaTheme="majorEastAsia" w:hAnsi="Times New Roman" w:cs="Times New Roman"/>
          <w:sz w:val="24"/>
          <w:szCs w:val="24"/>
        </w:rPr>
        <w:t>3</w:t>
      </w:r>
      <w:r w:rsidRPr="00FD345F">
        <w:rPr>
          <w:rFonts w:ascii="Times New Roman" w:eastAsiaTheme="majorEastAsia" w:hAnsi="Times New Roman" w:cs="Times New Roman"/>
          <w:sz w:val="24"/>
          <w:szCs w:val="24"/>
        </w:rPr>
        <w:t>%</w:t>
      </w:r>
      <w:r w:rsidR="00FD345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FD345F">
        <w:rPr>
          <w:rFonts w:ascii="Times New Roman" w:eastAsiaTheme="majorEastAsia" w:hAnsi="Times New Roman" w:cs="Times New Roman"/>
          <w:sz w:val="24"/>
          <w:szCs w:val="24"/>
        </w:rPr>
        <w:t>от предусмотренного по штатным расписаниям количества.</w:t>
      </w:r>
      <w:r w:rsidR="00951F70" w:rsidRPr="00FD345F">
        <w:rPr>
          <w:rFonts w:ascii="Times New Roman" w:eastAsiaTheme="majorEastAsia" w:hAnsi="Times New Roman" w:cs="Times New Roman"/>
          <w:sz w:val="24"/>
          <w:szCs w:val="24"/>
        </w:rPr>
        <w:t xml:space="preserve"> За последние 3 года в районе отмечается положительная динамика укомплектованности</w:t>
      </w:r>
      <w:r w:rsidR="00951F70" w:rsidRPr="00FD345F">
        <w:rPr>
          <w:rFonts w:ascii="Times New Roman" w:eastAsiaTheme="majorEastAsia" w:hAnsi="Times New Roman" w:cs="Times New Roman"/>
          <w:sz w:val="24"/>
          <w:szCs w:val="24"/>
        </w:rPr>
        <w:br/>
        <w:t xml:space="preserve">ДОО </w:t>
      </w:r>
      <w:r w:rsidR="00951F70" w:rsidRPr="000B4AD3">
        <w:rPr>
          <w:rFonts w:ascii="Times New Roman" w:eastAsiaTheme="majorEastAsia" w:hAnsi="Times New Roman" w:cs="Times New Roman"/>
          <w:sz w:val="24"/>
          <w:szCs w:val="24"/>
        </w:rPr>
        <w:t>учебно-вспомогательным персоналом</w:t>
      </w:r>
      <w:r w:rsidR="00951F70" w:rsidRPr="00FD345F">
        <w:rPr>
          <w:rFonts w:ascii="Times New Roman" w:eastAsiaTheme="majorEastAsia" w:hAnsi="Times New Roman" w:cs="Times New Roman"/>
          <w:sz w:val="24"/>
          <w:szCs w:val="24"/>
        </w:rPr>
        <w:t xml:space="preserve"> (96,6%) в 2021 году и 97,4% в 2022 году)</w:t>
      </w:r>
      <w:r w:rsidR="00FD345F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r w:rsidR="00951F70" w:rsidRPr="00FD345F">
        <w:rPr>
          <w:rFonts w:ascii="Times New Roman" w:eastAsiaTheme="majorEastAsia" w:hAnsi="Times New Roman" w:cs="Times New Roman"/>
          <w:sz w:val="24"/>
          <w:szCs w:val="24"/>
        </w:rPr>
        <w:t>Однако в  2 ДОО (МБДОУ №</w:t>
      </w:r>
      <w:r w:rsidR="00FD345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951F70" w:rsidRPr="00FD345F">
        <w:rPr>
          <w:rFonts w:ascii="Times New Roman" w:eastAsiaTheme="majorEastAsia" w:hAnsi="Times New Roman" w:cs="Times New Roman"/>
          <w:sz w:val="24"/>
          <w:szCs w:val="24"/>
        </w:rPr>
        <w:t>12 и №</w:t>
      </w:r>
      <w:r w:rsidR="00FD345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951F70" w:rsidRPr="00FD345F">
        <w:rPr>
          <w:rFonts w:ascii="Times New Roman" w:eastAsiaTheme="majorEastAsia" w:hAnsi="Times New Roman" w:cs="Times New Roman"/>
          <w:sz w:val="24"/>
          <w:szCs w:val="24"/>
        </w:rPr>
        <w:t>32 п.</w:t>
      </w:r>
      <w:r w:rsidR="00FD345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951F70" w:rsidRPr="00FD345F">
        <w:rPr>
          <w:rFonts w:ascii="Times New Roman" w:eastAsiaTheme="majorEastAsia" w:hAnsi="Times New Roman" w:cs="Times New Roman"/>
          <w:sz w:val="24"/>
          <w:szCs w:val="24"/>
        </w:rPr>
        <w:t>Персиановский) обеспеченность младшими воспитателями составляет менее</w:t>
      </w:r>
      <w:r w:rsidR="00067642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067642" w:rsidRPr="00FD345F">
        <w:rPr>
          <w:rFonts w:ascii="Times New Roman" w:eastAsiaTheme="majorEastAsia" w:hAnsi="Times New Roman" w:cs="Times New Roman"/>
          <w:sz w:val="24"/>
          <w:szCs w:val="24"/>
        </w:rPr>
        <w:t>8</w:t>
      </w:r>
      <w:r w:rsidR="00067642">
        <w:rPr>
          <w:rFonts w:ascii="Times New Roman" w:eastAsiaTheme="majorEastAsia" w:hAnsi="Times New Roman" w:cs="Times New Roman"/>
          <w:sz w:val="24"/>
          <w:szCs w:val="24"/>
        </w:rPr>
        <w:t>5%</w:t>
      </w:r>
      <w:r w:rsidR="00951F70" w:rsidRPr="00FD345F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r w:rsidR="00FD345F" w:rsidRPr="00FD345F">
        <w:rPr>
          <w:rFonts w:ascii="Times New Roman" w:eastAsiaTheme="majorEastAsia" w:hAnsi="Times New Roman" w:cs="Times New Roman"/>
          <w:sz w:val="24"/>
          <w:szCs w:val="24"/>
        </w:rPr>
        <w:t>Вакантны</w:t>
      </w:r>
      <w:r w:rsidR="00FD345F">
        <w:rPr>
          <w:rFonts w:ascii="Times New Roman" w:eastAsiaTheme="majorEastAsia" w:hAnsi="Times New Roman" w:cs="Times New Roman"/>
          <w:sz w:val="24"/>
          <w:szCs w:val="24"/>
        </w:rPr>
        <w:t>е</w:t>
      </w:r>
      <w:r w:rsidR="00FD345F" w:rsidRPr="00FD345F">
        <w:rPr>
          <w:rFonts w:ascii="Times New Roman" w:eastAsiaTheme="majorEastAsia" w:hAnsi="Times New Roman" w:cs="Times New Roman"/>
          <w:sz w:val="24"/>
          <w:szCs w:val="24"/>
        </w:rPr>
        <w:t xml:space="preserve"> должности</w:t>
      </w:r>
      <w:r w:rsidR="00951F70" w:rsidRPr="00FD345F">
        <w:rPr>
          <w:rFonts w:ascii="Times New Roman" w:eastAsiaTheme="majorEastAsia" w:hAnsi="Times New Roman" w:cs="Times New Roman"/>
          <w:sz w:val="24"/>
          <w:szCs w:val="24"/>
        </w:rPr>
        <w:t xml:space="preserve"> делегируются педагогам или компенсируются за счет увеличения нагрузки на учебно-вспомогательный персонал, работающий в ДОО. </w:t>
      </w:r>
    </w:p>
    <w:p w:rsidR="003171EF" w:rsidRPr="00FD345F" w:rsidRDefault="00FD345F" w:rsidP="00FD345F">
      <w:pPr>
        <w:pStyle w:val="af8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Так как </w:t>
      </w:r>
      <w:r w:rsidRPr="00FD345F">
        <w:rPr>
          <w:rFonts w:ascii="Times New Roman" w:eastAsiaTheme="majorEastAsia" w:hAnsi="Times New Roman" w:cs="Times New Roman"/>
          <w:sz w:val="24"/>
          <w:szCs w:val="24"/>
        </w:rPr>
        <w:t xml:space="preserve">недоукомплектованность </w:t>
      </w:r>
      <w:r w:rsidR="00951F70" w:rsidRPr="00FD345F">
        <w:rPr>
          <w:rFonts w:ascii="Times New Roman" w:eastAsiaTheme="majorEastAsia" w:hAnsi="Times New Roman" w:cs="Times New Roman"/>
          <w:sz w:val="24"/>
          <w:szCs w:val="24"/>
        </w:rPr>
        <w:t>ДОО учебно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951F70" w:rsidRPr="00FD345F">
        <w:rPr>
          <w:rFonts w:ascii="Times New Roman" w:eastAsiaTheme="majorEastAsia" w:hAnsi="Times New Roman" w:cs="Times New Roman"/>
          <w:sz w:val="24"/>
          <w:szCs w:val="24"/>
        </w:rPr>
        <w:t>- вспомогательным персоналом может оказывать негативное влияние на к</w:t>
      </w:r>
      <w:r>
        <w:rPr>
          <w:rFonts w:ascii="Times New Roman" w:eastAsiaTheme="majorEastAsia" w:hAnsi="Times New Roman" w:cs="Times New Roman"/>
          <w:sz w:val="24"/>
          <w:szCs w:val="24"/>
        </w:rPr>
        <w:t>ачество дошкольного образования</w:t>
      </w:r>
      <w:r w:rsidR="00067642">
        <w:rPr>
          <w:rFonts w:ascii="Times New Roman" w:eastAsiaTheme="majorEastAsia" w:hAnsi="Times New Roman" w:cs="Times New Roman"/>
          <w:sz w:val="24"/>
          <w:szCs w:val="24"/>
        </w:rPr>
        <w:t xml:space="preserve">, отделом </w:t>
      </w:r>
      <w:r>
        <w:rPr>
          <w:rFonts w:ascii="Times New Roman" w:eastAsiaTheme="majorEastAsia" w:hAnsi="Times New Roman" w:cs="Times New Roman"/>
          <w:sz w:val="24"/>
          <w:szCs w:val="24"/>
        </w:rPr>
        <w:t>об</w:t>
      </w:r>
      <w:r w:rsidR="00E87F13">
        <w:rPr>
          <w:rFonts w:ascii="Times New Roman" w:eastAsiaTheme="majorEastAsia" w:hAnsi="Times New Roman" w:cs="Times New Roman"/>
          <w:sz w:val="24"/>
          <w:szCs w:val="24"/>
        </w:rPr>
        <w:t>разования</w:t>
      </w:r>
      <w:r w:rsidR="00835E82" w:rsidRPr="00FD345F">
        <w:rPr>
          <w:rFonts w:ascii="Times New Roman" w:hAnsi="Times New Roman" w:cs="Times New Roman"/>
          <w:sz w:val="24"/>
          <w:szCs w:val="24"/>
        </w:rPr>
        <w:t xml:space="preserve"> </w:t>
      </w:r>
      <w:r w:rsidR="00835E82" w:rsidRPr="00FD345F">
        <w:rPr>
          <w:rFonts w:ascii="Times New Roman" w:eastAsiaTheme="majorEastAsia" w:hAnsi="Times New Roman" w:cs="Times New Roman"/>
          <w:sz w:val="24"/>
          <w:szCs w:val="24"/>
        </w:rPr>
        <w:t>проведен подробный анализ причин сохраняющейся недоукомплектованности  ДОО при наличии в целом положительной динамики.</w:t>
      </w:r>
      <w:r w:rsidR="00835E82" w:rsidRPr="00FD345F">
        <w:rPr>
          <w:rFonts w:ascii="Times New Roman" w:hAnsi="Times New Roman" w:cs="Times New Roman"/>
          <w:sz w:val="24"/>
          <w:szCs w:val="24"/>
        </w:rPr>
        <w:t xml:space="preserve"> </w:t>
      </w:r>
      <w:r w:rsidR="00835E82" w:rsidRPr="00FD345F">
        <w:rPr>
          <w:rFonts w:ascii="Times New Roman" w:eastAsiaTheme="majorEastAsia" w:hAnsi="Times New Roman" w:cs="Times New Roman"/>
          <w:sz w:val="24"/>
          <w:szCs w:val="24"/>
        </w:rPr>
        <w:t>Объясняется это исключительно  изменением места жительства военнослужащих и переездом их в другие регионы.</w:t>
      </w:r>
      <w:r w:rsidRPr="00E87F13">
        <w:rPr>
          <w:rFonts w:ascii="Times New Roman" w:hAnsi="Times New Roman" w:cs="Times New Roman"/>
          <w:sz w:val="24"/>
          <w:szCs w:val="24"/>
        </w:rPr>
        <w:t xml:space="preserve"> </w:t>
      </w:r>
      <w:r w:rsidRPr="00E87F13">
        <w:rPr>
          <w:rFonts w:ascii="Times New Roman" w:eastAsiaTheme="majorEastAsia" w:hAnsi="Times New Roman" w:cs="Times New Roman"/>
          <w:sz w:val="24"/>
          <w:szCs w:val="24"/>
        </w:rPr>
        <w:t>Дана оценка управленческой деятельности руководителей ДОО.</w:t>
      </w:r>
    </w:p>
    <w:p w:rsidR="003171EF" w:rsidRPr="00B5503D" w:rsidRDefault="003171EF" w:rsidP="008445FC">
      <w:pPr>
        <w:pStyle w:val="af8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B53BC0" w:rsidRPr="00B53BC0" w:rsidRDefault="00F720FB" w:rsidP="000E7553">
      <w:pPr>
        <w:pStyle w:val="af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3BC0">
        <w:rPr>
          <w:rFonts w:ascii="Times New Roman" w:hAnsi="Times New Roman" w:cs="Times New Roman"/>
          <w:b/>
          <w:i/>
          <w:sz w:val="24"/>
          <w:szCs w:val="24"/>
        </w:rPr>
        <w:t xml:space="preserve">2.3. </w:t>
      </w:r>
      <w:r w:rsidR="00B53BC0" w:rsidRPr="00B53BC0">
        <w:rPr>
          <w:rFonts w:ascii="Times New Roman" w:hAnsi="Times New Roman" w:cs="Times New Roman"/>
          <w:b/>
          <w:i/>
          <w:sz w:val="24"/>
          <w:szCs w:val="24"/>
        </w:rPr>
        <w:t>Наличие у педагогов высшего образования</w:t>
      </w:r>
    </w:p>
    <w:p w:rsidR="000E7553" w:rsidRPr="000B4AD3" w:rsidRDefault="000E7553" w:rsidP="000E7553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AD3">
        <w:rPr>
          <w:rFonts w:ascii="Times New Roman" w:hAnsi="Times New Roman" w:cs="Times New Roman"/>
          <w:sz w:val="24"/>
          <w:szCs w:val="24"/>
        </w:rPr>
        <w:t xml:space="preserve">Существенное влияние на качество дошкольного образования оказывает наличие у педагогов высшего образования (по профилю деятельности) и своевременность получения дополнительного профессионального образования (повышения квалификации) педагогическими работниками и руководителями ДОО. </w:t>
      </w:r>
    </w:p>
    <w:p w:rsidR="000E7553" w:rsidRDefault="000E7553" w:rsidP="00F720FB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BC0">
        <w:rPr>
          <w:rFonts w:ascii="Times New Roman" w:hAnsi="Times New Roman" w:cs="Times New Roman"/>
          <w:sz w:val="24"/>
          <w:szCs w:val="24"/>
        </w:rPr>
        <w:lastRenderedPageBreak/>
        <w:t>Ср</w:t>
      </w:r>
      <w:r w:rsidR="00B53BC0">
        <w:rPr>
          <w:rFonts w:ascii="Times New Roman" w:hAnsi="Times New Roman" w:cs="Times New Roman"/>
          <w:sz w:val="24"/>
          <w:szCs w:val="24"/>
        </w:rPr>
        <w:t>еди педагогов, работающих в ДОО -</w:t>
      </w:r>
      <w:r w:rsidRPr="00B53BC0">
        <w:rPr>
          <w:rFonts w:ascii="Times New Roman" w:hAnsi="Times New Roman" w:cs="Times New Roman"/>
          <w:sz w:val="24"/>
          <w:szCs w:val="24"/>
        </w:rPr>
        <w:t xml:space="preserve"> </w:t>
      </w:r>
      <w:r w:rsidR="00B53BC0">
        <w:rPr>
          <w:rFonts w:ascii="Times New Roman" w:hAnsi="Times New Roman" w:cs="Times New Roman"/>
          <w:sz w:val="24"/>
          <w:szCs w:val="24"/>
        </w:rPr>
        <w:t>4</w:t>
      </w:r>
      <w:r w:rsidR="00067642">
        <w:rPr>
          <w:rFonts w:ascii="Times New Roman" w:hAnsi="Times New Roman" w:cs="Times New Roman"/>
          <w:sz w:val="24"/>
          <w:szCs w:val="24"/>
        </w:rPr>
        <w:t>6</w:t>
      </w:r>
      <w:r w:rsidR="00B53BC0">
        <w:rPr>
          <w:rFonts w:ascii="Times New Roman" w:hAnsi="Times New Roman" w:cs="Times New Roman"/>
          <w:sz w:val="24"/>
          <w:szCs w:val="24"/>
        </w:rPr>
        <w:t>,</w:t>
      </w:r>
      <w:r w:rsidR="0072447B">
        <w:rPr>
          <w:rFonts w:ascii="Times New Roman" w:hAnsi="Times New Roman" w:cs="Times New Roman"/>
          <w:sz w:val="24"/>
          <w:szCs w:val="24"/>
        </w:rPr>
        <w:t>2</w:t>
      </w:r>
      <w:r w:rsidRPr="00B53BC0">
        <w:rPr>
          <w:rFonts w:ascii="Times New Roman" w:hAnsi="Times New Roman" w:cs="Times New Roman"/>
          <w:sz w:val="24"/>
          <w:szCs w:val="24"/>
        </w:rPr>
        <w:t>% имеют высшее</w:t>
      </w:r>
      <w:r w:rsidR="00B53BC0">
        <w:rPr>
          <w:rFonts w:ascii="Times New Roman" w:hAnsi="Times New Roman" w:cs="Times New Roman"/>
          <w:sz w:val="24"/>
          <w:szCs w:val="24"/>
        </w:rPr>
        <w:t xml:space="preserve"> профильное образование. </w:t>
      </w:r>
      <w:r w:rsidRPr="00B53BC0">
        <w:rPr>
          <w:rFonts w:ascii="Times New Roman" w:hAnsi="Times New Roman" w:cs="Times New Roman"/>
          <w:sz w:val="24"/>
          <w:szCs w:val="24"/>
        </w:rPr>
        <w:t>По сравнению с предыдущим</w:t>
      </w:r>
      <w:r w:rsidR="00067642">
        <w:rPr>
          <w:rFonts w:ascii="Times New Roman" w:hAnsi="Times New Roman" w:cs="Times New Roman"/>
          <w:sz w:val="24"/>
          <w:szCs w:val="24"/>
        </w:rPr>
        <w:t>и годами</w:t>
      </w:r>
      <w:r w:rsidRPr="00B53BC0">
        <w:rPr>
          <w:rFonts w:ascii="Times New Roman" w:hAnsi="Times New Roman" w:cs="Times New Roman"/>
          <w:sz w:val="24"/>
          <w:szCs w:val="24"/>
        </w:rPr>
        <w:t>, когда доля</w:t>
      </w:r>
      <w:r w:rsidR="00B53BC0">
        <w:rPr>
          <w:rFonts w:ascii="Times New Roman" w:hAnsi="Times New Roman" w:cs="Times New Roman"/>
          <w:sz w:val="24"/>
          <w:szCs w:val="24"/>
        </w:rPr>
        <w:t xml:space="preserve"> </w:t>
      </w:r>
      <w:r w:rsidRPr="00B53BC0">
        <w:rPr>
          <w:rFonts w:ascii="Times New Roman" w:hAnsi="Times New Roman" w:cs="Times New Roman"/>
          <w:sz w:val="24"/>
          <w:szCs w:val="24"/>
        </w:rPr>
        <w:t>педаг</w:t>
      </w:r>
      <w:r w:rsidR="00B53BC0">
        <w:rPr>
          <w:rFonts w:ascii="Times New Roman" w:hAnsi="Times New Roman" w:cs="Times New Roman"/>
          <w:sz w:val="24"/>
          <w:szCs w:val="24"/>
        </w:rPr>
        <w:t xml:space="preserve">огов, имеющих высшее профильное </w:t>
      </w:r>
      <w:r w:rsidRPr="00B53BC0">
        <w:rPr>
          <w:rFonts w:ascii="Times New Roman" w:hAnsi="Times New Roman" w:cs="Times New Roman"/>
          <w:sz w:val="24"/>
          <w:szCs w:val="24"/>
        </w:rPr>
        <w:t xml:space="preserve">образование, составляла </w:t>
      </w:r>
      <w:r w:rsidR="00067642">
        <w:rPr>
          <w:rFonts w:ascii="Times New Roman" w:hAnsi="Times New Roman" w:cs="Times New Roman"/>
          <w:sz w:val="24"/>
          <w:szCs w:val="24"/>
        </w:rPr>
        <w:t>2021- 45</w:t>
      </w:r>
      <w:r w:rsidRPr="00B53BC0">
        <w:rPr>
          <w:rFonts w:ascii="Times New Roman" w:hAnsi="Times New Roman" w:cs="Times New Roman"/>
          <w:sz w:val="24"/>
          <w:szCs w:val="24"/>
        </w:rPr>
        <w:t>,</w:t>
      </w:r>
      <w:r w:rsidR="00067642">
        <w:rPr>
          <w:rFonts w:ascii="Times New Roman" w:hAnsi="Times New Roman" w:cs="Times New Roman"/>
          <w:sz w:val="24"/>
          <w:szCs w:val="24"/>
        </w:rPr>
        <w:t>7</w:t>
      </w:r>
      <w:r w:rsidRPr="00B53BC0">
        <w:rPr>
          <w:rFonts w:ascii="Times New Roman" w:hAnsi="Times New Roman" w:cs="Times New Roman"/>
          <w:sz w:val="24"/>
          <w:szCs w:val="24"/>
        </w:rPr>
        <w:t>%,</w:t>
      </w:r>
      <w:r w:rsidR="00067642">
        <w:rPr>
          <w:rFonts w:ascii="Times New Roman" w:hAnsi="Times New Roman" w:cs="Times New Roman"/>
          <w:sz w:val="24"/>
          <w:szCs w:val="24"/>
        </w:rPr>
        <w:t xml:space="preserve"> а в 2022 - 45,8%,</w:t>
      </w:r>
      <w:r w:rsidR="00B53BC0">
        <w:rPr>
          <w:rFonts w:ascii="Times New Roman" w:hAnsi="Times New Roman" w:cs="Times New Roman"/>
          <w:sz w:val="24"/>
          <w:szCs w:val="24"/>
        </w:rPr>
        <w:t xml:space="preserve"> </w:t>
      </w:r>
      <w:r w:rsidRPr="00B53BC0">
        <w:rPr>
          <w:rFonts w:ascii="Times New Roman" w:hAnsi="Times New Roman" w:cs="Times New Roman"/>
          <w:sz w:val="24"/>
          <w:szCs w:val="24"/>
        </w:rPr>
        <w:t>можно отметить положительную динамику по данному показателю в</w:t>
      </w:r>
      <w:r w:rsidR="00B53BC0">
        <w:rPr>
          <w:rFonts w:ascii="Times New Roman" w:hAnsi="Times New Roman" w:cs="Times New Roman"/>
          <w:sz w:val="24"/>
          <w:szCs w:val="24"/>
        </w:rPr>
        <w:t xml:space="preserve"> </w:t>
      </w:r>
      <w:r w:rsidRPr="00B53BC0">
        <w:rPr>
          <w:rFonts w:ascii="Times New Roman" w:hAnsi="Times New Roman" w:cs="Times New Roman"/>
          <w:sz w:val="24"/>
          <w:szCs w:val="24"/>
        </w:rPr>
        <w:t>р</w:t>
      </w:r>
      <w:r w:rsidR="00B53BC0">
        <w:rPr>
          <w:rFonts w:ascii="Times New Roman" w:hAnsi="Times New Roman" w:cs="Times New Roman"/>
          <w:sz w:val="24"/>
          <w:szCs w:val="24"/>
        </w:rPr>
        <w:t>айоне</w:t>
      </w:r>
      <w:r w:rsidRPr="00B53BC0">
        <w:rPr>
          <w:rFonts w:ascii="Times New Roman" w:hAnsi="Times New Roman" w:cs="Times New Roman"/>
          <w:sz w:val="24"/>
          <w:szCs w:val="24"/>
        </w:rPr>
        <w:t xml:space="preserve">. </w:t>
      </w:r>
      <w:r w:rsidR="00B53BC0" w:rsidRPr="00B53BC0">
        <w:rPr>
          <w:rFonts w:ascii="Times New Roman" w:hAnsi="Times New Roman" w:cs="Times New Roman"/>
          <w:sz w:val="24"/>
          <w:szCs w:val="24"/>
        </w:rPr>
        <w:t xml:space="preserve">Традиционно </w:t>
      </w:r>
      <w:r w:rsidRPr="00B53BC0">
        <w:rPr>
          <w:rFonts w:ascii="Times New Roman" w:hAnsi="Times New Roman" w:cs="Times New Roman"/>
          <w:sz w:val="24"/>
          <w:szCs w:val="24"/>
        </w:rPr>
        <w:t>в ДОО более отдаленных</w:t>
      </w:r>
      <w:r w:rsidR="00B53BC0">
        <w:rPr>
          <w:rFonts w:ascii="Times New Roman" w:hAnsi="Times New Roman" w:cs="Times New Roman"/>
          <w:sz w:val="24"/>
          <w:szCs w:val="24"/>
        </w:rPr>
        <w:t xml:space="preserve"> </w:t>
      </w:r>
      <w:r w:rsidRPr="00B53BC0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="00B53BC0">
        <w:rPr>
          <w:rFonts w:ascii="Times New Roman" w:hAnsi="Times New Roman" w:cs="Times New Roman"/>
          <w:sz w:val="24"/>
          <w:szCs w:val="24"/>
        </w:rPr>
        <w:t>территорий</w:t>
      </w:r>
      <w:r w:rsidRPr="00B53BC0">
        <w:rPr>
          <w:rFonts w:ascii="Times New Roman" w:hAnsi="Times New Roman" w:cs="Times New Roman"/>
          <w:sz w:val="24"/>
          <w:szCs w:val="24"/>
        </w:rPr>
        <w:t xml:space="preserve"> доля педагогов с высшим образованием ниже,</w:t>
      </w:r>
      <w:r w:rsidR="00B53BC0">
        <w:rPr>
          <w:rFonts w:ascii="Times New Roman" w:hAnsi="Times New Roman" w:cs="Times New Roman"/>
          <w:sz w:val="24"/>
          <w:szCs w:val="24"/>
        </w:rPr>
        <w:t xml:space="preserve"> </w:t>
      </w:r>
      <w:r w:rsidRPr="00B53BC0">
        <w:rPr>
          <w:rFonts w:ascii="Times New Roman" w:hAnsi="Times New Roman" w:cs="Times New Roman"/>
          <w:sz w:val="24"/>
          <w:szCs w:val="24"/>
        </w:rPr>
        <w:t>чем в ДОО, ближе расположенных к городам, где можно</w:t>
      </w:r>
      <w:r w:rsidR="00B53BC0">
        <w:rPr>
          <w:rFonts w:ascii="Times New Roman" w:hAnsi="Times New Roman" w:cs="Times New Roman"/>
          <w:sz w:val="24"/>
          <w:szCs w:val="24"/>
        </w:rPr>
        <w:t xml:space="preserve"> </w:t>
      </w:r>
      <w:r w:rsidRPr="00B53BC0">
        <w:rPr>
          <w:rFonts w:ascii="Times New Roman" w:hAnsi="Times New Roman" w:cs="Times New Roman"/>
          <w:sz w:val="24"/>
          <w:szCs w:val="24"/>
        </w:rPr>
        <w:t>получить высшее образование.</w:t>
      </w:r>
      <w:r w:rsidRPr="000B4A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BC0" w:rsidRDefault="00B53BC0" w:rsidP="00F720FB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BC0" w:rsidRPr="00B53BC0" w:rsidRDefault="00F720FB" w:rsidP="00F720FB">
      <w:pPr>
        <w:pStyle w:val="af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3BC0">
        <w:rPr>
          <w:rFonts w:ascii="Times New Roman" w:hAnsi="Times New Roman" w:cs="Times New Roman"/>
          <w:b/>
          <w:i/>
          <w:sz w:val="24"/>
          <w:szCs w:val="24"/>
        </w:rPr>
        <w:t xml:space="preserve">2.4. </w:t>
      </w:r>
      <w:r w:rsidR="00B53BC0" w:rsidRPr="00B53BC0">
        <w:rPr>
          <w:rFonts w:ascii="Times New Roman" w:hAnsi="Times New Roman" w:cs="Times New Roman"/>
          <w:b/>
          <w:i/>
          <w:sz w:val="24"/>
          <w:szCs w:val="24"/>
        </w:rPr>
        <w:t>Своевременность получения дополнительного профессионального</w:t>
      </w:r>
      <w:r w:rsidR="00B53B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53BC0" w:rsidRPr="00B53BC0">
        <w:rPr>
          <w:rFonts w:ascii="Times New Roman" w:hAnsi="Times New Roman" w:cs="Times New Roman"/>
          <w:b/>
          <w:i/>
          <w:sz w:val="24"/>
          <w:szCs w:val="24"/>
        </w:rPr>
        <w:t>образования (повышения квалификации) педагогическими работниками и</w:t>
      </w:r>
      <w:r w:rsidR="00B53B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53BC0" w:rsidRPr="00B53BC0">
        <w:rPr>
          <w:rFonts w:ascii="Times New Roman" w:hAnsi="Times New Roman" w:cs="Times New Roman"/>
          <w:b/>
          <w:i/>
          <w:sz w:val="24"/>
          <w:szCs w:val="24"/>
        </w:rPr>
        <w:t>руководителями ДОО</w:t>
      </w:r>
    </w:p>
    <w:p w:rsidR="00F720FB" w:rsidRPr="00B5503D" w:rsidRDefault="00F720FB" w:rsidP="00F720FB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 xml:space="preserve">Обновление содержания образования требует новых подходов к обучению дошкольников. С этой целью проводились обучающие семинары, методические объединения, предусматривающие трансляцию опыта педагогов – новаторов и целых педагогических коллективов. </w:t>
      </w:r>
    </w:p>
    <w:p w:rsidR="00D64B9B" w:rsidRDefault="00F720FB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 xml:space="preserve">Ежегодно педагоги повышают уровень своего профессионального мастерства посредством </w:t>
      </w:r>
      <w:r w:rsidRPr="00B5503D">
        <w:rPr>
          <w:rFonts w:ascii="Times New Roman" w:eastAsiaTheme="majorEastAsia" w:hAnsi="Times New Roman" w:cs="Times New Roman"/>
          <w:sz w:val="24"/>
          <w:szCs w:val="24"/>
        </w:rPr>
        <w:t>самообразования</w:t>
      </w:r>
      <w:r w:rsidRPr="00B5503D">
        <w:rPr>
          <w:rFonts w:ascii="Times New Roman" w:hAnsi="Times New Roman" w:cs="Times New Roman"/>
          <w:sz w:val="24"/>
          <w:szCs w:val="24"/>
        </w:rPr>
        <w:t xml:space="preserve"> и повышения квалификации. Для этого организуются курсовая переподготовка. За последние 3 года курсы повышения квалификации по ФГОС ДО прошли - </w:t>
      </w:r>
      <w:r w:rsidR="00B53BC0">
        <w:rPr>
          <w:rFonts w:ascii="Times New Roman" w:hAnsi="Times New Roman" w:cs="Times New Roman"/>
          <w:sz w:val="24"/>
          <w:szCs w:val="24"/>
        </w:rPr>
        <w:t>292</w:t>
      </w:r>
      <w:r w:rsidRPr="00B5503D">
        <w:rPr>
          <w:rFonts w:ascii="Times New Roman" w:hAnsi="Times New Roman" w:cs="Times New Roman"/>
          <w:sz w:val="24"/>
          <w:szCs w:val="24"/>
        </w:rPr>
        <w:t xml:space="preserve"> педагогических работник</w:t>
      </w:r>
      <w:r w:rsidR="00F7531B">
        <w:rPr>
          <w:rFonts w:ascii="Times New Roman" w:hAnsi="Times New Roman" w:cs="Times New Roman"/>
          <w:sz w:val="24"/>
          <w:szCs w:val="24"/>
        </w:rPr>
        <w:t>а</w:t>
      </w:r>
      <w:r w:rsidRPr="00B5503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5503D">
        <w:rPr>
          <w:rFonts w:ascii="Times New Roman" w:hAnsi="Times New Roman" w:cs="Times New Roman"/>
          <w:sz w:val="24"/>
          <w:szCs w:val="24"/>
        </w:rPr>
        <w:t xml:space="preserve"> руководителей ДОО, что составило -100% от общего числа работнико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0676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5FC" w:rsidRDefault="00067642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D64B9B" w:rsidRPr="00D64B9B">
        <w:rPr>
          <w:rFonts w:ascii="Times New Roman" w:hAnsi="Times New Roman" w:cs="Times New Roman"/>
          <w:sz w:val="24"/>
          <w:szCs w:val="24"/>
        </w:rPr>
        <w:t>сравнению с данными</w:t>
      </w:r>
      <w:r w:rsidR="00D64B9B">
        <w:rPr>
          <w:rFonts w:ascii="Times New Roman" w:hAnsi="Times New Roman" w:cs="Times New Roman"/>
          <w:sz w:val="24"/>
          <w:szCs w:val="24"/>
        </w:rPr>
        <w:t xml:space="preserve"> </w:t>
      </w:r>
      <w:r w:rsidR="00D64B9B" w:rsidRPr="00D64B9B">
        <w:rPr>
          <w:rFonts w:ascii="Times New Roman" w:hAnsi="Times New Roman" w:cs="Times New Roman"/>
          <w:sz w:val="24"/>
          <w:szCs w:val="24"/>
        </w:rPr>
        <w:t>предыдущих лет</w:t>
      </w:r>
      <w:r w:rsidR="00D64B9B">
        <w:rPr>
          <w:rFonts w:ascii="Times New Roman" w:hAnsi="Times New Roman" w:cs="Times New Roman"/>
          <w:sz w:val="24"/>
          <w:szCs w:val="24"/>
        </w:rPr>
        <w:t xml:space="preserve"> (2021, 2022</w:t>
      </w:r>
      <w:r w:rsidR="00CB4179">
        <w:rPr>
          <w:rFonts w:ascii="Times New Roman" w:hAnsi="Times New Roman" w:cs="Times New Roman"/>
          <w:sz w:val="24"/>
          <w:szCs w:val="24"/>
        </w:rPr>
        <w:t>г.г.</w:t>
      </w:r>
      <w:r w:rsidR="00D64B9B">
        <w:rPr>
          <w:rFonts w:ascii="Times New Roman" w:hAnsi="Times New Roman" w:cs="Times New Roman"/>
          <w:sz w:val="24"/>
          <w:szCs w:val="24"/>
        </w:rPr>
        <w:t>)</w:t>
      </w:r>
      <w:r w:rsidR="00D64B9B" w:rsidRPr="00D64B9B">
        <w:rPr>
          <w:rFonts w:ascii="Times New Roman" w:hAnsi="Times New Roman" w:cs="Times New Roman"/>
          <w:sz w:val="24"/>
          <w:szCs w:val="24"/>
        </w:rPr>
        <w:t>, изменений по данному</w:t>
      </w:r>
      <w:r w:rsidR="00D64B9B">
        <w:rPr>
          <w:rFonts w:ascii="Times New Roman" w:hAnsi="Times New Roman" w:cs="Times New Roman"/>
          <w:sz w:val="24"/>
          <w:szCs w:val="24"/>
        </w:rPr>
        <w:t xml:space="preserve"> </w:t>
      </w:r>
      <w:r w:rsidR="00D64B9B" w:rsidRPr="00D64B9B">
        <w:rPr>
          <w:rFonts w:ascii="Times New Roman" w:hAnsi="Times New Roman" w:cs="Times New Roman"/>
          <w:sz w:val="24"/>
          <w:szCs w:val="24"/>
        </w:rPr>
        <w:t>показателю не отмечается.</w:t>
      </w:r>
    </w:p>
    <w:p w:rsidR="00067642" w:rsidRPr="00F720FB" w:rsidRDefault="00067642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BC0" w:rsidRPr="00B53BC0" w:rsidRDefault="00F720FB" w:rsidP="008445FC">
      <w:pPr>
        <w:pStyle w:val="af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3BC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445FC" w:rsidRPr="00B53BC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53BC0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8445FC" w:rsidRPr="00B53BC0">
        <w:rPr>
          <w:rFonts w:ascii="Times New Roman" w:hAnsi="Times New Roman" w:cs="Times New Roman"/>
          <w:b/>
          <w:i/>
          <w:sz w:val="24"/>
          <w:szCs w:val="24"/>
        </w:rPr>
        <w:t xml:space="preserve">. - </w:t>
      </w:r>
      <w:r w:rsidRPr="00B53BC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445FC" w:rsidRPr="00B53BC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53BC0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8445FC" w:rsidRPr="00B53BC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B53BC0" w:rsidRPr="00B53BC0">
        <w:rPr>
          <w:rFonts w:ascii="Times New Roman" w:hAnsi="Times New Roman" w:cs="Times New Roman"/>
          <w:b/>
          <w:i/>
          <w:sz w:val="24"/>
          <w:szCs w:val="24"/>
        </w:rPr>
        <w:t>Наличие первой и высшей квалификационных категорий</w:t>
      </w:r>
    </w:p>
    <w:p w:rsidR="00F4022C" w:rsidRDefault="008445FC" w:rsidP="008445FC">
      <w:pPr>
        <w:pStyle w:val="af8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503D">
        <w:rPr>
          <w:rFonts w:ascii="Times New Roman" w:eastAsiaTheme="majorEastAsia" w:hAnsi="Times New Roman" w:cs="Times New Roman"/>
          <w:sz w:val="24"/>
          <w:szCs w:val="24"/>
        </w:rPr>
        <w:t xml:space="preserve">Аттестация педагогических работников является одним из механизмов, стимулирующих качество образовательной деятельности. Присвоение первой или высшей квалификационной категории педагогам выступает одним из индикаторов качества образования. </w:t>
      </w:r>
    </w:p>
    <w:p w:rsidR="00D64B9B" w:rsidRDefault="00434061" w:rsidP="008445FC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434061">
        <w:rPr>
          <w:rFonts w:ascii="Times New Roman" w:eastAsiaTheme="majorEastAsia" w:hAnsi="Times New Roman" w:cs="Times New Roman"/>
          <w:sz w:val="24"/>
          <w:szCs w:val="24"/>
        </w:rPr>
        <w:t xml:space="preserve">Большая </w:t>
      </w:r>
      <w:r w:rsidR="00F4022C" w:rsidRPr="00434061">
        <w:rPr>
          <w:rFonts w:ascii="Times New Roman" w:eastAsiaTheme="majorEastAsia" w:hAnsi="Times New Roman" w:cs="Times New Roman"/>
          <w:sz w:val="24"/>
          <w:szCs w:val="24"/>
        </w:rPr>
        <w:t>половина (</w:t>
      </w:r>
      <w:r w:rsidRPr="00434061">
        <w:rPr>
          <w:rFonts w:ascii="Times New Roman" w:eastAsiaTheme="majorEastAsia" w:hAnsi="Times New Roman" w:cs="Times New Roman"/>
          <w:sz w:val="24"/>
          <w:szCs w:val="24"/>
        </w:rPr>
        <w:t>6</w:t>
      </w:r>
      <w:r w:rsidR="00D64B9B">
        <w:rPr>
          <w:rFonts w:ascii="Times New Roman" w:eastAsiaTheme="majorEastAsia" w:hAnsi="Times New Roman" w:cs="Times New Roman"/>
          <w:sz w:val="24"/>
          <w:szCs w:val="24"/>
        </w:rPr>
        <w:t>8</w:t>
      </w:r>
      <w:r w:rsidR="00F4022C" w:rsidRPr="00434061">
        <w:rPr>
          <w:rFonts w:ascii="Times New Roman" w:eastAsiaTheme="majorEastAsia" w:hAnsi="Times New Roman" w:cs="Times New Roman"/>
          <w:sz w:val="24"/>
          <w:szCs w:val="24"/>
        </w:rPr>
        <w:t>,</w:t>
      </w:r>
      <w:r w:rsidR="00D64B9B">
        <w:rPr>
          <w:rFonts w:ascii="Times New Roman" w:eastAsiaTheme="majorEastAsia" w:hAnsi="Times New Roman" w:cs="Times New Roman"/>
          <w:sz w:val="24"/>
          <w:szCs w:val="24"/>
        </w:rPr>
        <w:t>9</w:t>
      </w:r>
      <w:r w:rsidR="00F4022C" w:rsidRPr="00434061">
        <w:rPr>
          <w:rFonts w:ascii="Times New Roman" w:eastAsiaTheme="majorEastAsia" w:hAnsi="Times New Roman" w:cs="Times New Roman"/>
          <w:sz w:val="24"/>
          <w:szCs w:val="24"/>
        </w:rPr>
        <w:t>%) педагогов, работающих в ДОО, аттестованы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F4022C" w:rsidRPr="00434061">
        <w:rPr>
          <w:rFonts w:ascii="Times New Roman" w:eastAsiaTheme="majorEastAsia" w:hAnsi="Times New Roman" w:cs="Times New Roman"/>
          <w:sz w:val="24"/>
          <w:szCs w:val="24"/>
        </w:rPr>
        <w:t>на первую (</w:t>
      </w:r>
      <w:r w:rsidR="00D64B9B">
        <w:rPr>
          <w:rFonts w:ascii="Times New Roman" w:eastAsiaTheme="majorEastAsia" w:hAnsi="Times New Roman"/>
          <w:sz w:val="24"/>
          <w:szCs w:val="24"/>
        </w:rPr>
        <w:t>36,</w:t>
      </w:r>
      <w:r w:rsidR="005753E1">
        <w:rPr>
          <w:rFonts w:ascii="Times New Roman" w:eastAsiaTheme="majorEastAsia" w:hAnsi="Times New Roman"/>
          <w:sz w:val="24"/>
          <w:szCs w:val="24"/>
        </w:rPr>
        <w:t>6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%) </w:t>
      </w:r>
      <w:r w:rsidR="00F4022C" w:rsidRPr="00434061">
        <w:rPr>
          <w:rFonts w:ascii="Times New Roman" w:eastAsiaTheme="majorEastAsia" w:hAnsi="Times New Roman" w:cs="Times New Roman"/>
          <w:sz w:val="24"/>
          <w:szCs w:val="24"/>
        </w:rPr>
        <w:t>и высшую (32,2%) категории. По сравнению с данными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предыдущего года, </w:t>
      </w:r>
      <w:r w:rsidR="00D64B9B">
        <w:rPr>
          <w:rFonts w:ascii="Times New Roman" w:hAnsi="Times New Roman" w:cs="Times New Roman"/>
          <w:sz w:val="24"/>
          <w:szCs w:val="24"/>
        </w:rPr>
        <w:t xml:space="preserve">В </w:t>
      </w:r>
      <w:r w:rsidR="00D64B9B" w:rsidRPr="00D56F01">
        <w:rPr>
          <w:rFonts w:ascii="Times New Roman" w:hAnsi="Times New Roman"/>
          <w:sz w:val="24"/>
          <w:szCs w:val="24"/>
        </w:rPr>
        <w:t>результате грамотно спланированной управленческой деятельности руководителей ДОО,</w:t>
      </w:r>
      <w:r w:rsidR="00D64B9B" w:rsidRPr="00D56F01">
        <w:rPr>
          <w:rFonts w:ascii="Times New Roman" w:hAnsi="Times New Roman"/>
          <w:sz w:val="24"/>
          <w:szCs w:val="24"/>
        </w:rPr>
        <w:br/>
        <w:t>в районе отмечается положитель</w:t>
      </w:r>
      <w:r w:rsidR="00D64B9B">
        <w:rPr>
          <w:rFonts w:ascii="Times New Roman" w:hAnsi="Times New Roman"/>
          <w:sz w:val="24"/>
          <w:szCs w:val="24"/>
        </w:rPr>
        <w:t xml:space="preserve">ная динамика по данному показателю. </w:t>
      </w:r>
    </w:p>
    <w:p w:rsidR="008445FC" w:rsidRDefault="00D64B9B" w:rsidP="008445FC">
      <w:pPr>
        <w:pStyle w:val="af8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Однако, </w:t>
      </w:r>
      <w:r w:rsidRPr="00434061">
        <w:rPr>
          <w:rFonts w:ascii="Times New Roman" w:eastAsiaTheme="majorEastAsia" w:hAnsi="Times New Roman" w:cs="Times New Roman"/>
          <w:sz w:val="24"/>
          <w:szCs w:val="24"/>
        </w:rPr>
        <w:t xml:space="preserve">в </w:t>
      </w:r>
      <w:r w:rsidR="00F4022C" w:rsidRPr="00434061">
        <w:rPr>
          <w:rFonts w:ascii="Times New Roman" w:eastAsiaTheme="majorEastAsia" w:hAnsi="Times New Roman" w:cs="Times New Roman"/>
          <w:sz w:val="24"/>
          <w:szCs w:val="24"/>
        </w:rPr>
        <w:t>отдельных</w:t>
      </w:r>
      <w:r w:rsidR="00F7531B">
        <w:rPr>
          <w:rFonts w:ascii="Times New Roman" w:eastAsiaTheme="majorEastAsia" w:hAnsi="Times New Roman" w:cs="Times New Roman"/>
          <w:sz w:val="24"/>
          <w:szCs w:val="24"/>
        </w:rPr>
        <w:t xml:space="preserve"> малокомплектных</w:t>
      </w:r>
      <w:r w:rsidR="00F4022C" w:rsidRPr="00434061">
        <w:rPr>
          <w:rFonts w:ascii="Times New Roman" w:eastAsiaTheme="majorEastAsia" w:hAnsi="Times New Roman" w:cs="Times New Roman"/>
          <w:sz w:val="24"/>
          <w:szCs w:val="24"/>
        </w:rPr>
        <w:t xml:space="preserve"> ДОО (</w:t>
      </w:r>
      <w:r w:rsidR="00F7531B">
        <w:rPr>
          <w:rFonts w:ascii="Times New Roman" w:eastAsiaTheme="majorEastAsia" w:hAnsi="Times New Roman" w:cs="Times New Roman"/>
          <w:sz w:val="24"/>
          <w:szCs w:val="24"/>
        </w:rPr>
        <w:t>№ 2, 3, 8, 10, 40</w:t>
      </w:r>
      <w:r w:rsidR="00F4022C" w:rsidRPr="00434061">
        <w:rPr>
          <w:rFonts w:ascii="Times New Roman" w:eastAsiaTheme="majorEastAsia" w:hAnsi="Times New Roman" w:cs="Times New Roman"/>
          <w:sz w:val="24"/>
          <w:szCs w:val="24"/>
        </w:rPr>
        <w:t xml:space="preserve">) нет педагогов, аттестованных на высшую категорию. </w:t>
      </w:r>
      <w:r w:rsidR="00F7531B">
        <w:rPr>
          <w:rFonts w:ascii="Times New Roman" w:eastAsiaTheme="majorEastAsia" w:hAnsi="Times New Roman" w:cs="Times New Roman"/>
          <w:sz w:val="24"/>
          <w:szCs w:val="24"/>
        </w:rPr>
        <w:t xml:space="preserve">Это обусловлено </w:t>
      </w:r>
      <w:r w:rsidR="009B3D00">
        <w:rPr>
          <w:rFonts w:ascii="Times New Roman" w:eastAsiaTheme="majorEastAsia" w:hAnsi="Times New Roman" w:cs="Times New Roman"/>
          <w:sz w:val="24"/>
          <w:szCs w:val="24"/>
        </w:rPr>
        <w:t xml:space="preserve">несколькими факторами: один из них - выполнение </w:t>
      </w:r>
      <w:r w:rsidR="00F7531B" w:rsidRPr="00B5503D">
        <w:rPr>
          <w:rFonts w:ascii="Times New Roman" w:eastAsiaTheme="majorEastAsia" w:hAnsi="Times New Roman" w:cs="Times New Roman"/>
          <w:sz w:val="24"/>
          <w:szCs w:val="24"/>
        </w:rPr>
        <w:t>требовани</w:t>
      </w:r>
      <w:r w:rsidR="009B3D00">
        <w:rPr>
          <w:rFonts w:ascii="Times New Roman" w:eastAsiaTheme="majorEastAsia" w:hAnsi="Times New Roman" w:cs="Times New Roman"/>
          <w:sz w:val="24"/>
          <w:szCs w:val="24"/>
        </w:rPr>
        <w:t>й</w:t>
      </w:r>
      <w:r w:rsidR="00F7531B" w:rsidRPr="00B5503D">
        <w:rPr>
          <w:rFonts w:ascii="Times New Roman" w:eastAsiaTheme="majorEastAsia" w:hAnsi="Times New Roman" w:cs="Times New Roman"/>
          <w:sz w:val="24"/>
          <w:szCs w:val="24"/>
        </w:rPr>
        <w:t xml:space="preserve"> к педагогам ДОУ, проходящим аттестационные испытания,</w:t>
      </w:r>
      <w:r w:rsidR="00F7531B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F7531B" w:rsidRPr="00B5503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второй - </w:t>
      </w:r>
      <w:r w:rsidR="009B3D00">
        <w:rPr>
          <w:rFonts w:ascii="Times New Roman" w:eastAsiaTheme="majorEastAsia" w:hAnsi="Times New Roman" w:cs="Times New Roman"/>
          <w:sz w:val="24"/>
          <w:szCs w:val="24"/>
        </w:rPr>
        <w:t xml:space="preserve">недостаточный уровень компетенций и </w:t>
      </w:r>
      <w:r w:rsidR="00586390">
        <w:rPr>
          <w:rFonts w:ascii="Times New Roman" w:eastAsiaTheme="majorEastAsia" w:hAnsi="Times New Roman" w:cs="Times New Roman"/>
          <w:sz w:val="24"/>
          <w:szCs w:val="24"/>
        </w:rPr>
        <w:t>маленький</w:t>
      </w:r>
      <w:r w:rsidR="009B3D00">
        <w:rPr>
          <w:rFonts w:ascii="Times New Roman" w:eastAsiaTheme="majorEastAsia" w:hAnsi="Times New Roman" w:cs="Times New Roman"/>
          <w:sz w:val="24"/>
          <w:szCs w:val="24"/>
        </w:rPr>
        <w:t xml:space="preserve"> стаж работы</w:t>
      </w:r>
      <w:r w:rsidR="007336E7">
        <w:rPr>
          <w:rFonts w:ascii="Times New Roman" w:eastAsiaTheme="majorEastAsia" w:hAnsi="Times New Roman" w:cs="Times New Roman"/>
          <w:sz w:val="24"/>
          <w:szCs w:val="24"/>
        </w:rPr>
        <w:t xml:space="preserve"> молодых педагогов</w:t>
      </w:r>
      <w:r w:rsidR="009B3D00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</w:p>
    <w:p w:rsidR="00D64B9B" w:rsidRDefault="00D64B9B" w:rsidP="008445FC">
      <w:pPr>
        <w:pStyle w:val="af8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D64B9B" w:rsidTr="00845278">
        <w:tc>
          <w:tcPr>
            <w:tcW w:w="2534" w:type="dxa"/>
          </w:tcPr>
          <w:p w:rsidR="00D64B9B" w:rsidRDefault="00D64B9B" w:rsidP="00845278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D64B9B" w:rsidRDefault="00D64B9B" w:rsidP="00845278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2021</w:t>
            </w:r>
          </w:p>
        </w:tc>
        <w:tc>
          <w:tcPr>
            <w:tcW w:w="2534" w:type="dxa"/>
          </w:tcPr>
          <w:p w:rsidR="00D64B9B" w:rsidRDefault="00D64B9B" w:rsidP="00845278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2022</w:t>
            </w:r>
          </w:p>
        </w:tc>
        <w:tc>
          <w:tcPr>
            <w:tcW w:w="2535" w:type="dxa"/>
          </w:tcPr>
          <w:p w:rsidR="00D64B9B" w:rsidRDefault="00D64B9B" w:rsidP="00845278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2023</w:t>
            </w:r>
          </w:p>
        </w:tc>
      </w:tr>
      <w:tr w:rsidR="00D64B9B" w:rsidTr="00845278">
        <w:tc>
          <w:tcPr>
            <w:tcW w:w="2534" w:type="dxa"/>
          </w:tcPr>
          <w:p w:rsidR="00D64B9B" w:rsidRDefault="00D64B9B" w:rsidP="00845278">
            <w:pPr>
              <w:pStyle w:val="af8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1 квалификационная категория</w:t>
            </w:r>
          </w:p>
        </w:tc>
        <w:tc>
          <w:tcPr>
            <w:tcW w:w="2534" w:type="dxa"/>
          </w:tcPr>
          <w:p w:rsidR="00D64B9B" w:rsidRDefault="00D64B9B" w:rsidP="00845278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35,3</w:t>
            </w:r>
          </w:p>
        </w:tc>
        <w:tc>
          <w:tcPr>
            <w:tcW w:w="2534" w:type="dxa"/>
          </w:tcPr>
          <w:p w:rsidR="00D64B9B" w:rsidRDefault="00D64B9B" w:rsidP="00845278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36,1</w:t>
            </w:r>
          </w:p>
        </w:tc>
        <w:tc>
          <w:tcPr>
            <w:tcW w:w="2535" w:type="dxa"/>
          </w:tcPr>
          <w:p w:rsidR="00D64B9B" w:rsidRDefault="00D64B9B" w:rsidP="005753E1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36,</w:t>
            </w:r>
            <w:r w:rsidR="005753E1">
              <w:rPr>
                <w:rFonts w:ascii="Times New Roman" w:eastAsiaTheme="majorEastAsia" w:hAnsi="Times New Roman"/>
                <w:sz w:val="24"/>
                <w:szCs w:val="24"/>
              </w:rPr>
              <w:t>6</w:t>
            </w:r>
          </w:p>
        </w:tc>
      </w:tr>
      <w:tr w:rsidR="00D64B9B" w:rsidTr="00845278">
        <w:tc>
          <w:tcPr>
            <w:tcW w:w="2534" w:type="dxa"/>
          </w:tcPr>
          <w:p w:rsidR="00D64B9B" w:rsidRDefault="00D64B9B" w:rsidP="00845278">
            <w:pPr>
              <w:pStyle w:val="af8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534" w:type="dxa"/>
          </w:tcPr>
          <w:p w:rsidR="00D64B9B" w:rsidRDefault="00D64B9B" w:rsidP="00845278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27,6</w:t>
            </w:r>
          </w:p>
        </w:tc>
        <w:tc>
          <w:tcPr>
            <w:tcW w:w="2534" w:type="dxa"/>
          </w:tcPr>
          <w:p w:rsidR="00D64B9B" w:rsidRDefault="00D64B9B" w:rsidP="00845278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28,5</w:t>
            </w:r>
          </w:p>
        </w:tc>
        <w:tc>
          <w:tcPr>
            <w:tcW w:w="2535" w:type="dxa"/>
          </w:tcPr>
          <w:p w:rsidR="00D64B9B" w:rsidRDefault="00D64B9B" w:rsidP="00845278">
            <w:pPr>
              <w:pStyle w:val="af8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434061">
              <w:rPr>
                <w:rFonts w:ascii="Times New Roman" w:eastAsiaTheme="majorEastAsia" w:hAnsi="Times New Roman"/>
                <w:sz w:val="24"/>
                <w:szCs w:val="24"/>
              </w:rPr>
              <w:t>32,2</w:t>
            </w:r>
          </w:p>
        </w:tc>
      </w:tr>
    </w:tbl>
    <w:p w:rsidR="00D64B9B" w:rsidRDefault="00D64B9B" w:rsidP="008445FC">
      <w:pPr>
        <w:pStyle w:val="af8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7336E7" w:rsidRPr="00434061" w:rsidRDefault="007336E7" w:rsidP="008445FC">
      <w:pPr>
        <w:pStyle w:val="af8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7336E7" w:rsidRPr="001C0BAC" w:rsidRDefault="0082233B" w:rsidP="008445FC">
      <w:pPr>
        <w:pStyle w:val="af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0BA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445FC" w:rsidRPr="001C0BAC">
        <w:rPr>
          <w:rFonts w:ascii="Times New Roman" w:hAnsi="Times New Roman" w:cs="Times New Roman"/>
          <w:b/>
          <w:i/>
          <w:sz w:val="24"/>
          <w:szCs w:val="24"/>
        </w:rPr>
        <w:t xml:space="preserve">.7. </w:t>
      </w:r>
      <w:r w:rsidR="007336E7" w:rsidRPr="001C0BAC">
        <w:rPr>
          <w:rFonts w:ascii="Times New Roman" w:hAnsi="Times New Roman" w:cs="Times New Roman"/>
          <w:b/>
          <w:i/>
          <w:sz w:val="24"/>
          <w:szCs w:val="24"/>
        </w:rPr>
        <w:t>Нагрузка на педагогов</w:t>
      </w:r>
    </w:p>
    <w:p w:rsidR="000E6F7E" w:rsidRPr="00B5503D" w:rsidRDefault="008445FC" w:rsidP="000E6F7E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Важным условием обеспечения качества дошкольного образования</w:t>
      </w:r>
      <w:r w:rsidR="009B1D85">
        <w:rPr>
          <w:rFonts w:ascii="Times New Roman" w:hAnsi="Times New Roman" w:cs="Times New Roman"/>
          <w:sz w:val="24"/>
          <w:szCs w:val="24"/>
        </w:rPr>
        <w:t xml:space="preserve"> является нагрузка на педагогов</w:t>
      </w:r>
      <w:r w:rsidRPr="00B5503D">
        <w:rPr>
          <w:rFonts w:ascii="Times New Roman" w:hAnsi="Times New Roman" w:cs="Times New Roman"/>
          <w:sz w:val="24"/>
          <w:szCs w:val="24"/>
        </w:rPr>
        <w:t xml:space="preserve">, которая понимается как соотношение между количеством </w:t>
      </w:r>
      <w:r w:rsidRPr="009B1D85">
        <w:rPr>
          <w:rFonts w:ascii="Times New Roman" w:hAnsi="Times New Roman" w:cs="Times New Roman"/>
          <w:sz w:val="24"/>
          <w:szCs w:val="24"/>
        </w:rPr>
        <w:t>воспитаннико</w:t>
      </w:r>
      <w:r w:rsidR="000E6F7E">
        <w:rPr>
          <w:rFonts w:ascii="Times New Roman" w:hAnsi="Times New Roman" w:cs="Times New Roman"/>
          <w:sz w:val="24"/>
          <w:szCs w:val="24"/>
        </w:rPr>
        <w:t>в и количеством педагогов в ДОО.</w:t>
      </w:r>
      <w:r w:rsidR="000E6F7E" w:rsidRPr="000E6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F7E" w:rsidRDefault="000E6F7E" w:rsidP="000E6F7E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Не вызывает сомнения, что увеличение количества воспитанников на одного педагога, приводит к снижению качества дошкольного образования. Этот показатель также можно рассматривать в виде индикатора, отслеживание которого позволяет определять направленность динамики и делать вывод о повышении или снижении качества дошкольного образования.</w:t>
      </w:r>
    </w:p>
    <w:p w:rsidR="008445FC" w:rsidRPr="009B1D85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1C0BAC" w:rsidTr="001C0BAC">
        <w:tc>
          <w:tcPr>
            <w:tcW w:w="2534" w:type="dxa"/>
          </w:tcPr>
          <w:p w:rsidR="001C0BAC" w:rsidRDefault="001C0BAC" w:rsidP="008445FC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1C0BAC" w:rsidRDefault="00956CEA" w:rsidP="008445FC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34" w:type="dxa"/>
          </w:tcPr>
          <w:p w:rsidR="001C0BAC" w:rsidRDefault="00956CEA" w:rsidP="008445FC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35" w:type="dxa"/>
          </w:tcPr>
          <w:p w:rsidR="001C0BAC" w:rsidRDefault="00956CEA" w:rsidP="008445FC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1C0BAC" w:rsidTr="001C0BAC">
        <w:tc>
          <w:tcPr>
            <w:tcW w:w="2534" w:type="dxa"/>
          </w:tcPr>
          <w:p w:rsidR="001C0BAC" w:rsidRDefault="00956CEA" w:rsidP="008445FC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D85">
              <w:rPr>
                <w:rFonts w:ascii="Times New Roman" w:hAnsi="Times New Roman"/>
                <w:sz w:val="24"/>
                <w:szCs w:val="24"/>
              </w:rPr>
              <w:lastRenderedPageBreak/>
              <w:t>Среднее значение</w:t>
            </w:r>
          </w:p>
        </w:tc>
        <w:tc>
          <w:tcPr>
            <w:tcW w:w="2534" w:type="dxa"/>
          </w:tcPr>
          <w:p w:rsidR="001C0BAC" w:rsidRDefault="00956CEA" w:rsidP="008445FC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2534" w:type="dxa"/>
          </w:tcPr>
          <w:p w:rsidR="001C0BAC" w:rsidRDefault="00956CEA" w:rsidP="008445FC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D85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:rsidR="001C0BAC" w:rsidRDefault="000E6F7E" w:rsidP="000E6F7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:rsidR="001C0BAC" w:rsidTr="001C0BAC">
        <w:tc>
          <w:tcPr>
            <w:tcW w:w="2534" w:type="dxa"/>
          </w:tcPr>
          <w:p w:rsidR="001C0BAC" w:rsidRDefault="00956CEA" w:rsidP="008445FC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D85">
              <w:rPr>
                <w:rFonts w:ascii="Times New Roman" w:hAnsi="Times New Roman"/>
                <w:sz w:val="24"/>
                <w:szCs w:val="24"/>
              </w:rPr>
              <w:t>минимальное значение</w:t>
            </w:r>
          </w:p>
        </w:tc>
        <w:tc>
          <w:tcPr>
            <w:tcW w:w="2534" w:type="dxa"/>
          </w:tcPr>
          <w:p w:rsidR="001C0BAC" w:rsidRDefault="00956CEA" w:rsidP="008445FC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534" w:type="dxa"/>
          </w:tcPr>
          <w:p w:rsidR="001C0BAC" w:rsidRDefault="00956CEA" w:rsidP="008445FC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D85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:rsidR="001C0BAC" w:rsidRDefault="000E6F7E" w:rsidP="00052E6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052E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C0BAC" w:rsidTr="001C0BAC">
        <w:tc>
          <w:tcPr>
            <w:tcW w:w="2534" w:type="dxa"/>
          </w:tcPr>
          <w:p w:rsidR="001C0BAC" w:rsidRDefault="00956CEA" w:rsidP="008445FC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D85">
              <w:rPr>
                <w:rFonts w:ascii="Times New Roman" w:hAnsi="Times New Roman"/>
                <w:sz w:val="24"/>
                <w:szCs w:val="24"/>
              </w:rPr>
              <w:t>максимальное значение</w:t>
            </w:r>
          </w:p>
        </w:tc>
        <w:tc>
          <w:tcPr>
            <w:tcW w:w="2534" w:type="dxa"/>
          </w:tcPr>
          <w:p w:rsidR="001C0BAC" w:rsidRDefault="00956CEA" w:rsidP="008445FC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2534" w:type="dxa"/>
          </w:tcPr>
          <w:p w:rsidR="001C0BAC" w:rsidRDefault="00956CEA" w:rsidP="008445FC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D85">
              <w:rPr>
                <w:rFonts w:ascii="Times New Roman" w:hAnsi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</w:tcPr>
          <w:p w:rsidR="001C0BAC" w:rsidRDefault="00956CEA" w:rsidP="000E6F7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E6F7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</w:tbl>
    <w:p w:rsidR="005C011D" w:rsidRDefault="005C011D" w:rsidP="005C011D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011D" w:rsidRDefault="001C0BAC" w:rsidP="005C011D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F7E">
        <w:rPr>
          <w:rFonts w:ascii="Times New Roman" w:hAnsi="Times New Roman" w:cs="Times New Roman"/>
          <w:sz w:val="24"/>
          <w:szCs w:val="24"/>
          <w:lang w:eastAsia="ru-RU"/>
        </w:rPr>
        <w:t>Средняя нагрузка на одного педагога в р</w:t>
      </w:r>
      <w:r w:rsidR="005C011D">
        <w:rPr>
          <w:rFonts w:ascii="Times New Roman" w:hAnsi="Times New Roman" w:cs="Times New Roman"/>
          <w:sz w:val="24"/>
          <w:szCs w:val="24"/>
          <w:lang w:eastAsia="ru-RU"/>
        </w:rPr>
        <w:t>айоне</w:t>
      </w:r>
      <w:r w:rsidRPr="000E6F7E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0E6F7E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0E6F7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C011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E6F7E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воспитанников. В целом по </w:t>
      </w:r>
      <w:r w:rsidRPr="000E6F7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0E6F7E">
        <w:rPr>
          <w:rFonts w:ascii="Times New Roman" w:hAnsi="Times New Roman" w:cs="Times New Roman"/>
          <w:sz w:val="24"/>
          <w:szCs w:val="24"/>
          <w:lang w:eastAsia="ru-RU"/>
        </w:rPr>
        <w:t xml:space="preserve">айону </w:t>
      </w:r>
      <w:r w:rsidRPr="000E6F7E">
        <w:rPr>
          <w:rFonts w:ascii="Times New Roman" w:hAnsi="Times New Roman" w:cs="Times New Roman"/>
          <w:sz w:val="24"/>
          <w:szCs w:val="24"/>
          <w:lang w:eastAsia="ru-RU"/>
        </w:rPr>
        <w:t>можно отметить тенденцию сокращения</w:t>
      </w:r>
      <w:r w:rsidR="000E6F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6F7E">
        <w:rPr>
          <w:rFonts w:ascii="Times New Roman" w:hAnsi="Times New Roman" w:cs="Times New Roman"/>
          <w:sz w:val="24"/>
          <w:szCs w:val="24"/>
          <w:lang w:eastAsia="ru-RU"/>
        </w:rPr>
        <w:t>нагрузки н</w:t>
      </w:r>
      <w:r w:rsidR="000E6F7E">
        <w:rPr>
          <w:rFonts w:ascii="Times New Roman" w:hAnsi="Times New Roman" w:cs="Times New Roman"/>
          <w:sz w:val="24"/>
          <w:szCs w:val="24"/>
          <w:lang w:eastAsia="ru-RU"/>
        </w:rPr>
        <w:t xml:space="preserve">а педагогов по сравнению с 2021 </w:t>
      </w:r>
      <w:r w:rsidRPr="000E6F7E">
        <w:rPr>
          <w:rFonts w:ascii="Times New Roman" w:hAnsi="Times New Roman" w:cs="Times New Roman"/>
          <w:sz w:val="24"/>
          <w:szCs w:val="24"/>
          <w:lang w:eastAsia="ru-RU"/>
        </w:rPr>
        <w:t>годом, когда средняя нагрузка</w:t>
      </w:r>
      <w:r w:rsidR="000E6F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6F7E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составляла </w:t>
      </w:r>
      <w:r w:rsidR="000E6F7E">
        <w:rPr>
          <w:rFonts w:ascii="Times New Roman" w:hAnsi="Times New Roman" w:cs="Times New Roman"/>
          <w:sz w:val="24"/>
          <w:szCs w:val="24"/>
          <w:lang w:eastAsia="ru-RU"/>
        </w:rPr>
        <w:t>7,6</w:t>
      </w:r>
      <w:r w:rsidRPr="000E6F7E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воспитанн</w:t>
      </w:r>
      <w:r w:rsidR="005C011D">
        <w:rPr>
          <w:rFonts w:ascii="Times New Roman" w:hAnsi="Times New Roman" w:cs="Times New Roman"/>
          <w:sz w:val="24"/>
          <w:szCs w:val="24"/>
          <w:lang w:eastAsia="ru-RU"/>
        </w:rPr>
        <w:t>иков на одного педагога</w:t>
      </w:r>
      <w:r w:rsidRPr="000E6F7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3C9F" w:rsidRDefault="001C0BAC" w:rsidP="005C011D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F7E">
        <w:rPr>
          <w:rFonts w:ascii="Times New Roman" w:hAnsi="Times New Roman" w:cs="Times New Roman"/>
          <w:sz w:val="24"/>
          <w:szCs w:val="24"/>
          <w:lang w:eastAsia="ru-RU"/>
        </w:rPr>
        <w:t>Таким образом, констатируя неравномерность кадровых условий</w:t>
      </w:r>
      <w:r w:rsidR="008E3C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6F7E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реализации программ дошкольного образования в разных </w:t>
      </w:r>
      <w:r w:rsidR="008E3C9F">
        <w:rPr>
          <w:rFonts w:ascii="Times New Roman" w:hAnsi="Times New Roman" w:cs="Times New Roman"/>
          <w:sz w:val="24"/>
          <w:szCs w:val="24"/>
          <w:lang w:eastAsia="ru-RU"/>
        </w:rPr>
        <w:t>ОО Октябрьского района</w:t>
      </w:r>
      <w:r w:rsidRPr="000E6F7E">
        <w:rPr>
          <w:rFonts w:ascii="Times New Roman" w:hAnsi="Times New Roman" w:cs="Times New Roman"/>
          <w:sz w:val="24"/>
          <w:szCs w:val="24"/>
          <w:lang w:eastAsia="ru-RU"/>
        </w:rPr>
        <w:t>, можно признать общую ситуацию удовлетворительной.</w:t>
      </w:r>
      <w:r w:rsidR="008E3C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E3C9F" w:rsidRPr="009D2701" w:rsidRDefault="001C0BAC" w:rsidP="008E3C9F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F7E">
        <w:rPr>
          <w:rFonts w:ascii="Times New Roman" w:hAnsi="Times New Roman" w:cs="Times New Roman"/>
          <w:sz w:val="24"/>
          <w:szCs w:val="24"/>
          <w:lang w:eastAsia="ru-RU"/>
        </w:rPr>
        <w:t>Сравнение результатов анализа кадровых условий обнаруживает</w:t>
      </w:r>
      <w:r w:rsidR="008E3C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6F7E">
        <w:rPr>
          <w:rFonts w:ascii="Times New Roman" w:hAnsi="Times New Roman" w:cs="Times New Roman"/>
          <w:sz w:val="24"/>
          <w:szCs w:val="24"/>
          <w:lang w:eastAsia="ru-RU"/>
        </w:rPr>
        <w:t>следующую тенденцию</w:t>
      </w:r>
      <w:r w:rsidRPr="00CB32D7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586390" w:rsidRPr="00CB32D7">
        <w:rPr>
          <w:rFonts w:ascii="Times New Roman" w:hAnsi="Times New Roman" w:cs="Times New Roman"/>
          <w:sz w:val="24"/>
          <w:szCs w:val="24"/>
          <w:lang w:eastAsia="ru-RU"/>
        </w:rPr>
        <w:t>наи</w:t>
      </w:r>
      <w:r w:rsidRPr="00CB32D7">
        <w:rPr>
          <w:rFonts w:ascii="Times New Roman" w:hAnsi="Times New Roman" w:cs="Times New Roman"/>
          <w:sz w:val="24"/>
          <w:szCs w:val="24"/>
          <w:lang w:eastAsia="ru-RU"/>
        </w:rPr>
        <w:t>большая обеспеченность педагогическими кадрами</w:t>
      </w:r>
      <w:r w:rsidR="008E3C9F" w:rsidRPr="00CB32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B32D7">
        <w:rPr>
          <w:rFonts w:ascii="Times New Roman" w:hAnsi="Times New Roman" w:cs="Times New Roman"/>
          <w:sz w:val="24"/>
          <w:szCs w:val="24"/>
          <w:lang w:eastAsia="ru-RU"/>
        </w:rPr>
        <w:t>и учебно-вспомогательным персонал</w:t>
      </w:r>
      <w:r w:rsidR="00586390" w:rsidRPr="00CB32D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CB32D7">
        <w:rPr>
          <w:rFonts w:ascii="Times New Roman" w:hAnsi="Times New Roman" w:cs="Times New Roman"/>
          <w:sz w:val="24"/>
          <w:szCs w:val="24"/>
          <w:lang w:eastAsia="ru-RU"/>
        </w:rPr>
        <w:t xml:space="preserve">м </w:t>
      </w:r>
      <w:r w:rsidR="00CB32D7" w:rsidRPr="00CB32D7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CB32D7">
        <w:rPr>
          <w:rFonts w:ascii="Times New Roman" w:hAnsi="Times New Roman" w:cs="Times New Roman"/>
          <w:sz w:val="24"/>
          <w:szCs w:val="24"/>
          <w:lang w:eastAsia="ru-RU"/>
        </w:rPr>
        <w:t>ДОО</w:t>
      </w:r>
      <w:r w:rsidR="008E3C9F" w:rsidRPr="00CB32D7">
        <w:rPr>
          <w:rFonts w:ascii="Times New Roman" w:hAnsi="Times New Roman" w:cs="Times New Roman"/>
          <w:sz w:val="24"/>
          <w:szCs w:val="24"/>
          <w:lang w:eastAsia="ru-RU"/>
        </w:rPr>
        <w:t xml:space="preserve">, расположенных в </w:t>
      </w:r>
      <w:r w:rsidR="007714F8" w:rsidRPr="00CB32D7">
        <w:rPr>
          <w:rFonts w:ascii="Times New Roman" w:hAnsi="Times New Roman" w:cs="Times New Roman"/>
          <w:sz w:val="24"/>
          <w:szCs w:val="24"/>
          <w:lang w:eastAsia="ru-RU"/>
        </w:rPr>
        <w:t xml:space="preserve">крупных </w:t>
      </w:r>
      <w:r w:rsidR="008E3C9F" w:rsidRPr="00CB32D7">
        <w:rPr>
          <w:rFonts w:ascii="Times New Roman" w:hAnsi="Times New Roman" w:cs="Times New Roman"/>
          <w:sz w:val="24"/>
          <w:szCs w:val="24"/>
          <w:lang w:eastAsia="ru-RU"/>
        </w:rPr>
        <w:t>населенных пункт</w:t>
      </w:r>
      <w:r w:rsidR="007714F8" w:rsidRPr="00CB32D7">
        <w:rPr>
          <w:rFonts w:ascii="Times New Roman" w:hAnsi="Times New Roman" w:cs="Times New Roman"/>
          <w:sz w:val="24"/>
          <w:szCs w:val="24"/>
          <w:lang w:eastAsia="ru-RU"/>
        </w:rPr>
        <w:t>ах</w:t>
      </w:r>
      <w:r w:rsidR="008E3C9F" w:rsidRPr="00CB32D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586390" w:rsidRPr="00CB32D7">
        <w:rPr>
          <w:rFonts w:ascii="Times New Roman" w:hAnsi="Times New Roman" w:cs="Times New Roman"/>
          <w:sz w:val="24"/>
          <w:szCs w:val="24"/>
          <w:lang w:eastAsia="ru-RU"/>
        </w:rPr>
        <w:t>находящихся в территориальной близости к районам</w:t>
      </w:r>
      <w:r w:rsidR="008E3C9F" w:rsidRPr="00CB32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6390" w:rsidRPr="00CB32D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E3C9F" w:rsidRPr="00CB32D7">
        <w:rPr>
          <w:rFonts w:ascii="Times New Roman" w:hAnsi="Times New Roman" w:cs="Times New Roman"/>
          <w:sz w:val="24"/>
          <w:szCs w:val="24"/>
          <w:lang w:eastAsia="ru-RU"/>
        </w:rPr>
        <w:t xml:space="preserve"> городам</w:t>
      </w:r>
      <w:r w:rsidRPr="00CB32D7">
        <w:rPr>
          <w:rFonts w:ascii="Times New Roman" w:hAnsi="Times New Roman" w:cs="Times New Roman"/>
          <w:sz w:val="24"/>
          <w:szCs w:val="24"/>
          <w:lang w:eastAsia="ru-RU"/>
        </w:rPr>
        <w:t xml:space="preserve"> и большая доля педагогов, аттестованных на</w:t>
      </w:r>
      <w:r w:rsidR="008E3C9F" w:rsidRPr="00CB32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B32D7">
        <w:rPr>
          <w:rFonts w:ascii="Times New Roman" w:hAnsi="Times New Roman" w:cs="Times New Roman"/>
          <w:sz w:val="24"/>
          <w:szCs w:val="24"/>
          <w:lang w:eastAsia="ru-RU"/>
        </w:rPr>
        <w:t xml:space="preserve">первую и высшую категорию, в </w:t>
      </w:r>
      <w:r w:rsidR="007714F8" w:rsidRPr="00CB32D7">
        <w:rPr>
          <w:rFonts w:ascii="Times New Roman" w:hAnsi="Times New Roman" w:cs="Times New Roman"/>
          <w:sz w:val="24"/>
          <w:szCs w:val="24"/>
          <w:lang w:eastAsia="ru-RU"/>
        </w:rPr>
        <w:t>этих же</w:t>
      </w:r>
      <w:r w:rsidRPr="00CB32D7">
        <w:rPr>
          <w:rFonts w:ascii="Times New Roman" w:hAnsi="Times New Roman" w:cs="Times New Roman"/>
          <w:sz w:val="24"/>
          <w:szCs w:val="24"/>
          <w:lang w:eastAsia="ru-RU"/>
        </w:rPr>
        <w:t xml:space="preserve"> ДОО. Эта тенденция определяет</w:t>
      </w:r>
      <w:r w:rsidR="008E3C9F" w:rsidRPr="00CB32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B32D7">
        <w:rPr>
          <w:rFonts w:ascii="Times New Roman" w:hAnsi="Times New Roman" w:cs="Times New Roman"/>
          <w:sz w:val="24"/>
          <w:szCs w:val="24"/>
          <w:lang w:eastAsia="ru-RU"/>
        </w:rPr>
        <w:t xml:space="preserve">два приоритетных направления в развитии кадровых условий: для </w:t>
      </w:r>
      <w:r w:rsidR="00407E9C">
        <w:rPr>
          <w:rFonts w:ascii="Times New Roman" w:hAnsi="Times New Roman" w:cs="Times New Roman"/>
          <w:sz w:val="24"/>
          <w:szCs w:val="24"/>
          <w:lang w:eastAsia="ru-RU"/>
        </w:rPr>
        <w:t xml:space="preserve">ДОУ в крупных </w:t>
      </w:r>
      <w:r w:rsidR="00407E9C" w:rsidRPr="00CB32D7">
        <w:rPr>
          <w:rFonts w:ascii="Times New Roman" w:hAnsi="Times New Roman" w:cs="Times New Roman"/>
          <w:sz w:val="24"/>
          <w:szCs w:val="24"/>
          <w:lang w:eastAsia="ru-RU"/>
        </w:rPr>
        <w:t>населенных пунктах</w:t>
      </w:r>
      <w:r w:rsidRPr="00CB32D7">
        <w:rPr>
          <w:rFonts w:ascii="Times New Roman" w:hAnsi="Times New Roman" w:cs="Times New Roman"/>
          <w:sz w:val="24"/>
          <w:szCs w:val="24"/>
          <w:lang w:eastAsia="ru-RU"/>
        </w:rPr>
        <w:t xml:space="preserve"> – реализация меропри</w:t>
      </w:r>
      <w:r w:rsidR="00CB32D7">
        <w:rPr>
          <w:rFonts w:ascii="Times New Roman" w:hAnsi="Times New Roman" w:cs="Times New Roman"/>
          <w:sz w:val="24"/>
          <w:szCs w:val="24"/>
          <w:lang w:eastAsia="ru-RU"/>
        </w:rPr>
        <w:t xml:space="preserve">ятий по привлечению педагогов и </w:t>
      </w:r>
      <w:r w:rsidRPr="00CB32D7">
        <w:rPr>
          <w:rFonts w:ascii="Times New Roman" w:hAnsi="Times New Roman" w:cs="Times New Roman"/>
          <w:sz w:val="24"/>
          <w:szCs w:val="24"/>
          <w:lang w:eastAsia="ru-RU"/>
        </w:rPr>
        <w:t xml:space="preserve">учебно-вспомогательного персонала для работы в ДОО, а для </w:t>
      </w:r>
      <w:r w:rsidR="008E3C9F" w:rsidRPr="007714F8">
        <w:rPr>
          <w:rFonts w:ascii="Times New Roman" w:hAnsi="Times New Roman" w:cs="Times New Roman"/>
          <w:sz w:val="24"/>
          <w:szCs w:val="24"/>
          <w:lang w:eastAsia="ru-RU"/>
        </w:rPr>
        <w:t>отдаленных</w:t>
      </w:r>
      <w:r w:rsidR="008E3C9F" w:rsidRPr="00CB32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E3C9F" w:rsidRPr="007714F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сельских </w:t>
      </w:r>
      <w:r w:rsidR="00CB32D7" w:rsidRPr="00CB32D7">
        <w:rPr>
          <w:rFonts w:ascii="Times New Roman" w:hAnsi="Times New Roman" w:cs="Times New Roman"/>
          <w:sz w:val="24"/>
          <w:szCs w:val="24"/>
          <w:lang w:eastAsia="ru-RU"/>
        </w:rPr>
        <w:t>поселений</w:t>
      </w:r>
      <w:r w:rsidRPr="00CB32D7">
        <w:rPr>
          <w:rFonts w:ascii="Times New Roman" w:hAnsi="Times New Roman" w:cs="Times New Roman"/>
          <w:sz w:val="24"/>
          <w:szCs w:val="24"/>
          <w:lang w:eastAsia="ru-RU"/>
        </w:rPr>
        <w:t xml:space="preserve"> – по</w:t>
      </w:r>
      <w:r w:rsidR="008E3C9F" w:rsidRPr="00CB32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B32D7">
        <w:rPr>
          <w:rFonts w:ascii="Times New Roman" w:hAnsi="Times New Roman" w:cs="Times New Roman"/>
          <w:sz w:val="24"/>
          <w:szCs w:val="24"/>
          <w:lang w:eastAsia="ru-RU"/>
        </w:rPr>
        <w:t>созданию условий для профессионального развития педагогов, выявления</w:t>
      </w:r>
      <w:r w:rsidR="008E3C9F" w:rsidRPr="00CB32D7">
        <w:rPr>
          <w:rFonts w:ascii="Times New Roman" w:hAnsi="Times New Roman" w:cs="Times New Roman"/>
          <w:sz w:val="24"/>
          <w:szCs w:val="24"/>
          <w:lang w:eastAsia="ru-RU"/>
        </w:rPr>
        <w:t xml:space="preserve"> лучших </w:t>
      </w:r>
      <w:r w:rsidRPr="00CB32D7">
        <w:rPr>
          <w:rFonts w:ascii="Times New Roman" w:hAnsi="Times New Roman" w:cs="Times New Roman"/>
          <w:sz w:val="24"/>
          <w:szCs w:val="24"/>
          <w:lang w:eastAsia="ru-RU"/>
        </w:rPr>
        <w:t>педагогических практик работы педагогов и стимулирование</w:t>
      </w:r>
      <w:r w:rsidR="008E3C9F" w:rsidRPr="00CB32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B32D7">
        <w:rPr>
          <w:rFonts w:ascii="Times New Roman" w:hAnsi="Times New Roman" w:cs="Times New Roman"/>
          <w:sz w:val="24"/>
          <w:szCs w:val="24"/>
          <w:lang w:eastAsia="ru-RU"/>
        </w:rPr>
        <w:t>прохождения ими аттестации на первую и высшую</w:t>
      </w:r>
      <w:r w:rsidR="00CB32D7">
        <w:rPr>
          <w:rFonts w:ascii="Times New Roman" w:hAnsi="Times New Roman" w:cs="Times New Roman"/>
          <w:sz w:val="24"/>
          <w:szCs w:val="24"/>
          <w:lang w:eastAsia="ru-RU"/>
        </w:rPr>
        <w:t xml:space="preserve"> квалификационные</w:t>
      </w:r>
      <w:r w:rsidRPr="00CB32D7">
        <w:rPr>
          <w:rFonts w:ascii="Times New Roman" w:hAnsi="Times New Roman" w:cs="Times New Roman"/>
          <w:sz w:val="24"/>
          <w:szCs w:val="24"/>
          <w:lang w:eastAsia="ru-RU"/>
        </w:rPr>
        <w:t xml:space="preserve"> категории.</w:t>
      </w:r>
      <w:r w:rsidR="008E3C9F" w:rsidRPr="009D27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E3C9F" w:rsidRDefault="001C0BAC" w:rsidP="008E3C9F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2701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Руководителям </w:t>
      </w:r>
      <w:r w:rsidR="008E3C9F" w:rsidRPr="009D2701">
        <w:rPr>
          <w:rFonts w:ascii="Times New Roman" w:hAnsi="Times New Roman" w:cs="Times New Roman"/>
          <w:sz w:val="24"/>
          <w:szCs w:val="24"/>
          <w:lang w:eastAsia="ru-RU"/>
        </w:rPr>
        <w:t>ДОО</w:t>
      </w:r>
      <w:r w:rsidRPr="009D2701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разработать и</w:t>
      </w:r>
      <w:r w:rsidR="008E3C9F" w:rsidRPr="009D27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D2701">
        <w:rPr>
          <w:rFonts w:ascii="Times New Roman" w:hAnsi="Times New Roman" w:cs="Times New Roman"/>
          <w:sz w:val="24"/>
          <w:szCs w:val="24"/>
          <w:lang w:eastAsia="ru-RU"/>
        </w:rPr>
        <w:t>реализовать ре</w:t>
      </w:r>
      <w:r w:rsidR="008E3C9F" w:rsidRPr="009D2701">
        <w:rPr>
          <w:rFonts w:ascii="Times New Roman" w:hAnsi="Times New Roman" w:cs="Times New Roman"/>
          <w:sz w:val="24"/>
          <w:szCs w:val="24"/>
          <w:lang w:eastAsia="ru-RU"/>
        </w:rPr>
        <w:t xml:space="preserve">комендации по совершенствованию </w:t>
      </w:r>
      <w:r w:rsidRPr="009D2701">
        <w:rPr>
          <w:rFonts w:ascii="Times New Roman" w:hAnsi="Times New Roman" w:cs="Times New Roman"/>
          <w:sz w:val="24"/>
          <w:szCs w:val="24"/>
          <w:lang w:eastAsia="ru-RU"/>
        </w:rPr>
        <w:t>кадровой</w:t>
      </w:r>
      <w:r w:rsidR="008E3C9F" w:rsidRPr="009D27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D2701">
        <w:rPr>
          <w:rFonts w:ascii="Times New Roman" w:hAnsi="Times New Roman" w:cs="Times New Roman"/>
          <w:sz w:val="24"/>
          <w:szCs w:val="24"/>
          <w:lang w:eastAsia="ru-RU"/>
        </w:rPr>
        <w:t>политики, предусматривающие повышение привлекательности деятельности</w:t>
      </w:r>
      <w:r w:rsidR="008E3C9F" w:rsidRPr="009D27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D2701">
        <w:rPr>
          <w:rFonts w:ascii="Times New Roman" w:hAnsi="Times New Roman" w:cs="Times New Roman"/>
          <w:sz w:val="24"/>
          <w:szCs w:val="24"/>
          <w:lang w:eastAsia="ru-RU"/>
        </w:rPr>
        <w:t>педагогов и учебно-вспомогательного персонала в ДОО</w:t>
      </w:r>
      <w:r w:rsidRPr="000E6F7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E6F7E" w:rsidRPr="000E6F7E" w:rsidRDefault="000E6F7E" w:rsidP="009D2701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45FC" w:rsidRPr="009D2701" w:rsidRDefault="0082233B" w:rsidP="008445FC">
      <w:pPr>
        <w:pStyle w:val="af8"/>
        <w:ind w:firstLine="709"/>
        <w:jc w:val="both"/>
        <w:rPr>
          <w:rFonts w:ascii="Times New Roman" w:eastAsia="SimSun" w:hAnsi="Times New Roman" w:cs="Times New Roman"/>
          <w:b/>
          <w:i/>
          <w:sz w:val="24"/>
          <w:szCs w:val="24"/>
          <w:lang w:eastAsia="ar-SA"/>
        </w:rPr>
      </w:pPr>
      <w:r w:rsidRPr="009D2701">
        <w:rPr>
          <w:rFonts w:ascii="Times New Roman" w:eastAsia="SimSun" w:hAnsi="Times New Roman" w:cs="Times New Roman"/>
          <w:b/>
          <w:i/>
          <w:sz w:val="24"/>
          <w:szCs w:val="24"/>
          <w:lang w:eastAsia="ar-SA"/>
        </w:rPr>
        <w:t>«</w:t>
      </w:r>
      <w:r w:rsidR="008445FC" w:rsidRPr="009D2701">
        <w:rPr>
          <w:rFonts w:ascii="Times New Roman" w:hAnsi="Times New Roman" w:cs="Times New Roman"/>
          <w:b/>
          <w:i/>
          <w:sz w:val="24"/>
          <w:szCs w:val="24"/>
        </w:rPr>
        <w:t>Развивающая предметно-пространственная среда</w:t>
      </w:r>
      <w:r w:rsidRPr="009D2701">
        <w:rPr>
          <w:rFonts w:ascii="Times New Roman" w:eastAsia="SimSun" w:hAnsi="Times New Roman" w:cs="Times New Roman"/>
          <w:b/>
          <w:i/>
          <w:sz w:val="24"/>
          <w:szCs w:val="24"/>
          <w:lang w:eastAsia="ar-SA"/>
        </w:rPr>
        <w:t>»</w:t>
      </w:r>
    </w:p>
    <w:p w:rsidR="009D2701" w:rsidRPr="009D2701" w:rsidRDefault="009D2701" w:rsidP="009D2701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701">
        <w:rPr>
          <w:rFonts w:ascii="Times New Roman" w:hAnsi="Times New Roman" w:cs="Times New Roman"/>
          <w:sz w:val="24"/>
          <w:szCs w:val="24"/>
        </w:rPr>
        <w:t xml:space="preserve">Во всех МБДОУ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9D2701">
        <w:rPr>
          <w:rFonts w:ascii="Times New Roman" w:hAnsi="Times New Roman" w:cs="Times New Roman"/>
          <w:sz w:val="24"/>
          <w:szCs w:val="24"/>
        </w:rPr>
        <w:t xml:space="preserve"> имеется современная предметно – пространственная среда, которая обеспечивает максимальную реализацию образовательного потенциала пространства МБДОУ и групп, в соответствии с особенностями каждого возрастного этапа, охраны и укрепления их здоровья, учета особенностей и коррекции недостатков их развития , обеспечивающая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9D2701" w:rsidRPr="009D2701" w:rsidRDefault="009D2701" w:rsidP="009D2701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701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в МБДОУ обеспечивает: </w:t>
      </w:r>
    </w:p>
    <w:p w:rsidR="009D2701" w:rsidRPr="009D2701" w:rsidRDefault="009D2701" w:rsidP="009D2701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701">
        <w:rPr>
          <w:rFonts w:ascii="Times New Roman" w:hAnsi="Times New Roman" w:cs="Times New Roman"/>
          <w:sz w:val="24"/>
          <w:szCs w:val="24"/>
        </w:rPr>
        <w:t xml:space="preserve">-реализацию различных образовательных программ; в случае организации инклюзивного образования - необходимые для него условия; </w:t>
      </w:r>
    </w:p>
    <w:p w:rsidR="009D2701" w:rsidRPr="009D2701" w:rsidRDefault="009D2701" w:rsidP="009D2701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701">
        <w:rPr>
          <w:rFonts w:ascii="Times New Roman" w:hAnsi="Times New Roman" w:cs="Times New Roman"/>
          <w:sz w:val="24"/>
          <w:szCs w:val="24"/>
        </w:rPr>
        <w:t>-учет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9D2701" w:rsidRPr="0082233B" w:rsidRDefault="009D2701" w:rsidP="008445FC">
      <w:pPr>
        <w:pStyle w:val="af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5FC" w:rsidRPr="009D2701" w:rsidRDefault="0082233B" w:rsidP="008445FC">
      <w:pPr>
        <w:pStyle w:val="af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270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445FC" w:rsidRPr="009D2701">
        <w:rPr>
          <w:rFonts w:ascii="Times New Roman" w:hAnsi="Times New Roman" w:cs="Times New Roman"/>
          <w:b/>
          <w:i/>
          <w:sz w:val="24"/>
          <w:szCs w:val="24"/>
        </w:rPr>
        <w:t xml:space="preserve">.8. </w:t>
      </w:r>
      <w:r w:rsidR="008445FC" w:rsidRPr="00B5503D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="008445FC" w:rsidRPr="009D2701">
        <w:rPr>
          <w:rFonts w:ascii="Times New Roman" w:hAnsi="Times New Roman" w:cs="Times New Roman"/>
          <w:b/>
          <w:i/>
          <w:sz w:val="24"/>
          <w:szCs w:val="24"/>
        </w:rPr>
        <w:t>«Содержательная насыщенность среды»</w:t>
      </w:r>
      <w:r w:rsidR="008445FC" w:rsidRPr="00B5503D">
        <w:rPr>
          <w:rFonts w:ascii="Times New Roman" w:hAnsi="Times New Roman" w:cs="Times New Roman"/>
          <w:sz w:val="24"/>
          <w:szCs w:val="24"/>
        </w:rPr>
        <w:t xml:space="preserve"> оценивался при условии, если образовательное пространство ДОО и разнообразие материалов, оборудования и инвентаря (в здании и на участке) обеспечивают (в соответствии со спецификой программы):</w:t>
      </w:r>
    </w:p>
    <w:p w:rsidR="008445FC" w:rsidRPr="00B5503D" w:rsidRDefault="008445FC" w:rsidP="00920D68">
      <w:pPr>
        <w:pStyle w:val="af8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игровую, познавательную, исследовательск</w:t>
      </w:r>
      <w:r w:rsidR="00920D68">
        <w:rPr>
          <w:rFonts w:ascii="Times New Roman" w:hAnsi="Times New Roman" w:cs="Times New Roman"/>
          <w:sz w:val="24"/>
          <w:szCs w:val="24"/>
        </w:rPr>
        <w:t xml:space="preserve">ую и творческую активность всех </w:t>
      </w:r>
      <w:r w:rsidRPr="00B5503D">
        <w:rPr>
          <w:rFonts w:ascii="Times New Roman" w:hAnsi="Times New Roman" w:cs="Times New Roman"/>
          <w:sz w:val="24"/>
          <w:szCs w:val="24"/>
        </w:rPr>
        <w:t>воспитанников, экспериментирование с доступными детям материалами (в том числе с песком и водой);</w:t>
      </w:r>
    </w:p>
    <w:p w:rsidR="008445FC" w:rsidRPr="00B5503D" w:rsidRDefault="008445FC" w:rsidP="00920D68">
      <w:pPr>
        <w:pStyle w:val="af8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8445FC" w:rsidRPr="00B5503D" w:rsidRDefault="008445FC" w:rsidP="00920D68">
      <w:pPr>
        <w:pStyle w:val="af8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8445FC" w:rsidRPr="009B1D85" w:rsidRDefault="008445FC" w:rsidP="00920D68">
      <w:pPr>
        <w:pStyle w:val="af8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D85">
        <w:rPr>
          <w:rFonts w:ascii="Times New Roman" w:hAnsi="Times New Roman" w:cs="Times New Roman"/>
          <w:sz w:val="24"/>
          <w:szCs w:val="24"/>
        </w:rPr>
        <w:t>возможность самовыражения детей.</w:t>
      </w:r>
    </w:p>
    <w:p w:rsidR="008A351A" w:rsidRPr="008A351A" w:rsidRDefault="008A351A" w:rsidP="008A351A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D85">
        <w:rPr>
          <w:rFonts w:ascii="Times New Roman" w:hAnsi="Times New Roman" w:cs="Times New Roman"/>
          <w:sz w:val="24"/>
          <w:szCs w:val="24"/>
        </w:rPr>
        <w:lastRenderedPageBreak/>
        <w:t xml:space="preserve">Проведенный </w:t>
      </w:r>
      <w:r w:rsidR="008445FC" w:rsidRPr="009B1D85">
        <w:rPr>
          <w:rFonts w:ascii="Times New Roman" w:hAnsi="Times New Roman" w:cs="Times New Roman"/>
          <w:sz w:val="24"/>
          <w:szCs w:val="24"/>
        </w:rPr>
        <w:t xml:space="preserve">мониторинг показал, что </w:t>
      </w:r>
      <w:r w:rsidRPr="008A351A">
        <w:rPr>
          <w:rFonts w:ascii="Times New Roman" w:hAnsi="Times New Roman" w:cs="Times New Roman"/>
          <w:sz w:val="24"/>
          <w:szCs w:val="24"/>
        </w:rPr>
        <w:t>насыщенность среды в 30</w:t>
      </w:r>
      <w:r>
        <w:rPr>
          <w:rFonts w:ascii="Times New Roman" w:hAnsi="Times New Roman" w:cs="Times New Roman"/>
          <w:sz w:val="24"/>
          <w:szCs w:val="24"/>
        </w:rPr>
        <w:t xml:space="preserve"> ДОО</w:t>
      </w:r>
      <w:r w:rsidRPr="008A351A">
        <w:rPr>
          <w:rFonts w:ascii="Times New Roman" w:hAnsi="Times New Roman" w:cs="Times New Roman"/>
          <w:sz w:val="24"/>
          <w:szCs w:val="24"/>
        </w:rPr>
        <w:t xml:space="preserve">  района, соответствует возрастным возмож</w:t>
      </w:r>
      <w:r>
        <w:rPr>
          <w:rFonts w:ascii="Times New Roman" w:hAnsi="Times New Roman" w:cs="Times New Roman"/>
          <w:sz w:val="24"/>
          <w:szCs w:val="24"/>
        </w:rPr>
        <w:t>ностям детей и содержанию ООПДО.</w:t>
      </w:r>
    </w:p>
    <w:p w:rsidR="008A351A" w:rsidRDefault="008A351A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51A">
        <w:rPr>
          <w:rFonts w:ascii="Times New Roman" w:hAnsi="Times New Roman" w:cs="Times New Roman"/>
          <w:sz w:val="24"/>
          <w:szCs w:val="24"/>
        </w:rPr>
        <w:t> Образовательное пространство в МБДОУ  оснащено средствами обучения и воспитания (в том числе техническими, соответствующими материалами, в том числе расходным, игровым, спортивным, оздоровительным оборудованием, инвентарем (в соответствии со спецификой ООПДО).</w:t>
      </w:r>
    </w:p>
    <w:p w:rsidR="008A351A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D85">
        <w:rPr>
          <w:rFonts w:ascii="Times New Roman" w:hAnsi="Times New Roman" w:cs="Times New Roman"/>
          <w:sz w:val="24"/>
          <w:szCs w:val="24"/>
        </w:rPr>
        <w:t xml:space="preserve">В абсолютных числах показатель составил - </w:t>
      </w:r>
      <w:r w:rsidR="008A351A">
        <w:rPr>
          <w:rFonts w:ascii="Times New Roman" w:hAnsi="Times New Roman" w:cs="Times New Roman"/>
          <w:sz w:val="24"/>
          <w:szCs w:val="24"/>
        </w:rPr>
        <w:t>100</w:t>
      </w:r>
      <w:r w:rsidRPr="009B1D85">
        <w:rPr>
          <w:rFonts w:ascii="Times New Roman" w:hAnsi="Times New Roman" w:cs="Times New Roman"/>
          <w:sz w:val="24"/>
          <w:szCs w:val="24"/>
        </w:rPr>
        <w:t>%.</w:t>
      </w:r>
      <w:r w:rsidRPr="00B55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5FC" w:rsidRPr="00B5503D" w:rsidRDefault="008A351A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грамотно спланированной </w:t>
      </w:r>
      <w:r w:rsidRPr="006E6FB9">
        <w:rPr>
          <w:rFonts w:ascii="Times New Roman" w:hAnsi="Times New Roman" w:cs="Times New Roman"/>
          <w:sz w:val="24"/>
          <w:szCs w:val="24"/>
        </w:rPr>
        <w:t xml:space="preserve">управленческой </w:t>
      </w:r>
      <w:r w:rsidRPr="00A53E27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руководителей ДОО, </w:t>
      </w:r>
      <w:r w:rsidRPr="006E6FB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районе</w:t>
      </w:r>
      <w:r w:rsidRPr="006E6FB9">
        <w:rPr>
          <w:rFonts w:ascii="Times New Roman" w:hAnsi="Times New Roman" w:cs="Times New Roman"/>
          <w:sz w:val="24"/>
          <w:szCs w:val="24"/>
        </w:rPr>
        <w:t xml:space="preserve"> отмечается положительная </w:t>
      </w:r>
      <w:r w:rsidR="00E054AC">
        <w:rPr>
          <w:rFonts w:ascii="Times New Roman" w:hAnsi="Times New Roman" w:cs="Times New Roman"/>
          <w:sz w:val="24"/>
          <w:szCs w:val="24"/>
        </w:rPr>
        <w:t xml:space="preserve">динамика </w:t>
      </w:r>
      <w:r>
        <w:rPr>
          <w:rFonts w:ascii="Times New Roman" w:hAnsi="Times New Roman" w:cs="Times New Roman"/>
          <w:sz w:val="24"/>
          <w:szCs w:val="24"/>
        </w:rPr>
        <w:t>оценк</w:t>
      </w:r>
      <w:r w:rsidR="00E054A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4AC">
        <w:rPr>
          <w:rFonts w:ascii="Times New Roman" w:hAnsi="Times New Roman" w:cs="Times New Roman"/>
          <w:sz w:val="24"/>
          <w:szCs w:val="24"/>
        </w:rPr>
        <w:t xml:space="preserve">данного </w:t>
      </w:r>
      <w:r>
        <w:rPr>
          <w:rFonts w:ascii="Times New Roman" w:hAnsi="Times New Roman" w:cs="Times New Roman"/>
          <w:sz w:val="24"/>
          <w:szCs w:val="24"/>
        </w:rPr>
        <w:t>показателя</w:t>
      </w:r>
      <w:r w:rsidR="00E054AC">
        <w:rPr>
          <w:rFonts w:ascii="Times New Roman" w:hAnsi="Times New Roman" w:cs="Times New Roman"/>
          <w:sz w:val="24"/>
          <w:szCs w:val="24"/>
        </w:rPr>
        <w:t xml:space="preserve">, </w:t>
      </w:r>
      <w:r w:rsidRPr="006E6FB9">
        <w:rPr>
          <w:rFonts w:ascii="Times New Roman" w:hAnsi="Times New Roman" w:cs="Times New Roman"/>
          <w:sz w:val="24"/>
          <w:szCs w:val="24"/>
        </w:rPr>
        <w:t>(</w:t>
      </w:r>
      <w:r w:rsidRPr="00A53E27">
        <w:rPr>
          <w:rFonts w:ascii="Times New Roman" w:hAnsi="Times New Roman" w:cs="Times New Roman"/>
          <w:sz w:val="24"/>
          <w:szCs w:val="24"/>
        </w:rPr>
        <w:t>9</w:t>
      </w:r>
      <w:r w:rsidR="00E054AC" w:rsidRPr="00A53E27">
        <w:rPr>
          <w:rFonts w:ascii="Times New Roman" w:hAnsi="Times New Roman" w:cs="Times New Roman"/>
          <w:sz w:val="24"/>
          <w:szCs w:val="24"/>
        </w:rPr>
        <w:t>3</w:t>
      </w:r>
      <w:r w:rsidRPr="00A53E27">
        <w:rPr>
          <w:rFonts w:ascii="Times New Roman" w:hAnsi="Times New Roman" w:cs="Times New Roman"/>
          <w:sz w:val="24"/>
          <w:szCs w:val="24"/>
        </w:rPr>
        <w:t xml:space="preserve">,1%) </w:t>
      </w:r>
      <w:r w:rsidRPr="006E6FB9">
        <w:rPr>
          <w:rFonts w:ascii="Times New Roman" w:hAnsi="Times New Roman" w:cs="Times New Roman"/>
          <w:sz w:val="24"/>
          <w:szCs w:val="24"/>
        </w:rPr>
        <w:t xml:space="preserve">в 2021 году и </w:t>
      </w:r>
      <w:r w:rsidRPr="00A53E27">
        <w:rPr>
          <w:rFonts w:ascii="Times New Roman" w:hAnsi="Times New Roman" w:cs="Times New Roman"/>
          <w:sz w:val="24"/>
          <w:szCs w:val="24"/>
        </w:rPr>
        <w:t>9</w:t>
      </w:r>
      <w:r w:rsidR="00E054AC" w:rsidRPr="00A53E27">
        <w:rPr>
          <w:rFonts w:ascii="Times New Roman" w:hAnsi="Times New Roman" w:cs="Times New Roman"/>
          <w:sz w:val="24"/>
          <w:szCs w:val="24"/>
        </w:rPr>
        <w:t>6</w:t>
      </w:r>
      <w:r w:rsidRPr="00A53E27">
        <w:rPr>
          <w:rFonts w:ascii="Times New Roman" w:hAnsi="Times New Roman" w:cs="Times New Roman"/>
          <w:sz w:val="24"/>
          <w:szCs w:val="24"/>
        </w:rPr>
        <w:t>,6%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4AC">
        <w:rPr>
          <w:rFonts w:ascii="Times New Roman" w:hAnsi="Times New Roman" w:cs="Times New Roman"/>
          <w:sz w:val="24"/>
          <w:szCs w:val="24"/>
        </w:rPr>
        <w:t xml:space="preserve"> </w:t>
      </w:r>
      <w:r w:rsidRPr="006E6FB9">
        <w:rPr>
          <w:rFonts w:ascii="Times New Roman" w:hAnsi="Times New Roman" w:cs="Times New Roman"/>
          <w:sz w:val="24"/>
          <w:szCs w:val="24"/>
        </w:rPr>
        <w:t>в 2022 году)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5FC" w:rsidRPr="00AD6EE5" w:rsidRDefault="0082233B" w:rsidP="008445FC">
      <w:pPr>
        <w:pStyle w:val="af8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A53E2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53E27" w:rsidRPr="00A53E27">
        <w:rPr>
          <w:rFonts w:ascii="Times New Roman" w:hAnsi="Times New Roman" w:cs="Times New Roman"/>
          <w:b/>
          <w:i/>
          <w:sz w:val="24"/>
          <w:szCs w:val="24"/>
        </w:rPr>
        <w:t>.9.</w:t>
      </w:r>
      <w:r w:rsidR="00A53E27">
        <w:rPr>
          <w:rFonts w:ascii="Times New Roman" w:hAnsi="Times New Roman" w:cs="Times New Roman"/>
          <w:sz w:val="24"/>
          <w:szCs w:val="24"/>
        </w:rPr>
        <w:t xml:space="preserve"> </w:t>
      </w:r>
      <w:r w:rsidR="008445FC" w:rsidRPr="00B5503D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="008445FC" w:rsidRPr="00A53E27">
        <w:rPr>
          <w:rFonts w:ascii="Times New Roman" w:hAnsi="Times New Roman" w:cs="Times New Roman"/>
          <w:b/>
          <w:i/>
          <w:sz w:val="24"/>
          <w:szCs w:val="24"/>
        </w:rPr>
        <w:t>«Трансформируемость пространства»</w:t>
      </w:r>
      <w:r w:rsidR="008445FC" w:rsidRPr="00B5503D">
        <w:rPr>
          <w:rFonts w:ascii="Times New Roman" w:hAnsi="Times New Roman" w:cs="Times New Roman"/>
          <w:sz w:val="24"/>
          <w:szCs w:val="24"/>
        </w:rPr>
        <w:t xml:space="preserve"> оценивался при условии, если существует возможность изменений РППС в зависимости от образовательной ситуации, в том числе от меняющихся интересов и возможностей детей.</w:t>
      </w:r>
      <w:r w:rsidR="00AD6EE5">
        <w:rPr>
          <w:rFonts w:ascii="Times New Roman" w:hAnsi="Times New Roman" w:cs="Times New Roman"/>
          <w:sz w:val="24"/>
          <w:szCs w:val="24"/>
        </w:rPr>
        <w:t xml:space="preserve"> </w:t>
      </w:r>
      <w:r w:rsidR="00AD6EE5" w:rsidRPr="00AD6EE5">
        <w:rPr>
          <w:rFonts w:ascii="Times New Roman" w:hAnsi="Times New Roman" w:cs="Times New Roman"/>
          <w:sz w:val="24"/>
          <w:szCs w:val="24"/>
        </w:rPr>
        <w:t xml:space="preserve">Среда в МБДОУ </w:t>
      </w:r>
      <w:r w:rsidR="00AD6EE5">
        <w:rPr>
          <w:rFonts w:ascii="Times New Roman" w:hAnsi="Times New Roman" w:cs="Times New Roman"/>
          <w:sz w:val="24"/>
          <w:szCs w:val="24"/>
        </w:rPr>
        <w:t>района</w:t>
      </w:r>
      <w:r w:rsidR="00AD6EE5" w:rsidRPr="00AD6EE5">
        <w:rPr>
          <w:rFonts w:ascii="Times New Roman" w:hAnsi="Times New Roman" w:cs="Times New Roman"/>
          <w:sz w:val="24"/>
          <w:szCs w:val="24"/>
        </w:rPr>
        <w:t xml:space="preserve"> выстроена так,  что дети в соответствии со своими интересами и желаниями могут свободно заниматься в одно и то же время, не мешая друг другу, разными видами деятельности: физкультурой, музыкой, рисованием, экспериментированием, инсценировать сказки, устраивать игры-драматизации. Для этого в группах имеются маркеры среды, есть шир</w:t>
      </w:r>
      <w:r w:rsidR="00AD6EE5">
        <w:rPr>
          <w:rFonts w:ascii="Times New Roman" w:hAnsi="Times New Roman" w:cs="Times New Roman"/>
          <w:sz w:val="24"/>
          <w:szCs w:val="24"/>
        </w:rPr>
        <w:t xml:space="preserve">мы для изменения пространства, </w:t>
      </w:r>
      <w:r w:rsidR="00AD6EE5" w:rsidRPr="00AD6EE5">
        <w:rPr>
          <w:rFonts w:ascii="Times New Roman" w:hAnsi="Times New Roman" w:cs="Times New Roman"/>
          <w:sz w:val="24"/>
          <w:szCs w:val="24"/>
        </w:rPr>
        <w:t xml:space="preserve"> напольные макеты, для организации самостоятельной деятельности детей, передвижные тумбы с различными материалами для организации сюжетно-ролевых игр и экспериментальной деятельности.</w:t>
      </w:r>
      <w:r w:rsidR="00AD6EE5">
        <w:rPr>
          <w:rFonts w:ascii="Times New Roman" w:hAnsi="Times New Roman" w:cs="Times New Roman"/>
          <w:color w:val="FF0000"/>
          <w:sz w:val="28"/>
        </w:rPr>
        <w:t xml:space="preserve"> </w:t>
      </w:r>
      <w:r w:rsidR="00AD6EE5" w:rsidRPr="009B1D85">
        <w:rPr>
          <w:rFonts w:ascii="Times New Roman" w:hAnsi="Times New Roman" w:cs="Times New Roman"/>
          <w:sz w:val="24"/>
          <w:szCs w:val="24"/>
        </w:rPr>
        <w:t xml:space="preserve">В </w:t>
      </w:r>
      <w:r w:rsidRPr="009B1D85">
        <w:rPr>
          <w:rFonts w:ascii="Times New Roman" w:hAnsi="Times New Roman" w:cs="Times New Roman"/>
          <w:sz w:val="24"/>
          <w:szCs w:val="24"/>
        </w:rPr>
        <w:t>ДОО</w:t>
      </w:r>
      <w:r w:rsidR="008445FC" w:rsidRPr="009B1D85">
        <w:rPr>
          <w:rFonts w:ascii="Times New Roman" w:hAnsi="Times New Roman" w:cs="Times New Roman"/>
          <w:sz w:val="24"/>
          <w:szCs w:val="24"/>
        </w:rPr>
        <w:t xml:space="preserve"> имеется возможность изменений РППС в зависимости от образовательной ситуации, в том числе от меняющихся инт</w:t>
      </w:r>
      <w:r w:rsidR="009B1D85" w:rsidRPr="009B1D85">
        <w:rPr>
          <w:rFonts w:ascii="Times New Roman" w:hAnsi="Times New Roman" w:cs="Times New Roman"/>
          <w:sz w:val="24"/>
          <w:szCs w:val="24"/>
        </w:rPr>
        <w:t xml:space="preserve">ересов и возможностей детей. ДОО в </w:t>
      </w:r>
      <w:r w:rsidR="008445FC" w:rsidRPr="009B1D85">
        <w:rPr>
          <w:rFonts w:ascii="Times New Roman" w:hAnsi="Times New Roman" w:cs="Times New Roman"/>
          <w:sz w:val="24"/>
          <w:szCs w:val="24"/>
        </w:rPr>
        <w:t>достаточно</w:t>
      </w:r>
      <w:r w:rsidR="009B1D85" w:rsidRPr="009B1D85">
        <w:rPr>
          <w:rFonts w:ascii="Times New Roman" w:hAnsi="Times New Roman" w:cs="Times New Roman"/>
          <w:sz w:val="24"/>
          <w:szCs w:val="24"/>
        </w:rPr>
        <w:t>м количестве</w:t>
      </w:r>
      <w:r w:rsidR="008445FC" w:rsidRPr="009B1D85">
        <w:rPr>
          <w:rFonts w:ascii="Times New Roman" w:hAnsi="Times New Roman" w:cs="Times New Roman"/>
          <w:sz w:val="24"/>
          <w:szCs w:val="24"/>
        </w:rPr>
        <w:t xml:space="preserve"> </w:t>
      </w:r>
      <w:r w:rsidR="009B1D85" w:rsidRPr="009B1D85">
        <w:rPr>
          <w:rFonts w:ascii="Times New Roman" w:hAnsi="Times New Roman" w:cs="Times New Roman"/>
          <w:sz w:val="24"/>
          <w:szCs w:val="24"/>
        </w:rPr>
        <w:t xml:space="preserve">обеспечены </w:t>
      </w:r>
      <w:r w:rsidR="008445FC" w:rsidRPr="009B1D85">
        <w:rPr>
          <w:rFonts w:ascii="Times New Roman" w:hAnsi="Times New Roman" w:cs="Times New Roman"/>
          <w:sz w:val="24"/>
          <w:szCs w:val="24"/>
        </w:rPr>
        <w:t>мягки</w:t>
      </w:r>
      <w:r w:rsidR="009B1D85" w:rsidRPr="009B1D85">
        <w:rPr>
          <w:rFonts w:ascii="Times New Roman" w:hAnsi="Times New Roman" w:cs="Times New Roman"/>
          <w:sz w:val="24"/>
          <w:szCs w:val="24"/>
        </w:rPr>
        <w:t>ми</w:t>
      </w:r>
      <w:r w:rsidR="008445FC" w:rsidRPr="009B1D85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9B1D85" w:rsidRPr="009B1D85">
        <w:rPr>
          <w:rFonts w:ascii="Times New Roman" w:hAnsi="Times New Roman" w:cs="Times New Roman"/>
          <w:sz w:val="24"/>
          <w:szCs w:val="24"/>
        </w:rPr>
        <w:t>ями</w:t>
      </w:r>
      <w:r w:rsidR="008445FC" w:rsidRPr="009B1D85">
        <w:rPr>
          <w:rFonts w:ascii="Times New Roman" w:hAnsi="Times New Roman" w:cs="Times New Roman"/>
          <w:sz w:val="24"/>
          <w:szCs w:val="24"/>
        </w:rPr>
        <w:t>, ширм</w:t>
      </w:r>
      <w:r w:rsidR="009B1D85" w:rsidRPr="009B1D85">
        <w:rPr>
          <w:rFonts w:ascii="Times New Roman" w:hAnsi="Times New Roman" w:cs="Times New Roman"/>
          <w:sz w:val="24"/>
          <w:szCs w:val="24"/>
        </w:rPr>
        <w:t>ами</w:t>
      </w:r>
      <w:r w:rsidR="008445FC" w:rsidRPr="009B1D85">
        <w:rPr>
          <w:rFonts w:ascii="Times New Roman" w:hAnsi="Times New Roman" w:cs="Times New Roman"/>
          <w:sz w:val="24"/>
          <w:szCs w:val="24"/>
        </w:rPr>
        <w:t xml:space="preserve">, для  обеспечения зоны условной изоляции детей, </w:t>
      </w:r>
      <w:r w:rsidR="009B1D85" w:rsidRPr="009B1D85">
        <w:rPr>
          <w:rFonts w:ascii="Times New Roman" w:hAnsi="Times New Roman" w:cs="Times New Roman"/>
          <w:sz w:val="24"/>
          <w:szCs w:val="24"/>
        </w:rPr>
        <w:t>имеются</w:t>
      </w:r>
      <w:r w:rsidR="008445FC" w:rsidRPr="009B1D85">
        <w:rPr>
          <w:rFonts w:ascii="Times New Roman" w:hAnsi="Times New Roman" w:cs="Times New Roman"/>
          <w:sz w:val="24"/>
          <w:szCs w:val="24"/>
        </w:rPr>
        <w:t xml:space="preserve"> разграниченны</w:t>
      </w:r>
      <w:r w:rsidR="009B1D85" w:rsidRPr="009B1D85">
        <w:rPr>
          <w:rFonts w:ascii="Times New Roman" w:hAnsi="Times New Roman" w:cs="Times New Roman"/>
          <w:sz w:val="24"/>
          <w:szCs w:val="24"/>
        </w:rPr>
        <w:t>е</w:t>
      </w:r>
      <w:r w:rsidR="008445FC" w:rsidRPr="009B1D85">
        <w:rPr>
          <w:rFonts w:ascii="Times New Roman" w:hAnsi="Times New Roman" w:cs="Times New Roman"/>
          <w:sz w:val="24"/>
          <w:szCs w:val="24"/>
        </w:rPr>
        <w:t xml:space="preserve"> зон</w:t>
      </w:r>
      <w:r w:rsidR="009B1D85" w:rsidRPr="009B1D85">
        <w:rPr>
          <w:rFonts w:ascii="Times New Roman" w:hAnsi="Times New Roman" w:cs="Times New Roman"/>
          <w:sz w:val="24"/>
          <w:szCs w:val="24"/>
        </w:rPr>
        <w:t>ы</w:t>
      </w:r>
      <w:r w:rsidR="008445FC" w:rsidRPr="009B1D85">
        <w:rPr>
          <w:rFonts w:ascii="Times New Roman" w:hAnsi="Times New Roman" w:cs="Times New Roman"/>
          <w:sz w:val="24"/>
          <w:szCs w:val="24"/>
        </w:rPr>
        <w:t xml:space="preserve"> "центр</w:t>
      </w:r>
      <w:r w:rsidR="009B1D85" w:rsidRPr="009B1D85">
        <w:rPr>
          <w:rFonts w:ascii="Times New Roman" w:hAnsi="Times New Roman" w:cs="Times New Roman"/>
          <w:sz w:val="24"/>
          <w:szCs w:val="24"/>
        </w:rPr>
        <w:t>ы</w:t>
      </w:r>
      <w:r w:rsidR="008445FC" w:rsidRPr="009B1D85">
        <w:rPr>
          <w:rFonts w:ascii="Times New Roman" w:hAnsi="Times New Roman" w:cs="Times New Roman"/>
          <w:sz w:val="24"/>
          <w:szCs w:val="24"/>
        </w:rPr>
        <w:t>", оснащённы</w:t>
      </w:r>
      <w:r w:rsidR="009B1D85" w:rsidRPr="009B1D85">
        <w:rPr>
          <w:rFonts w:ascii="Times New Roman" w:hAnsi="Times New Roman" w:cs="Times New Roman"/>
          <w:sz w:val="24"/>
          <w:szCs w:val="24"/>
        </w:rPr>
        <w:t>е</w:t>
      </w:r>
      <w:r w:rsidR="008445FC" w:rsidRPr="009B1D85">
        <w:rPr>
          <w:rFonts w:ascii="Times New Roman" w:hAnsi="Times New Roman" w:cs="Times New Roman"/>
          <w:sz w:val="24"/>
          <w:szCs w:val="24"/>
        </w:rPr>
        <w:t xml:space="preserve"> большим количеством развивающих материалов (книги, игрушки, материалы для творчества и пр.)</w:t>
      </w:r>
      <w:r w:rsidR="009B1D85" w:rsidRPr="009B1D85">
        <w:rPr>
          <w:rFonts w:ascii="Times New Roman" w:hAnsi="Times New Roman" w:cs="Times New Roman"/>
          <w:sz w:val="24"/>
          <w:szCs w:val="24"/>
        </w:rPr>
        <w:t>.</w:t>
      </w:r>
    </w:p>
    <w:p w:rsidR="00D63293" w:rsidRDefault="00D63293" w:rsidP="00D63293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D64B9B">
        <w:rPr>
          <w:rFonts w:ascii="Times New Roman" w:hAnsi="Times New Roman" w:cs="Times New Roman"/>
          <w:sz w:val="24"/>
          <w:szCs w:val="24"/>
        </w:rPr>
        <w:t>сравнению с данными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B9B">
        <w:rPr>
          <w:rFonts w:ascii="Times New Roman" w:hAnsi="Times New Roman" w:cs="Times New Roman"/>
          <w:sz w:val="24"/>
          <w:szCs w:val="24"/>
        </w:rPr>
        <w:t>предыдущих лет</w:t>
      </w:r>
      <w:r>
        <w:rPr>
          <w:rFonts w:ascii="Times New Roman" w:hAnsi="Times New Roman" w:cs="Times New Roman"/>
          <w:sz w:val="24"/>
          <w:szCs w:val="24"/>
        </w:rPr>
        <w:t xml:space="preserve"> (2021, 2022г.г.)</w:t>
      </w:r>
      <w:r w:rsidRPr="00D64B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данный показатель не изменился и </w:t>
      </w:r>
      <w:r w:rsidRPr="009B1D85">
        <w:rPr>
          <w:rFonts w:ascii="Times New Roman" w:hAnsi="Times New Roman" w:cs="Times New Roman"/>
          <w:sz w:val="24"/>
          <w:szCs w:val="24"/>
        </w:rPr>
        <w:t xml:space="preserve">составил - </w:t>
      </w:r>
      <w:r w:rsidRPr="00052E60">
        <w:rPr>
          <w:rFonts w:ascii="Times New Roman" w:hAnsi="Times New Roman" w:cs="Times New Roman"/>
          <w:sz w:val="24"/>
          <w:szCs w:val="24"/>
        </w:rPr>
        <w:t>100 %.</w:t>
      </w:r>
      <w:r w:rsidRPr="00B550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8445FC" w:rsidRPr="00B5503D" w:rsidRDefault="0082233B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29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63293" w:rsidRPr="00D63293">
        <w:rPr>
          <w:rFonts w:ascii="Times New Roman" w:hAnsi="Times New Roman" w:cs="Times New Roman"/>
          <w:b/>
          <w:i/>
          <w:sz w:val="24"/>
          <w:szCs w:val="24"/>
        </w:rPr>
        <w:t>.10.</w:t>
      </w:r>
      <w:r w:rsidR="00D63293">
        <w:rPr>
          <w:rFonts w:ascii="Times New Roman" w:hAnsi="Times New Roman" w:cs="Times New Roman"/>
          <w:sz w:val="24"/>
          <w:szCs w:val="24"/>
        </w:rPr>
        <w:t xml:space="preserve">  </w:t>
      </w:r>
      <w:r w:rsidR="008445FC" w:rsidRPr="00B5503D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="008445FC" w:rsidRPr="00D63293">
        <w:rPr>
          <w:rFonts w:ascii="Times New Roman" w:hAnsi="Times New Roman" w:cs="Times New Roman"/>
          <w:b/>
          <w:i/>
          <w:sz w:val="24"/>
          <w:szCs w:val="24"/>
        </w:rPr>
        <w:t>«Полифункциональность материалов»</w:t>
      </w:r>
      <w:r w:rsidR="008445FC" w:rsidRPr="00B5503D">
        <w:rPr>
          <w:rFonts w:ascii="Times New Roman" w:hAnsi="Times New Roman" w:cs="Times New Roman"/>
          <w:sz w:val="24"/>
          <w:szCs w:val="24"/>
        </w:rPr>
        <w:t xml:space="preserve"> оценивался при условии, если:</w:t>
      </w:r>
    </w:p>
    <w:p w:rsidR="008445FC" w:rsidRPr="00B5503D" w:rsidRDefault="008445FC" w:rsidP="00D63293">
      <w:pPr>
        <w:pStyle w:val="af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существует 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8445FC" w:rsidRPr="00B5503D" w:rsidRDefault="008445FC" w:rsidP="00D63293">
      <w:pPr>
        <w:pStyle w:val="af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в помещениях возрастных групп и на участке ДОО имеются полифункциональные (не обладающих жестко закрепленным способом употребления) предметы, в том числе природные материалы, пригодные для использования в разных видах детской активности (в том числе в качестве предметов-заместителей в детской игре).</w:t>
      </w:r>
    </w:p>
    <w:p w:rsidR="008445FC" w:rsidRPr="00B5503D" w:rsidRDefault="008445FC" w:rsidP="00D63293">
      <w:pPr>
        <w:pStyle w:val="af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В абсолютных чис</w:t>
      </w:r>
      <w:r w:rsidR="00D63293">
        <w:rPr>
          <w:rFonts w:ascii="Times New Roman" w:hAnsi="Times New Roman" w:cs="Times New Roman"/>
          <w:sz w:val="24"/>
          <w:szCs w:val="24"/>
        </w:rPr>
        <w:t>лах показатель составил - 100 %, который остается без изменения</w:t>
      </w:r>
      <w:r w:rsidRPr="00B5503D">
        <w:rPr>
          <w:rFonts w:ascii="Times New Roman" w:hAnsi="Times New Roman" w:cs="Times New Roman"/>
          <w:sz w:val="24"/>
          <w:szCs w:val="24"/>
        </w:rPr>
        <w:t xml:space="preserve"> </w:t>
      </w:r>
      <w:r w:rsidR="00D63293">
        <w:rPr>
          <w:rFonts w:ascii="Times New Roman" w:hAnsi="Times New Roman" w:cs="Times New Roman"/>
          <w:sz w:val="24"/>
          <w:szCs w:val="24"/>
        </w:rPr>
        <w:t xml:space="preserve">по </w:t>
      </w:r>
      <w:r w:rsidR="00D63293" w:rsidRPr="00D64B9B">
        <w:rPr>
          <w:rFonts w:ascii="Times New Roman" w:hAnsi="Times New Roman" w:cs="Times New Roman"/>
          <w:sz w:val="24"/>
          <w:szCs w:val="24"/>
        </w:rPr>
        <w:t>сравнению с данными</w:t>
      </w:r>
      <w:r w:rsidR="00D63293">
        <w:rPr>
          <w:rFonts w:ascii="Times New Roman" w:hAnsi="Times New Roman" w:cs="Times New Roman"/>
          <w:sz w:val="24"/>
          <w:szCs w:val="24"/>
        </w:rPr>
        <w:t xml:space="preserve"> </w:t>
      </w:r>
      <w:r w:rsidR="00D63293" w:rsidRPr="00D64B9B">
        <w:rPr>
          <w:rFonts w:ascii="Times New Roman" w:hAnsi="Times New Roman" w:cs="Times New Roman"/>
          <w:sz w:val="24"/>
          <w:szCs w:val="24"/>
        </w:rPr>
        <w:t>предыдущих лет</w:t>
      </w:r>
      <w:r w:rsidR="00D63293">
        <w:rPr>
          <w:rFonts w:ascii="Times New Roman" w:hAnsi="Times New Roman" w:cs="Times New Roman"/>
          <w:sz w:val="24"/>
          <w:szCs w:val="24"/>
        </w:rPr>
        <w:t xml:space="preserve"> (2021, 2022г.г.).</w:t>
      </w: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8445FC" w:rsidRPr="00B5503D" w:rsidRDefault="0082233B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8B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445FC" w:rsidRPr="007568B2">
        <w:rPr>
          <w:rFonts w:ascii="Times New Roman" w:hAnsi="Times New Roman" w:cs="Times New Roman"/>
          <w:b/>
          <w:i/>
          <w:sz w:val="24"/>
          <w:szCs w:val="24"/>
        </w:rPr>
        <w:t>.11.</w:t>
      </w:r>
      <w:r w:rsidR="008445FC" w:rsidRPr="00B5503D">
        <w:rPr>
          <w:rFonts w:ascii="Times New Roman" w:hAnsi="Times New Roman" w:cs="Times New Roman"/>
          <w:sz w:val="24"/>
          <w:szCs w:val="24"/>
        </w:rPr>
        <w:t xml:space="preserve"> Показатель </w:t>
      </w:r>
      <w:r w:rsidR="008445FC" w:rsidRPr="007568B2">
        <w:rPr>
          <w:rFonts w:ascii="Times New Roman" w:hAnsi="Times New Roman" w:cs="Times New Roman"/>
          <w:b/>
          <w:i/>
          <w:sz w:val="24"/>
          <w:szCs w:val="24"/>
        </w:rPr>
        <w:t>«Вариативность среды»</w:t>
      </w:r>
      <w:r w:rsidR="008445FC" w:rsidRPr="00B5503D">
        <w:rPr>
          <w:rFonts w:ascii="Times New Roman" w:hAnsi="Times New Roman" w:cs="Times New Roman"/>
          <w:sz w:val="24"/>
          <w:szCs w:val="24"/>
        </w:rPr>
        <w:t xml:space="preserve"> оценивался при условии, если:</w:t>
      </w: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- в помещениях и на участке ДОО имеются различные пространства (для игры, конструирования, уединения и пр.), а также разнообразные материалы, игры, игрушки и оборудование, обеспечивающее свободный выбор детей;</w:t>
      </w: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- обеспечивается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D63293" w:rsidRDefault="00D63293" w:rsidP="00D63293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D64B9B">
        <w:rPr>
          <w:rFonts w:ascii="Times New Roman" w:hAnsi="Times New Roman" w:cs="Times New Roman"/>
          <w:sz w:val="24"/>
          <w:szCs w:val="24"/>
        </w:rPr>
        <w:t>сравнению с данными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B9B">
        <w:rPr>
          <w:rFonts w:ascii="Times New Roman" w:hAnsi="Times New Roman" w:cs="Times New Roman"/>
          <w:sz w:val="24"/>
          <w:szCs w:val="24"/>
        </w:rPr>
        <w:t>предыдущих лет</w:t>
      </w:r>
      <w:r>
        <w:rPr>
          <w:rFonts w:ascii="Times New Roman" w:hAnsi="Times New Roman" w:cs="Times New Roman"/>
          <w:sz w:val="24"/>
          <w:szCs w:val="24"/>
        </w:rPr>
        <w:t xml:space="preserve"> (2021, 2022г.г.)</w:t>
      </w:r>
      <w:r w:rsidRPr="00D64B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данный показатель не изменился и </w:t>
      </w:r>
      <w:r w:rsidRPr="00052E60">
        <w:rPr>
          <w:rFonts w:ascii="Times New Roman" w:hAnsi="Times New Roman" w:cs="Times New Roman"/>
          <w:sz w:val="24"/>
          <w:szCs w:val="24"/>
        </w:rPr>
        <w:t>составил - 100 %.</w:t>
      </w:r>
      <w:r w:rsidRPr="00B550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8B2" w:rsidRPr="00B5503D" w:rsidRDefault="007568B2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33B" w:rsidRPr="00E054AC" w:rsidRDefault="0082233B" w:rsidP="0082233B">
      <w:pPr>
        <w:pStyle w:val="af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54AC">
        <w:rPr>
          <w:rFonts w:ascii="Times New Roman" w:hAnsi="Times New Roman" w:cs="Times New Roman"/>
          <w:b/>
          <w:i/>
          <w:sz w:val="24"/>
          <w:szCs w:val="24"/>
        </w:rPr>
        <w:t>2.12</w:t>
      </w:r>
      <w:r w:rsidR="00E054A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E054AC">
        <w:rPr>
          <w:rFonts w:ascii="Times New Roman" w:hAnsi="Times New Roman" w:cs="Times New Roman"/>
          <w:b/>
          <w:i/>
          <w:sz w:val="24"/>
          <w:szCs w:val="24"/>
        </w:rPr>
        <w:t xml:space="preserve"> Доступность среды.</w:t>
      </w:r>
    </w:p>
    <w:p w:rsidR="0082233B" w:rsidRPr="00B5503D" w:rsidRDefault="0082233B" w:rsidP="004046FE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Во всех  ДОО</w:t>
      </w:r>
      <w:r>
        <w:rPr>
          <w:rFonts w:ascii="Times New Roman" w:hAnsi="Times New Roman" w:cs="Times New Roman"/>
          <w:sz w:val="24"/>
          <w:szCs w:val="24"/>
        </w:rPr>
        <w:t xml:space="preserve"> Октябрьского</w:t>
      </w:r>
      <w:r w:rsidR="007568B2">
        <w:rPr>
          <w:rFonts w:ascii="Times New Roman" w:hAnsi="Times New Roman" w:cs="Times New Roman"/>
          <w:sz w:val="24"/>
          <w:szCs w:val="24"/>
        </w:rPr>
        <w:t xml:space="preserve"> района  </w:t>
      </w:r>
      <w:r w:rsidRPr="00B5503D">
        <w:rPr>
          <w:rFonts w:ascii="Times New Roman" w:hAnsi="Times New Roman" w:cs="Times New Roman"/>
          <w:sz w:val="24"/>
          <w:szCs w:val="24"/>
        </w:rPr>
        <w:t>обеспечена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82233B" w:rsidRPr="00B5503D" w:rsidRDefault="0082233B" w:rsidP="004046FE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lastRenderedPageBreak/>
        <w:t>- имеется свободный доступ воспитанников, в том числе детей с ОВЗ, посещающих группу к играм, игрушкам, материалам, пособиям, обеспечивающим все основные виды детской активности;</w:t>
      </w:r>
    </w:p>
    <w:p w:rsidR="004046FE" w:rsidRDefault="0082233B" w:rsidP="004046FE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7568B2">
        <w:rPr>
          <w:rFonts w:eastAsiaTheme="minorHAnsi"/>
          <w:lang w:eastAsia="en-US"/>
        </w:rPr>
        <w:t xml:space="preserve">- </w:t>
      </w:r>
      <w:r w:rsidR="004046FE" w:rsidRPr="007568B2">
        <w:rPr>
          <w:rFonts w:eastAsiaTheme="minorHAnsi"/>
          <w:lang w:eastAsia="en-US"/>
        </w:rPr>
        <w:t xml:space="preserve">РППС </w:t>
      </w:r>
      <w:r w:rsidR="007568B2" w:rsidRPr="007568B2">
        <w:rPr>
          <w:rFonts w:eastAsiaTheme="minorHAnsi"/>
          <w:lang w:eastAsia="en-US"/>
        </w:rPr>
        <w:t>в МБДОУ выстроена так, что детям доступны все функциональные пространства детского сада, включая те, которые </w:t>
      </w:r>
      <w:r w:rsidR="007568B2" w:rsidRPr="007568B2">
        <w:rPr>
          <w:rFonts w:eastAsiaTheme="minorHAnsi"/>
          <w:bCs/>
          <w:lang w:eastAsia="en-US"/>
        </w:rPr>
        <w:t>предназначены для взрослых</w:t>
      </w:r>
      <w:r w:rsidR="007568B2" w:rsidRPr="007568B2">
        <w:rPr>
          <w:rFonts w:eastAsiaTheme="minorHAnsi"/>
          <w:lang w:eastAsia="en-US"/>
        </w:rPr>
        <w:t>. В том числе, доступ в помещения для взрослых, (в методический кабинет, кухню или прачечную) для знакомства с трудом взрослых. Это позволяет детям свободно ориентироваться в пространстве и времени помогает им легко адаптироваться к особенностям школьной жизни.</w:t>
      </w:r>
      <w:r w:rsidR="004046FE" w:rsidRPr="004046FE">
        <w:rPr>
          <w:rFonts w:eastAsiaTheme="minorHAnsi"/>
          <w:lang w:eastAsia="en-US"/>
        </w:rPr>
        <w:t xml:space="preserve"> </w:t>
      </w:r>
      <w:r w:rsidR="004046FE" w:rsidRPr="007568B2">
        <w:rPr>
          <w:rFonts w:eastAsiaTheme="minorHAnsi"/>
          <w:lang w:eastAsia="en-US"/>
        </w:rPr>
        <w:t>Пособия, игры, игрушки, атрибуты размещены с учетом деятельностного характера восприятия: все, что есть в группе – в свободном доступе для ребенка (на уровне роста и на открытых стеллажах).</w:t>
      </w:r>
    </w:p>
    <w:p w:rsidR="007568B2" w:rsidRPr="007568B2" w:rsidRDefault="007568B2" w:rsidP="004046FE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7568B2">
        <w:rPr>
          <w:rFonts w:eastAsiaTheme="minorHAnsi"/>
          <w:lang w:eastAsia="en-US"/>
        </w:rPr>
        <w:t>В</w:t>
      </w:r>
      <w:r>
        <w:rPr>
          <w:rFonts w:eastAsiaTheme="minorHAnsi"/>
          <w:lang w:eastAsia="en-US"/>
        </w:rPr>
        <w:t xml:space="preserve"> </w:t>
      </w:r>
      <w:r w:rsidRPr="007568B2">
        <w:rPr>
          <w:rFonts w:eastAsiaTheme="minorHAnsi"/>
          <w:lang w:eastAsia="en-US"/>
        </w:rPr>
        <w:t>МБДОУ обустроены места для самостоятельной деятельности детей не только в групповых помещениях, но и в спальнях, раздевалках. Все это способствует эмоциональному раскрепощению, укрепляет чувство уверенности в себе и защищенности.</w:t>
      </w:r>
    </w:p>
    <w:p w:rsidR="0082233B" w:rsidRPr="00B5503D" w:rsidRDefault="0082233B" w:rsidP="004046FE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Для обеспечения доступности материалов и самостоятельного их использования педагоги  используют специальную маркировку, которая понятна детям и помогает размещать все материалы, игры и атрибуты на свои места. Дети знают, где взять бумагу, краски, карандаши, природный материал, костюмы и атрибуты для игр инсценировок, обеспечивается исправность и сохранность материалов и оборудования.</w:t>
      </w:r>
    </w:p>
    <w:p w:rsidR="007568B2" w:rsidRDefault="007568B2" w:rsidP="0082233B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293" w:rsidRDefault="0082233B" w:rsidP="00D63293">
      <w:pPr>
        <w:pStyle w:val="af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Показатель является  полностью п</w:t>
      </w:r>
      <w:r w:rsidR="00D63293">
        <w:rPr>
          <w:rFonts w:ascii="Times New Roman" w:hAnsi="Times New Roman" w:cs="Times New Roman"/>
          <w:sz w:val="24"/>
          <w:szCs w:val="24"/>
        </w:rPr>
        <w:t>одтвержденным и составляет 100%,</w:t>
      </w:r>
      <w:r w:rsidR="00D63293" w:rsidRPr="00D63293">
        <w:rPr>
          <w:rFonts w:ascii="Times New Roman" w:hAnsi="Times New Roman" w:cs="Times New Roman"/>
          <w:sz w:val="24"/>
          <w:szCs w:val="24"/>
        </w:rPr>
        <w:t xml:space="preserve"> </w:t>
      </w:r>
      <w:r w:rsidR="00D63293">
        <w:rPr>
          <w:rFonts w:ascii="Times New Roman" w:hAnsi="Times New Roman" w:cs="Times New Roman"/>
          <w:sz w:val="24"/>
          <w:szCs w:val="24"/>
        </w:rPr>
        <w:t>который остается без изменения</w:t>
      </w:r>
      <w:r w:rsidR="00D63293" w:rsidRPr="00B5503D">
        <w:rPr>
          <w:rFonts w:ascii="Times New Roman" w:hAnsi="Times New Roman" w:cs="Times New Roman"/>
          <w:sz w:val="24"/>
          <w:szCs w:val="24"/>
        </w:rPr>
        <w:t xml:space="preserve"> </w:t>
      </w:r>
      <w:r w:rsidR="00D63293">
        <w:rPr>
          <w:rFonts w:ascii="Times New Roman" w:hAnsi="Times New Roman" w:cs="Times New Roman"/>
          <w:sz w:val="24"/>
          <w:szCs w:val="24"/>
        </w:rPr>
        <w:t xml:space="preserve">по </w:t>
      </w:r>
      <w:r w:rsidR="00D63293" w:rsidRPr="00D64B9B">
        <w:rPr>
          <w:rFonts w:ascii="Times New Roman" w:hAnsi="Times New Roman" w:cs="Times New Roman"/>
          <w:sz w:val="24"/>
          <w:szCs w:val="24"/>
        </w:rPr>
        <w:t>сравнению с данными</w:t>
      </w:r>
      <w:r w:rsidR="00D63293">
        <w:rPr>
          <w:rFonts w:ascii="Times New Roman" w:hAnsi="Times New Roman" w:cs="Times New Roman"/>
          <w:sz w:val="24"/>
          <w:szCs w:val="24"/>
        </w:rPr>
        <w:t xml:space="preserve"> </w:t>
      </w:r>
      <w:r w:rsidR="00D63293" w:rsidRPr="00D64B9B">
        <w:rPr>
          <w:rFonts w:ascii="Times New Roman" w:hAnsi="Times New Roman" w:cs="Times New Roman"/>
          <w:sz w:val="24"/>
          <w:szCs w:val="24"/>
        </w:rPr>
        <w:t>предыдущих лет</w:t>
      </w:r>
      <w:r w:rsidR="00D63293">
        <w:rPr>
          <w:rFonts w:ascii="Times New Roman" w:hAnsi="Times New Roman" w:cs="Times New Roman"/>
          <w:sz w:val="24"/>
          <w:szCs w:val="24"/>
        </w:rPr>
        <w:t xml:space="preserve"> (2021, 2022г.г.).</w:t>
      </w:r>
    </w:p>
    <w:p w:rsidR="00D63293" w:rsidRPr="00B5503D" w:rsidRDefault="00D63293" w:rsidP="00D63293">
      <w:pPr>
        <w:pStyle w:val="af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33B" w:rsidRPr="00B5503D" w:rsidRDefault="0082233B" w:rsidP="0082233B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8B2">
        <w:rPr>
          <w:rFonts w:ascii="Times New Roman" w:hAnsi="Times New Roman" w:cs="Times New Roman"/>
          <w:b/>
          <w:i/>
          <w:sz w:val="24"/>
          <w:szCs w:val="24"/>
        </w:rPr>
        <w:t>2.13</w:t>
      </w:r>
      <w:r w:rsidR="007568B2" w:rsidRPr="007568B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568B2">
        <w:rPr>
          <w:rFonts w:ascii="Times New Roman" w:hAnsi="Times New Roman" w:cs="Times New Roman"/>
          <w:sz w:val="24"/>
          <w:szCs w:val="24"/>
        </w:rPr>
        <w:t xml:space="preserve"> </w:t>
      </w:r>
      <w:r w:rsidR="007568B2" w:rsidRPr="00B5503D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Pr="007568B2">
        <w:rPr>
          <w:rFonts w:ascii="Times New Roman" w:hAnsi="Times New Roman" w:cs="Times New Roman"/>
          <w:b/>
          <w:i/>
          <w:sz w:val="24"/>
          <w:szCs w:val="24"/>
        </w:rPr>
        <w:t xml:space="preserve">«Безопасность предметно-пространственной среды» </w:t>
      </w:r>
      <w:r w:rsidRPr="00B5503D">
        <w:rPr>
          <w:rFonts w:ascii="Times New Roman" w:hAnsi="Times New Roman" w:cs="Times New Roman"/>
          <w:sz w:val="24"/>
          <w:szCs w:val="24"/>
        </w:rPr>
        <w:t>оценивался при условии, если все элементы РППС обеспечивают надежность и безопасность (физическую и психологическую) их использования.</w:t>
      </w:r>
    </w:p>
    <w:p w:rsidR="004046FE" w:rsidRPr="004046FE" w:rsidRDefault="004046FE" w:rsidP="004046FE">
      <w:r w:rsidRPr="004046FE">
        <w:t>В 3</w:t>
      </w:r>
      <w:r>
        <w:t>0</w:t>
      </w:r>
      <w:r w:rsidRPr="004046FE">
        <w:t xml:space="preserve"> МБДОУ </w:t>
      </w:r>
      <w:r>
        <w:t>района</w:t>
      </w:r>
      <w:r w:rsidRPr="004046FE">
        <w:t>, предметно-пространственная выстроена с учетом принципа безопасности.</w:t>
      </w:r>
    </w:p>
    <w:p w:rsidR="0082233B" w:rsidRPr="00B5503D" w:rsidRDefault="0082233B" w:rsidP="0082233B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Соблюдаются санитарно-эпидемиологические правила и нормативы и правила пожарной безопасности.</w:t>
      </w:r>
    </w:p>
    <w:p w:rsidR="0082233B" w:rsidRPr="00B5503D" w:rsidRDefault="0082233B" w:rsidP="0082233B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Вся мебель крепится к стене и между собой, не имеет острых углов.</w:t>
      </w:r>
    </w:p>
    <w:p w:rsidR="0082233B" w:rsidRPr="00B5503D" w:rsidRDefault="0082233B" w:rsidP="0082233B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Материалы и оборудование безопасны, сертифицированы, соответствуют нормам СанПин.</w:t>
      </w:r>
    </w:p>
    <w:p w:rsidR="0082233B" w:rsidRPr="00B5503D" w:rsidRDefault="0082233B" w:rsidP="0082233B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Оборудование соответствует росту и возрасту детей. Функциональные размеры используемой детской мебели для сидения и столов соответствуют обязательным требованиям. Рабочая поверхность столов имеет матовое покрытие.</w:t>
      </w:r>
    </w:p>
    <w:p w:rsidR="0082233B" w:rsidRPr="00B5503D" w:rsidRDefault="0082233B" w:rsidP="0082233B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При проведении занятий в условиях недостаточного естественного освещения, используется дополнительное искусственное освещение.</w:t>
      </w:r>
    </w:p>
    <w:p w:rsidR="0082233B" w:rsidRPr="00B5503D" w:rsidRDefault="0082233B" w:rsidP="0082233B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При организации непосредственно образовательной деятельности детей рассаживают с учетом роста и  состояния здоровья.</w:t>
      </w:r>
    </w:p>
    <w:p w:rsidR="0082233B" w:rsidRPr="00B5503D" w:rsidRDefault="0082233B" w:rsidP="0082233B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Все острые и колющие предметы находятся вне зоны доступа к ним детей.</w:t>
      </w:r>
    </w:p>
    <w:p w:rsidR="0082233B" w:rsidRPr="00B5503D" w:rsidRDefault="0082233B" w:rsidP="0082233B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Все игрушки в группе соответствуют техническим, санитарно-гигиеническим требованиям, требованиям безопасности. Имеют привлекательный вид. Учитываются  гендерные  различия.</w:t>
      </w:r>
    </w:p>
    <w:p w:rsidR="0082233B" w:rsidRDefault="0082233B" w:rsidP="0082233B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Имеется план эвакуации на случай пожара, пожарная сигнализация, эвакуационные выходы обозначены светящейся табличкой.</w:t>
      </w:r>
    </w:p>
    <w:p w:rsidR="00BB257D" w:rsidRPr="00B5503D" w:rsidRDefault="004046FE" w:rsidP="00052E60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6FE">
        <w:rPr>
          <w:rFonts w:ascii="Times New Roman" w:hAnsi="Times New Roman" w:cs="Times New Roman"/>
          <w:sz w:val="24"/>
          <w:szCs w:val="24"/>
        </w:rPr>
        <w:t>Все пространство предметно – развивающей среды групповых безопасно, соответствует санитарно – гигиеническим требованиям и правилам пожарной безопасности.</w:t>
      </w:r>
      <w:r w:rsidR="00BB257D" w:rsidRPr="00BB257D">
        <w:rPr>
          <w:rFonts w:ascii="Times New Roman" w:hAnsi="Times New Roman" w:cs="Times New Roman"/>
          <w:sz w:val="24"/>
          <w:szCs w:val="24"/>
        </w:rPr>
        <w:t xml:space="preserve"> </w:t>
      </w:r>
      <w:r w:rsidR="00BB257D" w:rsidRPr="00E054AC">
        <w:rPr>
          <w:rFonts w:ascii="Times New Roman" w:hAnsi="Times New Roman" w:cs="Times New Roman"/>
          <w:sz w:val="24"/>
          <w:szCs w:val="24"/>
        </w:rPr>
        <w:t>Таким образом, оценка развивающей предметно-пространственнойсреды осуществлялась с ориентацией на требования ФГОС ДО.</w:t>
      </w:r>
    </w:p>
    <w:p w:rsidR="0082233B" w:rsidRDefault="00D63293" w:rsidP="0082233B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оценивается на 100% и остается неизменным на протяжении трех лет.</w:t>
      </w:r>
    </w:p>
    <w:p w:rsidR="007568B2" w:rsidRDefault="007568B2" w:rsidP="0082233B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E60" w:rsidRDefault="00052E60" w:rsidP="00BB257D">
      <w:pPr>
        <w:pStyle w:val="af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E60" w:rsidRDefault="00052E60" w:rsidP="00BB257D">
      <w:pPr>
        <w:pStyle w:val="af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E60" w:rsidRDefault="00052E60" w:rsidP="00BB257D">
      <w:pPr>
        <w:pStyle w:val="af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E60" w:rsidRDefault="007568B2" w:rsidP="00BB257D">
      <w:pPr>
        <w:pStyle w:val="af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03D">
        <w:rPr>
          <w:rFonts w:ascii="Times New Roman" w:hAnsi="Times New Roman" w:cs="Times New Roman"/>
          <w:b/>
          <w:sz w:val="24"/>
          <w:szCs w:val="24"/>
        </w:rPr>
        <w:lastRenderedPageBreak/>
        <w:t>Психолого-педагогические условия.</w:t>
      </w:r>
    </w:p>
    <w:p w:rsidR="00BB257D" w:rsidRPr="00052E60" w:rsidRDefault="00BB257D" w:rsidP="00BB257D">
      <w:pPr>
        <w:pStyle w:val="af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57D">
        <w:rPr>
          <w:rFonts w:ascii="Times New Roman" w:hAnsi="Times New Roman" w:cs="Times New Roman"/>
          <w:sz w:val="24"/>
          <w:szCs w:val="24"/>
        </w:rPr>
        <w:t>Основной целью системы </w:t>
      </w:r>
      <w:r w:rsidRPr="00BB257D">
        <w:rPr>
          <w:rFonts w:ascii="Times New Roman" w:hAnsi="Times New Roman" w:cs="Times New Roman"/>
          <w:bCs/>
          <w:sz w:val="24"/>
          <w:szCs w:val="24"/>
        </w:rPr>
        <w:t>психолого-педагогического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257D">
        <w:rPr>
          <w:rFonts w:ascii="Times New Roman" w:hAnsi="Times New Roman" w:cs="Times New Roman"/>
          <w:bCs/>
          <w:sz w:val="24"/>
          <w:szCs w:val="24"/>
        </w:rPr>
        <w:t>обеспечения</w:t>
      </w:r>
      <w:r w:rsidRPr="00BB257D">
        <w:rPr>
          <w:rFonts w:ascii="Times New Roman" w:hAnsi="Times New Roman" w:cs="Times New Roman"/>
          <w:sz w:val="24"/>
          <w:szCs w:val="24"/>
        </w:rPr>
        <w:t xml:space="preserve"> педагогического процесса в МБДОУ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BB257D">
        <w:rPr>
          <w:rFonts w:ascii="Times New Roman" w:hAnsi="Times New Roman" w:cs="Times New Roman"/>
          <w:sz w:val="24"/>
          <w:szCs w:val="24"/>
        </w:rPr>
        <w:t>, выступает создание </w:t>
      </w:r>
      <w:r w:rsidRPr="00BB257D">
        <w:rPr>
          <w:rFonts w:ascii="Times New Roman" w:hAnsi="Times New Roman" w:cs="Times New Roman"/>
          <w:bCs/>
          <w:sz w:val="24"/>
          <w:szCs w:val="24"/>
        </w:rPr>
        <w:t>условий</w:t>
      </w:r>
      <w:r w:rsidRPr="00BB257D">
        <w:rPr>
          <w:rFonts w:ascii="Times New Roman" w:hAnsi="Times New Roman" w:cs="Times New Roman"/>
          <w:sz w:val="24"/>
          <w:szCs w:val="24"/>
        </w:rPr>
        <w:t>, направленных на полноценное </w:t>
      </w:r>
      <w:r w:rsidRPr="00BB257D">
        <w:rPr>
          <w:rFonts w:ascii="Times New Roman" w:hAnsi="Times New Roman" w:cs="Times New Roman"/>
          <w:bCs/>
          <w:sz w:val="24"/>
          <w:szCs w:val="24"/>
        </w:rPr>
        <w:t>психофизическое развитие детей и обеспечение</w:t>
      </w:r>
      <w:r w:rsidRPr="00BB257D">
        <w:rPr>
          <w:rFonts w:ascii="Times New Roman" w:hAnsi="Times New Roman" w:cs="Times New Roman"/>
          <w:sz w:val="24"/>
          <w:szCs w:val="24"/>
        </w:rPr>
        <w:t xml:space="preserve"> их эмоционального благополучия. </w:t>
      </w:r>
    </w:p>
    <w:p w:rsidR="007568B2" w:rsidRPr="00B5503D" w:rsidRDefault="007568B2" w:rsidP="007568B2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В качестве муниципальных показателей, характеризующих психолого-педагогические условия в ДОО, оценивались их соответствие пункту 3.2. требований ФГОС ДО. В ФГОС ДО выдвигаются следующие требования к психолого-педагогическим условиям:</w:t>
      </w:r>
    </w:p>
    <w:p w:rsidR="00BB257D" w:rsidRPr="00B5503D" w:rsidRDefault="00BB257D" w:rsidP="00BB257D">
      <w:pPr>
        <w:pStyle w:val="af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уважение взрослых к человеческому достоинству детей, формирование и поддержка их положительной самооценки;</w:t>
      </w:r>
    </w:p>
    <w:p w:rsidR="00BB257D" w:rsidRPr="00B5503D" w:rsidRDefault="00BB257D" w:rsidP="00BB257D">
      <w:pPr>
        <w:pStyle w:val="af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поддержка взрослыми доброжелательного отношения детей друг к другу и взаимодействия детей друг с другом в разных видах деятельности;</w:t>
      </w:r>
    </w:p>
    <w:p w:rsidR="00BB257D" w:rsidRPr="00B5503D" w:rsidRDefault="00BB257D" w:rsidP="00BB257D">
      <w:pPr>
        <w:pStyle w:val="af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поддержка инициативы и самостоятельности детей в специфических для них видах деятельности;</w:t>
      </w:r>
    </w:p>
    <w:p w:rsidR="00BB257D" w:rsidRDefault="00BB257D" w:rsidP="00BB257D">
      <w:pPr>
        <w:pStyle w:val="af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защита детей от всех форм физического и психического насилия.</w:t>
      </w:r>
    </w:p>
    <w:p w:rsidR="007568B2" w:rsidRPr="00B5503D" w:rsidRDefault="007568B2" w:rsidP="0082233B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5FC" w:rsidRPr="007568B2" w:rsidRDefault="0082233B" w:rsidP="008445FC">
      <w:pPr>
        <w:pStyle w:val="af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68B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445FC" w:rsidRPr="007568B2">
        <w:rPr>
          <w:rFonts w:ascii="Times New Roman" w:hAnsi="Times New Roman" w:cs="Times New Roman"/>
          <w:b/>
          <w:i/>
          <w:sz w:val="24"/>
          <w:szCs w:val="24"/>
        </w:rPr>
        <w:t>.14. «Уважение взрослых к человеческому достоинству детей, формирование и поддержка их положительно</w:t>
      </w:r>
      <w:r w:rsidR="007568B2">
        <w:rPr>
          <w:rFonts w:ascii="Times New Roman" w:hAnsi="Times New Roman" w:cs="Times New Roman"/>
          <w:b/>
          <w:i/>
          <w:sz w:val="24"/>
          <w:szCs w:val="24"/>
        </w:rPr>
        <w:t>й самооценки»</w:t>
      </w:r>
    </w:p>
    <w:p w:rsidR="004046FE" w:rsidRPr="004046FE" w:rsidRDefault="004046FE" w:rsidP="004046FE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6FE">
        <w:rPr>
          <w:rFonts w:ascii="Times New Roman" w:hAnsi="Times New Roman" w:cs="Times New Roman"/>
          <w:sz w:val="24"/>
          <w:szCs w:val="24"/>
        </w:rPr>
        <w:t>В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046FE">
        <w:rPr>
          <w:rFonts w:ascii="Times New Roman" w:hAnsi="Times New Roman" w:cs="Times New Roman"/>
          <w:sz w:val="24"/>
          <w:szCs w:val="24"/>
        </w:rPr>
        <w:t xml:space="preserve"> МБДОУ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4046FE">
        <w:rPr>
          <w:rFonts w:ascii="Times New Roman" w:hAnsi="Times New Roman" w:cs="Times New Roman"/>
          <w:sz w:val="24"/>
          <w:szCs w:val="24"/>
        </w:rPr>
        <w:t xml:space="preserve"> реализуется принцип уважительного отношения взрослых к человеческому достоинству детей, ведется работа по формированию и поддержки положительной самооценки у детей.</w:t>
      </w:r>
    </w:p>
    <w:p w:rsidR="004046FE" w:rsidRPr="004046FE" w:rsidRDefault="004046FE" w:rsidP="004046FE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6FE">
        <w:rPr>
          <w:rFonts w:ascii="Times New Roman" w:hAnsi="Times New Roman" w:cs="Times New Roman"/>
          <w:sz w:val="24"/>
          <w:szCs w:val="24"/>
        </w:rPr>
        <w:t xml:space="preserve">Воспитатель дошкольного образовательного учреждения одновременно выступает субъектом и объектом познания детей. Поэтому и результативность его труда обусловлена, не только умением понять ребёнка, но и тем, как дети отражают, интерпретируют его облик, поведение, возможности, как относятся к нему. </w:t>
      </w:r>
    </w:p>
    <w:p w:rsidR="004046FE" w:rsidRPr="004046FE" w:rsidRDefault="004046FE" w:rsidP="004046FE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6FE">
        <w:rPr>
          <w:rFonts w:ascii="Times New Roman" w:hAnsi="Times New Roman" w:cs="Times New Roman"/>
          <w:sz w:val="24"/>
          <w:szCs w:val="24"/>
        </w:rPr>
        <w:t xml:space="preserve">Наблюдение за деятельностью педагогов показывает, что большинство воспитателей проявляют характерные черты в общении с детьми: ласковое обращение к ребенку, с улыбкой; внимание к настроению, желаниям, достижениям детей; поощрение самостоятельности детей; воспитатель приветствует высказывания детей о своих мыслях и чувствах; в речи воспитателя преобладают поощрения действий детей; порицания воспитателя относятся к действиям ребенка, а не к его личности; при порицании дается образец действия; воспитатель отмечает достижения ребенка. </w:t>
      </w:r>
    </w:p>
    <w:p w:rsidR="008445FC" w:rsidRPr="00B5503D" w:rsidRDefault="004046FE" w:rsidP="00BB257D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6FE">
        <w:rPr>
          <w:rFonts w:ascii="Times New Roman" w:hAnsi="Times New Roman" w:cs="Times New Roman"/>
          <w:sz w:val="24"/>
          <w:szCs w:val="24"/>
        </w:rPr>
        <w:t xml:space="preserve">В целом, мы можем сказать, что психолого-педагогическое условие </w:t>
      </w:r>
      <w:r w:rsidR="00BB257D">
        <w:rPr>
          <w:rFonts w:ascii="Times New Roman" w:hAnsi="Times New Roman" w:cs="Times New Roman"/>
          <w:sz w:val="24"/>
          <w:szCs w:val="24"/>
        </w:rPr>
        <w:t>по данному показателю</w:t>
      </w:r>
      <w:r w:rsidRPr="004046FE">
        <w:rPr>
          <w:rFonts w:ascii="Times New Roman" w:hAnsi="Times New Roman" w:cs="Times New Roman"/>
          <w:sz w:val="24"/>
          <w:szCs w:val="24"/>
        </w:rPr>
        <w:t xml:space="preserve"> выполняется воспитателями </w:t>
      </w:r>
      <w:r w:rsidR="00E40815">
        <w:rPr>
          <w:rFonts w:ascii="Times New Roman" w:hAnsi="Times New Roman" w:cs="Times New Roman"/>
          <w:sz w:val="24"/>
          <w:szCs w:val="24"/>
        </w:rPr>
        <w:t>района</w:t>
      </w:r>
      <w:r w:rsidR="00BB257D">
        <w:rPr>
          <w:rFonts w:ascii="Times New Roman" w:hAnsi="Times New Roman" w:cs="Times New Roman"/>
          <w:sz w:val="24"/>
          <w:szCs w:val="24"/>
        </w:rPr>
        <w:t xml:space="preserve"> на -100% и соответствует данным 2021 и 2022 годов.</w:t>
      </w: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5FC" w:rsidRDefault="0082233B" w:rsidP="008445FC">
      <w:pPr>
        <w:pStyle w:val="af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081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445FC" w:rsidRPr="00E40815">
        <w:rPr>
          <w:rFonts w:ascii="Times New Roman" w:hAnsi="Times New Roman" w:cs="Times New Roman"/>
          <w:b/>
          <w:i/>
          <w:sz w:val="24"/>
          <w:szCs w:val="24"/>
        </w:rPr>
        <w:t>.15. «Поддержка взрослыми доброжелательного отношения детей друг к другу и взаимодействия детей друг с другом в разных видах деятельности».</w:t>
      </w:r>
    </w:p>
    <w:p w:rsidR="00E40815" w:rsidRPr="00E40815" w:rsidRDefault="00E40815" w:rsidP="00E40815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815">
        <w:rPr>
          <w:rFonts w:ascii="Times New Roman" w:hAnsi="Times New Roman" w:cs="Times New Roman"/>
          <w:sz w:val="24"/>
          <w:szCs w:val="24"/>
        </w:rPr>
        <w:t>В 3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E40815">
        <w:rPr>
          <w:rFonts w:ascii="Times New Roman" w:hAnsi="Times New Roman" w:cs="Times New Roman"/>
          <w:sz w:val="24"/>
          <w:szCs w:val="24"/>
        </w:rPr>
        <w:t xml:space="preserve">МБДОУ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E40815">
        <w:rPr>
          <w:rFonts w:ascii="Times New Roman" w:hAnsi="Times New Roman" w:cs="Times New Roman"/>
          <w:sz w:val="24"/>
          <w:szCs w:val="24"/>
        </w:rPr>
        <w:t>на высоком уровне реализуется показатель психолого-педагогических</w:t>
      </w:r>
      <w:r w:rsidR="00845278">
        <w:rPr>
          <w:rFonts w:ascii="Times New Roman" w:hAnsi="Times New Roman" w:cs="Times New Roman"/>
          <w:sz w:val="24"/>
          <w:szCs w:val="24"/>
        </w:rPr>
        <w:t xml:space="preserve"> </w:t>
      </w:r>
      <w:r w:rsidRPr="00E40815">
        <w:rPr>
          <w:rFonts w:ascii="Times New Roman" w:hAnsi="Times New Roman" w:cs="Times New Roman"/>
          <w:sz w:val="24"/>
          <w:szCs w:val="24"/>
        </w:rPr>
        <w:t>-условий «Поддержка взрослыми доброжелательного отношения детей друг к другу и взаимодействия детей друг с другом в разных видах деятельности»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0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5FC" w:rsidRPr="00B5503D" w:rsidRDefault="00E40815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815">
        <w:rPr>
          <w:rFonts w:ascii="Times New Roman" w:hAnsi="Times New Roman" w:cs="Times New Roman"/>
          <w:sz w:val="24"/>
          <w:szCs w:val="24"/>
        </w:rPr>
        <w:t xml:space="preserve">По итогам самообследования в дошкольных организациях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E40815">
        <w:rPr>
          <w:rFonts w:ascii="Times New Roman" w:hAnsi="Times New Roman" w:cs="Times New Roman"/>
          <w:sz w:val="24"/>
          <w:szCs w:val="24"/>
        </w:rPr>
        <w:t xml:space="preserve"> можно выделить ряд факторов, влияющих на взаимоотношения детей. Это доброжелательное отношение воспитателя к детям и его оценка детских действий; групповые нормы поведения; совместная деятельность детей. </w:t>
      </w:r>
      <w:r w:rsidR="008445FC" w:rsidRPr="00B5503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="008445FC" w:rsidRPr="00B5503D">
        <w:rPr>
          <w:rFonts w:ascii="Times New Roman" w:hAnsi="Times New Roman" w:cs="Times New Roman"/>
          <w:sz w:val="24"/>
          <w:szCs w:val="24"/>
        </w:rPr>
        <w:t>создана атмосфера сотрудничества, участия, диалога, которая позволяет детям свободно выражать свои взгляды, высказывать своё мнение и проявлять свою инициативу. Воспитателями поощряется уважительное отношение друг к другу. Педагоги учат детей сочувствию, сопереживанию, пониманию и адекватному эмоциональному отношению к людям, их настроению, чувствам и поступкам, адекватному эмоциональному реагированию на конкретные ситуации. Специалисты проявляют уважение ко всем детям, обращают внимание детей на эмоциональное состояние друг друга, обучают способам взаимодействия, в том числе способам решения конфликтов.</w:t>
      </w:r>
    </w:p>
    <w:p w:rsidR="00BB257D" w:rsidRDefault="00BB257D" w:rsidP="00BB257D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оценивается на 100% и остается неизменным на протяжении трех лет.</w:t>
      </w: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5FC" w:rsidRPr="00E40815" w:rsidRDefault="0082233B" w:rsidP="008445FC">
      <w:pPr>
        <w:pStyle w:val="af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0815">
        <w:rPr>
          <w:rFonts w:ascii="Times New Roman" w:hAnsi="Times New Roman" w:cs="Times New Roman"/>
          <w:b/>
          <w:i/>
          <w:sz w:val="24"/>
          <w:szCs w:val="24"/>
        </w:rPr>
        <w:lastRenderedPageBreak/>
        <w:t>2</w:t>
      </w:r>
      <w:r w:rsidR="008445FC" w:rsidRPr="00E40815">
        <w:rPr>
          <w:rFonts w:ascii="Times New Roman" w:hAnsi="Times New Roman" w:cs="Times New Roman"/>
          <w:b/>
          <w:i/>
          <w:sz w:val="24"/>
          <w:szCs w:val="24"/>
        </w:rPr>
        <w:t>.16. «Поддержка инициативы и самостоятельности детей в специфических для них видах деятельности».</w:t>
      </w:r>
    </w:p>
    <w:p w:rsidR="00E40815" w:rsidRPr="00E40815" w:rsidRDefault="00E40815" w:rsidP="00E40815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815">
        <w:rPr>
          <w:rFonts w:ascii="Times New Roman" w:hAnsi="Times New Roman" w:cs="Times New Roman"/>
          <w:sz w:val="24"/>
          <w:szCs w:val="24"/>
        </w:rPr>
        <w:t>В 30 МБДОУ района осуществляется поддержка инициативы и самостоятельности детей с специфических для них видах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40815">
        <w:rPr>
          <w:rFonts w:ascii="Times New Roman" w:hAnsi="Times New Roman" w:cs="Times New Roman"/>
          <w:sz w:val="24"/>
          <w:szCs w:val="24"/>
        </w:rPr>
        <w:t>Главный смысл деятельности педагога состоит в том, чтобы дать ребёнку возможность пережить радость достижения, осознать свои возможности, поверить в себя. Необходимым условием для безопасности образовательной среды, безопасности общения, т. е. право ребёнка на ошибку, является создание ситуации успеха.</w:t>
      </w: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 xml:space="preserve">Педагоги оказывают недирективную помощь детям, предоставляют возможность для свободного выбора детьми деятельности, участников совместной деятельности, принятия детьми решений, выражения своих чувств и мыслей. Воспитатели подают пример сотрудничества, включаются в совместную игру, участвуют в реализации детских проектов. Объясняют детям нормы взаимодействия, принятые в обществе, правила поведения в разных ситуациях. У детей развивается способность осознавать свои потребности, желания, состояния, развивается личная ответственность, ответственность за других. </w:t>
      </w: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Показате</w:t>
      </w:r>
      <w:r w:rsidR="00845278">
        <w:rPr>
          <w:rFonts w:ascii="Times New Roman" w:hAnsi="Times New Roman" w:cs="Times New Roman"/>
          <w:sz w:val="24"/>
          <w:szCs w:val="24"/>
        </w:rPr>
        <w:t>ль полностью подтвержден. -100%</w:t>
      </w:r>
      <w:r w:rsidR="00845278" w:rsidRPr="00845278">
        <w:rPr>
          <w:rFonts w:ascii="Times New Roman" w:hAnsi="Times New Roman" w:cs="Times New Roman"/>
          <w:sz w:val="24"/>
          <w:szCs w:val="24"/>
        </w:rPr>
        <w:t xml:space="preserve"> </w:t>
      </w:r>
      <w:r w:rsidR="00845278">
        <w:rPr>
          <w:rFonts w:ascii="Times New Roman" w:hAnsi="Times New Roman" w:cs="Times New Roman"/>
          <w:sz w:val="24"/>
          <w:szCs w:val="24"/>
        </w:rPr>
        <w:t>и остается неи</w:t>
      </w:r>
      <w:r w:rsidR="00052E60">
        <w:rPr>
          <w:rFonts w:ascii="Times New Roman" w:hAnsi="Times New Roman" w:cs="Times New Roman"/>
          <w:sz w:val="24"/>
          <w:szCs w:val="24"/>
        </w:rPr>
        <w:t>зменным на протяжении трех лет.</w:t>
      </w: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5FC" w:rsidRPr="00E40815" w:rsidRDefault="0082233B" w:rsidP="008445FC">
      <w:pPr>
        <w:pStyle w:val="af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081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445FC" w:rsidRPr="00E40815">
        <w:rPr>
          <w:rFonts w:ascii="Times New Roman" w:hAnsi="Times New Roman" w:cs="Times New Roman"/>
          <w:b/>
          <w:i/>
          <w:sz w:val="24"/>
          <w:szCs w:val="24"/>
        </w:rPr>
        <w:t>.17. «Защита детей от всех форм физического и психического насилия».</w:t>
      </w:r>
    </w:p>
    <w:p w:rsidR="00E40815" w:rsidRPr="00E40815" w:rsidRDefault="008445FC" w:rsidP="00E40815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 xml:space="preserve"> </w:t>
      </w:r>
      <w:r w:rsidRPr="00E40815">
        <w:rPr>
          <w:rFonts w:ascii="Times New Roman" w:hAnsi="Times New Roman" w:cs="Times New Roman"/>
          <w:sz w:val="24"/>
          <w:szCs w:val="24"/>
        </w:rPr>
        <w:t>Дети в ДОО находятся в поле зрения педагогов, воспитатели не ограничивают естественный шум в группе, не используют методы, которые могут испугать, унизить или обидеть ребенка, адекватно реагируют на жалобы детей. В ДОО осуществляется профилактика профессионального выгорания у педагогов.</w:t>
      </w:r>
      <w:r w:rsidR="00E40815" w:rsidRPr="00E40815">
        <w:rPr>
          <w:rFonts w:ascii="Times New Roman" w:hAnsi="Times New Roman" w:cs="Times New Roman"/>
          <w:sz w:val="24"/>
          <w:szCs w:val="24"/>
        </w:rPr>
        <w:t xml:space="preserve"> Во всех ДОУ на стендах  и официальных сайтах расположены «Телефоны Доверия» и телефоны «Горячей линии».</w:t>
      </w:r>
    </w:p>
    <w:p w:rsidR="008445FC" w:rsidRPr="00B5503D" w:rsidRDefault="00E40815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DA">
        <w:rPr>
          <w:rFonts w:ascii="Times New Roman" w:hAnsi="Times New Roman" w:cs="Times New Roman"/>
          <w:sz w:val="24"/>
          <w:szCs w:val="24"/>
        </w:rPr>
        <w:t>Проводятся обучения и тренинги с воспитателями, диагностические обследования детей и их семей, с целью установления причин имеющихся у ребенка нарушений (домашнее насилие, алкоголизм, наркомания, асоциальное поведение родителей, психические заболевания);</w:t>
      </w:r>
      <w:r w:rsidR="00B45CDA" w:rsidRPr="00B45CDA">
        <w:rPr>
          <w:rFonts w:ascii="Times New Roman" w:hAnsi="Times New Roman" w:cs="Times New Roman"/>
          <w:sz w:val="24"/>
          <w:szCs w:val="24"/>
        </w:rPr>
        <w:t xml:space="preserve"> </w:t>
      </w:r>
      <w:r w:rsidRPr="00B45CDA">
        <w:rPr>
          <w:rFonts w:ascii="Times New Roman" w:hAnsi="Times New Roman" w:cs="Times New Roman"/>
          <w:sz w:val="24"/>
          <w:szCs w:val="24"/>
        </w:rPr>
        <w:t>проводят</w:t>
      </w:r>
      <w:r w:rsidR="00B45CDA" w:rsidRPr="00B45CDA">
        <w:rPr>
          <w:rFonts w:ascii="Times New Roman" w:hAnsi="Times New Roman" w:cs="Times New Roman"/>
          <w:sz w:val="24"/>
          <w:szCs w:val="24"/>
        </w:rPr>
        <w:t>ся</w:t>
      </w:r>
      <w:r w:rsidRPr="00B45CDA">
        <w:rPr>
          <w:rFonts w:ascii="Times New Roman" w:hAnsi="Times New Roman" w:cs="Times New Roman"/>
          <w:sz w:val="24"/>
          <w:szCs w:val="24"/>
        </w:rPr>
        <w:t xml:space="preserve"> циклы коррекционных занятий с </w:t>
      </w:r>
      <w:r w:rsidR="00B45CDA" w:rsidRPr="00B45CDA">
        <w:rPr>
          <w:rFonts w:ascii="Times New Roman" w:hAnsi="Times New Roman" w:cs="Times New Roman"/>
          <w:sz w:val="24"/>
          <w:szCs w:val="24"/>
        </w:rPr>
        <w:t>детьми</w:t>
      </w:r>
      <w:r w:rsidRPr="00B45CDA">
        <w:rPr>
          <w:rFonts w:ascii="Times New Roman" w:hAnsi="Times New Roman" w:cs="Times New Roman"/>
          <w:sz w:val="24"/>
          <w:szCs w:val="24"/>
        </w:rPr>
        <w:t xml:space="preserve"> и родителями по обучению навыкам адекватного взаимодействия в условиях семейного воспитания</w:t>
      </w:r>
      <w:r w:rsidR="00B45CDA" w:rsidRPr="00B45CDA">
        <w:rPr>
          <w:rFonts w:ascii="Times New Roman" w:hAnsi="Times New Roman" w:cs="Times New Roman"/>
          <w:sz w:val="24"/>
          <w:szCs w:val="24"/>
        </w:rPr>
        <w:t>.</w:t>
      </w:r>
    </w:p>
    <w:p w:rsidR="00845278" w:rsidRDefault="008445FC" w:rsidP="00845278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 xml:space="preserve">В проверенных </w:t>
      </w:r>
      <w:r w:rsidR="004D4073">
        <w:rPr>
          <w:rFonts w:ascii="Times New Roman" w:hAnsi="Times New Roman" w:cs="Times New Roman"/>
          <w:sz w:val="24"/>
          <w:szCs w:val="24"/>
        </w:rPr>
        <w:t>30</w:t>
      </w:r>
      <w:r w:rsidRPr="00B5503D">
        <w:rPr>
          <w:rFonts w:ascii="Times New Roman" w:hAnsi="Times New Roman" w:cs="Times New Roman"/>
          <w:sz w:val="24"/>
          <w:szCs w:val="24"/>
        </w:rPr>
        <w:t xml:space="preserve"> ДОО данный показате</w:t>
      </w:r>
      <w:r w:rsidR="00845278">
        <w:rPr>
          <w:rFonts w:ascii="Times New Roman" w:hAnsi="Times New Roman" w:cs="Times New Roman"/>
          <w:sz w:val="24"/>
          <w:szCs w:val="24"/>
        </w:rPr>
        <w:t>ль подтвержден полностью - 100%</w:t>
      </w:r>
      <w:r w:rsidR="00845278" w:rsidRPr="00845278">
        <w:rPr>
          <w:rFonts w:ascii="Times New Roman" w:hAnsi="Times New Roman" w:cs="Times New Roman"/>
          <w:sz w:val="24"/>
          <w:szCs w:val="24"/>
        </w:rPr>
        <w:t xml:space="preserve"> </w:t>
      </w:r>
      <w:r w:rsidR="00845278">
        <w:rPr>
          <w:rFonts w:ascii="Times New Roman" w:hAnsi="Times New Roman" w:cs="Times New Roman"/>
          <w:sz w:val="24"/>
          <w:szCs w:val="24"/>
        </w:rPr>
        <w:t>и остается неизменным на протяжении трех лет.</w:t>
      </w: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5278" w:rsidRDefault="008445FC" w:rsidP="00845278">
      <w:pPr>
        <w:pStyle w:val="af8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5503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82233B">
        <w:rPr>
          <w:rFonts w:ascii="Times New Roman" w:hAnsi="Times New Roman" w:cs="Times New Roman"/>
          <w:b/>
          <w:sz w:val="24"/>
          <w:szCs w:val="24"/>
        </w:rPr>
        <w:t>3</w:t>
      </w:r>
      <w:r w:rsidRPr="00B5503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233B" w:rsidRPr="00B5503D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Взаимодействия </w:t>
      </w:r>
      <w:r w:rsidRPr="00B5503D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семье).</w:t>
      </w:r>
      <w:r w:rsidR="00845278" w:rsidRPr="0084527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8445FC" w:rsidRPr="00052E60" w:rsidRDefault="00845278" w:rsidP="008445FC">
      <w:pPr>
        <w:pStyle w:val="af8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45278">
        <w:rPr>
          <w:rFonts w:ascii="Times New Roman" w:eastAsia="SimSun" w:hAnsi="Times New Roman" w:cs="Times New Roman"/>
          <w:sz w:val="24"/>
          <w:szCs w:val="24"/>
          <w:lang w:eastAsia="ar-SA"/>
        </w:rPr>
        <w:t>Взаимодействие семьи и ДОУ играет важную роль в развитии ребенка и обеспечении преемственности дошкольной и школьной ступеней образования. Проблема взаимодействия дошкольного учреждения с семьей на сегодняшний день остается актуальной, приобретая порой обостренный характер.</w:t>
      </w: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550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Качество взаимодействия ДОО с семьей определяется по </w:t>
      </w:r>
      <w:r w:rsidR="004D4073">
        <w:rPr>
          <w:rFonts w:ascii="Times New Roman" w:eastAsia="SimSun" w:hAnsi="Times New Roman" w:cs="Times New Roman"/>
          <w:sz w:val="24"/>
          <w:szCs w:val="24"/>
          <w:lang w:eastAsia="ar-SA"/>
        </w:rPr>
        <w:t>нескольким</w:t>
      </w:r>
      <w:r w:rsidRPr="00B550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составляющим:</w:t>
      </w:r>
    </w:p>
    <w:p w:rsidR="008445FC" w:rsidRPr="00B5503D" w:rsidRDefault="00657974" w:rsidP="003613A5">
      <w:pPr>
        <w:pStyle w:val="af8"/>
        <w:numPr>
          <w:ilvl w:val="0"/>
          <w:numId w:val="5"/>
        </w:numPr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5503D">
        <w:rPr>
          <w:rFonts w:ascii="Times New Roman" w:hAnsi="Times New Roman" w:cs="Times New Roman"/>
          <w:sz w:val="24"/>
          <w:szCs w:val="24"/>
        </w:rPr>
        <w:t>наличие нормативно-правовых документов, регламентирующих взаимодействие ДОО с семьей.</w:t>
      </w:r>
      <w:r w:rsidR="008445FC" w:rsidRPr="00B5503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657974" w:rsidRDefault="00657974" w:rsidP="003613A5">
      <w:pPr>
        <w:pStyle w:val="af8"/>
        <w:numPr>
          <w:ilvl w:val="0"/>
          <w:numId w:val="5"/>
        </w:numPr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F5B2D">
        <w:rPr>
          <w:rFonts w:ascii="Times New Roman" w:eastAsia="SimSun" w:hAnsi="Times New Roman"/>
          <w:sz w:val="24"/>
          <w:szCs w:val="24"/>
          <w:lang w:eastAsia="ar-SA"/>
        </w:rPr>
        <w:t>наличие единого информационного пространства взаимодействия ДОО с семьей</w:t>
      </w:r>
      <w:r w:rsidR="008445FC" w:rsidRPr="00B5503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8445FC" w:rsidRPr="00657974" w:rsidRDefault="00657974" w:rsidP="003613A5">
      <w:pPr>
        <w:pStyle w:val="af8"/>
        <w:numPr>
          <w:ilvl w:val="0"/>
          <w:numId w:val="5"/>
        </w:numPr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57974">
        <w:rPr>
          <w:rFonts w:ascii="Times New Roman" w:hAnsi="Times New Roman"/>
          <w:sz w:val="24"/>
          <w:szCs w:val="24"/>
          <w:lang w:eastAsia="ru-RU"/>
        </w:rPr>
        <w:t>количество семей воспитанников ДОО принявших участие в мероприятиях (образовательные проекты, мастер-классы, спортивные праздники, трудовые акции родительские собрания и др.);</w:t>
      </w:r>
    </w:p>
    <w:p w:rsidR="00657974" w:rsidRPr="00657974" w:rsidRDefault="00657974" w:rsidP="003613A5">
      <w:pPr>
        <w:pStyle w:val="af8"/>
        <w:numPr>
          <w:ilvl w:val="0"/>
          <w:numId w:val="5"/>
        </w:numPr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468FB">
        <w:rPr>
          <w:rFonts w:ascii="Times New Roman" w:eastAsia="SimSun" w:hAnsi="Times New Roman"/>
          <w:sz w:val="24"/>
          <w:szCs w:val="24"/>
          <w:lang w:eastAsia="ar-SA"/>
        </w:rPr>
        <w:t>удовлетворённость семьи образовательными услугами</w:t>
      </w:r>
      <w:r>
        <w:rPr>
          <w:rFonts w:ascii="Times New Roman" w:eastAsia="SimSun" w:hAnsi="Times New Roman"/>
          <w:sz w:val="24"/>
          <w:szCs w:val="24"/>
          <w:lang w:eastAsia="ar-SA"/>
        </w:rPr>
        <w:t>;</w:t>
      </w:r>
    </w:p>
    <w:p w:rsidR="00657974" w:rsidRPr="00657974" w:rsidRDefault="00657974" w:rsidP="003613A5">
      <w:pPr>
        <w:pStyle w:val="af8"/>
        <w:numPr>
          <w:ilvl w:val="0"/>
          <w:numId w:val="5"/>
        </w:numPr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/>
          <w:sz w:val="24"/>
          <w:szCs w:val="24"/>
          <w:lang w:eastAsia="ar-SA"/>
        </w:rPr>
        <w:t>индивидуальная поддержка развития детей в семье.</w:t>
      </w: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5FC" w:rsidRPr="00B45CDA" w:rsidRDefault="00657974" w:rsidP="008445FC">
      <w:pPr>
        <w:pStyle w:val="af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5CD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8445FC" w:rsidRPr="00B45CDA">
        <w:rPr>
          <w:rFonts w:ascii="Times New Roman" w:hAnsi="Times New Roman" w:cs="Times New Roman"/>
          <w:b/>
          <w:i/>
          <w:sz w:val="24"/>
          <w:szCs w:val="24"/>
        </w:rPr>
        <w:t>.1. Наличие нормативно-правовых документов, регламентирующих взаимодействие ДОО с семьей.</w:t>
      </w: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 xml:space="preserve">Во всех </w:t>
      </w:r>
      <w:r w:rsidR="00657974">
        <w:rPr>
          <w:rFonts w:ascii="Times New Roman" w:hAnsi="Times New Roman" w:cs="Times New Roman"/>
          <w:sz w:val="24"/>
          <w:szCs w:val="24"/>
        </w:rPr>
        <w:t>30</w:t>
      </w:r>
      <w:r w:rsidRPr="00B5503D"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организациях имеются следующие документы, регламентирующие взаимодействие ДОО с семьей: Устав ДОО, Положение о Совете </w:t>
      </w:r>
      <w:r w:rsidRPr="00B5503D">
        <w:rPr>
          <w:rFonts w:ascii="Times New Roman" w:hAnsi="Times New Roman" w:cs="Times New Roman"/>
          <w:sz w:val="24"/>
          <w:szCs w:val="24"/>
        </w:rPr>
        <w:lastRenderedPageBreak/>
        <w:t xml:space="preserve">родителей, </w:t>
      </w:r>
      <w:r w:rsidR="00657974" w:rsidRPr="00B5503D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B5503D">
        <w:rPr>
          <w:rFonts w:ascii="Times New Roman" w:hAnsi="Times New Roman" w:cs="Times New Roman"/>
          <w:sz w:val="24"/>
          <w:szCs w:val="24"/>
        </w:rPr>
        <w:t xml:space="preserve">приема на обучение по образовательным программам дошкольного образования, </w:t>
      </w:r>
      <w:r w:rsidR="00657974" w:rsidRPr="00B5503D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B5503D">
        <w:rPr>
          <w:rFonts w:ascii="Times New Roman" w:hAnsi="Times New Roman" w:cs="Times New Roman"/>
          <w:sz w:val="24"/>
          <w:szCs w:val="24"/>
        </w:rPr>
        <w:t xml:space="preserve">оформления возникновения, приостановления и прекращения отношений между ДОО и родителями (законными представителями) воспитанников, рабочие программы педагогов ДОО, в которых имеется раздел «Взаимодействие с родителями воспитанников». </w:t>
      </w: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 xml:space="preserve">Показатель подтвержден во всех </w:t>
      </w:r>
      <w:r w:rsidR="004D4073">
        <w:rPr>
          <w:rFonts w:ascii="Times New Roman" w:hAnsi="Times New Roman" w:cs="Times New Roman"/>
          <w:sz w:val="24"/>
          <w:szCs w:val="24"/>
        </w:rPr>
        <w:t>30</w:t>
      </w:r>
      <w:r w:rsidR="00845278">
        <w:rPr>
          <w:rFonts w:ascii="Times New Roman" w:hAnsi="Times New Roman" w:cs="Times New Roman"/>
          <w:sz w:val="24"/>
          <w:szCs w:val="24"/>
        </w:rPr>
        <w:t xml:space="preserve"> ДОО, что составило -100% и соответствует данным 2021 и 2022 годов.</w:t>
      </w: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5CDA" w:rsidRDefault="00B45CDA" w:rsidP="008445FC">
      <w:pPr>
        <w:pStyle w:val="af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5CDA">
        <w:rPr>
          <w:rFonts w:ascii="Times New Roman" w:hAnsi="Times New Roman" w:cs="Times New Roman"/>
          <w:b/>
          <w:i/>
          <w:sz w:val="24"/>
          <w:szCs w:val="24"/>
        </w:rPr>
        <w:t>3.2. Наличие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45CDA">
        <w:rPr>
          <w:rFonts w:ascii="Times New Roman" w:hAnsi="Times New Roman" w:cs="Times New Roman"/>
          <w:b/>
          <w:i/>
          <w:sz w:val="24"/>
          <w:szCs w:val="24"/>
        </w:rPr>
        <w:t>единого информационного пространства взаимодействия ДОО с</w:t>
      </w:r>
      <w:r w:rsidRPr="00B45CDA">
        <w:rPr>
          <w:rFonts w:ascii="Times New Roman" w:hAnsi="Times New Roman" w:cs="Times New Roman"/>
          <w:b/>
          <w:i/>
          <w:sz w:val="24"/>
          <w:szCs w:val="24"/>
        </w:rPr>
        <w:br/>
        <w:t>семьей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445FC" w:rsidRPr="00B5503D" w:rsidRDefault="00B45CDA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Arial" w:hAnsi="Arial" w:cs="Arial"/>
        </w:rPr>
        <w:t xml:space="preserve"> </w:t>
      </w:r>
      <w:r w:rsidR="008445FC" w:rsidRPr="00B5503D">
        <w:rPr>
          <w:rFonts w:ascii="Times New Roman" w:hAnsi="Times New Roman" w:cs="Times New Roman"/>
          <w:sz w:val="24"/>
          <w:szCs w:val="24"/>
        </w:rPr>
        <w:t xml:space="preserve">Во всех </w:t>
      </w:r>
      <w:r w:rsidR="004D4073">
        <w:rPr>
          <w:rFonts w:ascii="Times New Roman" w:hAnsi="Times New Roman" w:cs="Times New Roman"/>
          <w:sz w:val="24"/>
          <w:szCs w:val="24"/>
        </w:rPr>
        <w:t>30</w:t>
      </w:r>
      <w:r w:rsidR="008445FC" w:rsidRPr="00B5503D">
        <w:rPr>
          <w:rFonts w:ascii="Times New Roman" w:hAnsi="Times New Roman" w:cs="Times New Roman"/>
          <w:sz w:val="24"/>
          <w:szCs w:val="24"/>
        </w:rPr>
        <w:t xml:space="preserve"> ДОО родители воспитанников имеют доступ к информации о ДОО, об организации образовательного процесса в соответствии с ООП ДО, об изменения в законодательстве в области образования в целом и в области дошкольного образования. Родители посещают сайты ДОО, где могут найти ответы на любые вопросы, касаемо воспитания и образования их детей. Для повышения заинтересованности вопросами воспитания и образования дошкольников педагоги ДОО подбирают актуальные, интересные темы для родительских страниц. Для поддержания продуктивного взаимодействия организована обратная связь: на официальных сайтах ДОО имеется активный раздел «Взаимодействие с родителями воспитанников», гостевая книга, где родители могут задавать вопросы, предлагать свои идеи для повышения качества образования в ДОО.</w:t>
      </w:r>
    </w:p>
    <w:p w:rsidR="00B45CDA" w:rsidRPr="00B5503D" w:rsidRDefault="00B45CDA" w:rsidP="00B45CDA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 xml:space="preserve">Показатель подтвержден во всех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845278">
        <w:rPr>
          <w:rFonts w:ascii="Times New Roman" w:hAnsi="Times New Roman" w:cs="Times New Roman"/>
          <w:sz w:val="24"/>
          <w:szCs w:val="24"/>
        </w:rPr>
        <w:t xml:space="preserve"> ДОО, что составило -100% и соответствует данным 2021 и 2022 годов.</w:t>
      </w:r>
    </w:p>
    <w:p w:rsidR="008445FC" w:rsidRDefault="00B45CDA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DA">
        <w:rPr>
          <w:rFonts w:ascii="Times New Roman" w:hAnsi="Times New Roman" w:cs="Times New Roman"/>
          <w:sz w:val="24"/>
          <w:szCs w:val="24"/>
        </w:rPr>
        <w:t>По результатам мониторинга качества дошкольного образования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CDA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г. данные </w:t>
      </w:r>
      <w:r w:rsidRPr="00B45CDA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="0061407D">
        <w:rPr>
          <w:rFonts w:ascii="Times New Roman" w:hAnsi="Times New Roman" w:cs="Times New Roman"/>
          <w:sz w:val="24"/>
          <w:szCs w:val="24"/>
        </w:rPr>
        <w:t xml:space="preserve">(3.1 - 3.2) </w:t>
      </w:r>
      <w:r w:rsidRPr="00B45CDA">
        <w:rPr>
          <w:rFonts w:ascii="Times New Roman" w:hAnsi="Times New Roman" w:cs="Times New Roman"/>
          <w:sz w:val="24"/>
          <w:szCs w:val="24"/>
        </w:rPr>
        <w:t>были также полностью подтверждены (100 %)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CDA">
        <w:rPr>
          <w:rFonts w:ascii="Times New Roman" w:hAnsi="Times New Roman" w:cs="Times New Roman"/>
          <w:sz w:val="24"/>
          <w:szCs w:val="24"/>
        </w:rPr>
        <w:t>всех ДОУ района</w:t>
      </w:r>
      <w:r>
        <w:rPr>
          <w:rFonts w:ascii="Times New Roman" w:hAnsi="Times New Roman" w:cs="Times New Roman"/>
          <w:sz w:val="24"/>
          <w:szCs w:val="24"/>
        </w:rPr>
        <w:t xml:space="preserve">, что позволяет </w:t>
      </w:r>
      <w:r w:rsidRPr="00B45CDA">
        <w:rPr>
          <w:rFonts w:ascii="Times New Roman" w:hAnsi="Times New Roman" w:cs="Times New Roman"/>
          <w:sz w:val="24"/>
          <w:szCs w:val="24"/>
        </w:rPr>
        <w:t>сделать вывод о сохранении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CDA">
        <w:rPr>
          <w:rFonts w:ascii="Times New Roman" w:hAnsi="Times New Roman" w:cs="Times New Roman"/>
          <w:sz w:val="24"/>
          <w:szCs w:val="24"/>
        </w:rPr>
        <w:t>тенденции.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CDA">
        <w:rPr>
          <w:rFonts w:ascii="Times New Roman" w:hAnsi="Times New Roman" w:cs="Times New Roman"/>
          <w:sz w:val="24"/>
          <w:szCs w:val="24"/>
        </w:rPr>
        <w:t xml:space="preserve">На результаты по данным показателям существенно </w:t>
      </w:r>
      <w:r w:rsidR="0061407D">
        <w:rPr>
          <w:rFonts w:ascii="Times New Roman" w:hAnsi="Times New Roman" w:cs="Times New Roman"/>
          <w:sz w:val="24"/>
          <w:szCs w:val="24"/>
        </w:rPr>
        <w:t xml:space="preserve">повлияло </w:t>
      </w:r>
      <w:r w:rsidRPr="00B45CDA">
        <w:rPr>
          <w:rFonts w:ascii="Times New Roman" w:hAnsi="Times New Roman" w:cs="Times New Roman"/>
          <w:sz w:val="24"/>
          <w:szCs w:val="24"/>
        </w:rPr>
        <w:t>наличие</w:t>
      </w:r>
      <w:r w:rsidR="0061407D">
        <w:rPr>
          <w:rFonts w:ascii="Times New Roman" w:hAnsi="Times New Roman" w:cs="Times New Roman"/>
          <w:sz w:val="24"/>
          <w:szCs w:val="24"/>
        </w:rPr>
        <w:t xml:space="preserve"> </w:t>
      </w:r>
      <w:r w:rsidRPr="00B45CDA">
        <w:rPr>
          <w:rFonts w:ascii="Times New Roman" w:hAnsi="Times New Roman" w:cs="Times New Roman"/>
          <w:sz w:val="24"/>
          <w:szCs w:val="24"/>
        </w:rPr>
        <w:t>четких и обязательных к выполнению требований Ростобнадзора к структуре</w:t>
      </w:r>
      <w:r w:rsidR="0061407D">
        <w:rPr>
          <w:rFonts w:ascii="Times New Roman" w:hAnsi="Times New Roman" w:cs="Times New Roman"/>
          <w:sz w:val="24"/>
          <w:szCs w:val="24"/>
        </w:rPr>
        <w:t xml:space="preserve"> о</w:t>
      </w:r>
      <w:r w:rsidRPr="00B45CDA">
        <w:rPr>
          <w:rFonts w:ascii="Times New Roman" w:hAnsi="Times New Roman" w:cs="Times New Roman"/>
          <w:sz w:val="24"/>
          <w:szCs w:val="24"/>
        </w:rPr>
        <w:t>фициального сайта образовательной организации в информационно-</w:t>
      </w:r>
      <w:r w:rsidR="0061407D">
        <w:rPr>
          <w:rFonts w:ascii="Times New Roman" w:hAnsi="Times New Roman" w:cs="Times New Roman"/>
          <w:sz w:val="24"/>
          <w:szCs w:val="24"/>
        </w:rPr>
        <w:t xml:space="preserve"> </w:t>
      </w:r>
      <w:r w:rsidRPr="00B45CDA">
        <w:rPr>
          <w:rFonts w:ascii="Times New Roman" w:hAnsi="Times New Roman" w:cs="Times New Roman"/>
          <w:sz w:val="24"/>
          <w:szCs w:val="24"/>
        </w:rPr>
        <w:t>телекоммуникационной сети "Интернет" (Приказ Федеральной службы по</w:t>
      </w:r>
      <w:r w:rsidR="0061407D">
        <w:rPr>
          <w:rFonts w:ascii="Times New Roman" w:hAnsi="Times New Roman" w:cs="Times New Roman"/>
          <w:sz w:val="24"/>
          <w:szCs w:val="24"/>
        </w:rPr>
        <w:t xml:space="preserve"> </w:t>
      </w:r>
      <w:r w:rsidRPr="00B45CDA">
        <w:rPr>
          <w:rFonts w:ascii="Times New Roman" w:hAnsi="Times New Roman" w:cs="Times New Roman"/>
          <w:sz w:val="24"/>
          <w:szCs w:val="24"/>
        </w:rPr>
        <w:t xml:space="preserve">надзору в сфере образования и </w:t>
      </w:r>
      <w:r w:rsidR="0061407D">
        <w:rPr>
          <w:rFonts w:ascii="Times New Roman" w:hAnsi="Times New Roman" w:cs="Times New Roman"/>
          <w:sz w:val="24"/>
          <w:szCs w:val="24"/>
        </w:rPr>
        <w:t xml:space="preserve">науки РФ от </w:t>
      </w:r>
      <w:r w:rsidRPr="00B45CDA">
        <w:rPr>
          <w:rFonts w:ascii="Times New Roman" w:hAnsi="Times New Roman" w:cs="Times New Roman"/>
          <w:sz w:val="24"/>
          <w:szCs w:val="24"/>
        </w:rPr>
        <w:t>14 августа 2020 г. N 831 "Об</w:t>
      </w:r>
      <w:r w:rsidR="0061407D">
        <w:rPr>
          <w:rFonts w:ascii="Times New Roman" w:hAnsi="Times New Roman" w:cs="Times New Roman"/>
          <w:sz w:val="24"/>
          <w:szCs w:val="24"/>
        </w:rPr>
        <w:t xml:space="preserve"> </w:t>
      </w:r>
      <w:r w:rsidRPr="00B45CDA">
        <w:rPr>
          <w:rFonts w:ascii="Times New Roman" w:hAnsi="Times New Roman" w:cs="Times New Roman"/>
          <w:sz w:val="24"/>
          <w:szCs w:val="24"/>
        </w:rPr>
        <w:t>утверждении Требований к структуре официального сайта образовательной</w:t>
      </w:r>
      <w:r w:rsidR="0061407D">
        <w:rPr>
          <w:rFonts w:ascii="Times New Roman" w:hAnsi="Times New Roman" w:cs="Times New Roman"/>
          <w:sz w:val="24"/>
          <w:szCs w:val="24"/>
        </w:rPr>
        <w:t xml:space="preserve"> </w:t>
      </w:r>
      <w:r w:rsidRPr="00B45CDA">
        <w:rPr>
          <w:rFonts w:ascii="Times New Roman" w:hAnsi="Times New Roman" w:cs="Times New Roman"/>
          <w:sz w:val="24"/>
          <w:szCs w:val="24"/>
        </w:rPr>
        <w:t>организации в информационно-телекоммуникационной сети "Интернет" и</w:t>
      </w:r>
      <w:r w:rsidR="0061407D">
        <w:rPr>
          <w:rFonts w:ascii="Times New Roman" w:hAnsi="Times New Roman" w:cs="Times New Roman"/>
          <w:sz w:val="24"/>
          <w:szCs w:val="24"/>
        </w:rPr>
        <w:t xml:space="preserve"> </w:t>
      </w:r>
      <w:r w:rsidRPr="00B45CDA">
        <w:rPr>
          <w:rFonts w:ascii="Times New Roman" w:hAnsi="Times New Roman" w:cs="Times New Roman"/>
          <w:sz w:val="24"/>
          <w:szCs w:val="24"/>
        </w:rPr>
        <w:t>формату представления информации"</w:t>
      </w:r>
      <w:r w:rsidR="0061407D">
        <w:rPr>
          <w:rFonts w:ascii="Times New Roman" w:hAnsi="Times New Roman" w:cs="Times New Roman"/>
          <w:sz w:val="24"/>
          <w:szCs w:val="24"/>
        </w:rPr>
        <w:t>.</w:t>
      </w:r>
    </w:p>
    <w:p w:rsidR="0061407D" w:rsidRPr="00B5503D" w:rsidRDefault="0061407D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5FC" w:rsidRPr="0061407D" w:rsidRDefault="00657974" w:rsidP="008445FC">
      <w:pPr>
        <w:pStyle w:val="af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407D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8445FC" w:rsidRPr="0061407D">
        <w:rPr>
          <w:rFonts w:ascii="Times New Roman" w:hAnsi="Times New Roman" w:cs="Times New Roman"/>
          <w:b/>
          <w:i/>
          <w:sz w:val="24"/>
          <w:szCs w:val="24"/>
        </w:rPr>
        <w:t xml:space="preserve">.3. Количество </w:t>
      </w:r>
      <w:r w:rsidRPr="0061407D">
        <w:rPr>
          <w:rFonts w:ascii="Times New Roman" w:hAnsi="Times New Roman" w:cs="Times New Roman"/>
          <w:b/>
          <w:i/>
          <w:sz w:val="24"/>
          <w:szCs w:val="24"/>
        </w:rPr>
        <w:t>семей</w:t>
      </w:r>
      <w:r w:rsidR="008445FC" w:rsidRPr="0061407D">
        <w:rPr>
          <w:rFonts w:ascii="Times New Roman" w:hAnsi="Times New Roman" w:cs="Times New Roman"/>
          <w:b/>
          <w:i/>
          <w:sz w:val="24"/>
          <w:szCs w:val="24"/>
        </w:rPr>
        <w:t xml:space="preserve"> воспитанников ДОО, принявших участие в мероприятиях (образовательные проекты, мастер классы, спортивные праздники, трудовые акции, родительские собрания и т.п.).</w:t>
      </w:r>
    </w:p>
    <w:p w:rsidR="00B1707E" w:rsidRPr="00D831D0" w:rsidRDefault="00B1707E" w:rsidP="00D831D0">
      <w:pPr>
        <w:pStyle w:val="af8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4D4073">
        <w:rPr>
          <w:rFonts w:ascii="Times New Roman" w:hAnsi="Times New Roman" w:cs="Times New Roman"/>
          <w:sz w:val="24"/>
          <w:szCs w:val="24"/>
        </w:rPr>
        <w:t>Данный показатель оценивался путем подсчета фактического количества семей, принявших участие во всех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 в отчетном периоде</w:t>
      </w:r>
      <w:r w:rsidR="00D831D0">
        <w:rPr>
          <w:rFonts w:ascii="Times New Roman" w:hAnsi="Times New Roman" w:cs="Times New Roman"/>
          <w:sz w:val="24"/>
          <w:szCs w:val="24"/>
        </w:rPr>
        <w:t xml:space="preserve"> от общего количества семей (</w:t>
      </w:r>
      <w:r w:rsidR="00995B25">
        <w:rPr>
          <w:rFonts w:ascii="Times New Roman" w:hAnsi="Times New Roman" w:cs="Times New Roman"/>
          <w:sz w:val="24"/>
          <w:szCs w:val="24"/>
        </w:rPr>
        <w:t>1961</w:t>
      </w:r>
      <w:r w:rsidR="00D831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073">
        <w:rPr>
          <w:rFonts w:ascii="Times New Roman" w:hAnsi="Times New Roman" w:cs="Times New Roman"/>
          <w:sz w:val="24"/>
          <w:szCs w:val="24"/>
        </w:rPr>
        <w:t xml:space="preserve"> и составил</w:t>
      </w:r>
      <w:r w:rsidR="00D831D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073">
        <w:rPr>
          <w:rFonts w:ascii="Times New Roman" w:hAnsi="Times New Roman" w:cs="Times New Roman"/>
          <w:sz w:val="24"/>
          <w:szCs w:val="24"/>
        </w:rPr>
        <w:t>98,</w:t>
      </w:r>
      <w:r>
        <w:rPr>
          <w:rFonts w:ascii="Times New Roman" w:hAnsi="Times New Roman" w:cs="Times New Roman"/>
          <w:sz w:val="24"/>
          <w:szCs w:val="24"/>
        </w:rPr>
        <w:t>9%</w:t>
      </w:r>
      <w:r w:rsidRPr="004D4073">
        <w:rPr>
          <w:rFonts w:ascii="Times New Roman" w:hAnsi="Times New Roman" w:cs="Times New Roman"/>
          <w:sz w:val="24"/>
          <w:szCs w:val="24"/>
        </w:rPr>
        <w:t>.</w:t>
      </w:r>
    </w:p>
    <w:p w:rsidR="00D831D0" w:rsidRDefault="008445FC" w:rsidP="006D69EF">
      <w:pPr>
        <w:pStyle w:val="af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 xml:space="preserve">Увеличилось количество </w:t>
      </w:r>
      <w:r w:rsidR="00E90E00">
        <w:rPr>
          <w:rFonts w:ascii="Times New Roman" w:hAnsi="Times New Roman" w:cs="Times New Roman"/>
          <w:sz w:val="24"/>
          <w:szCs w:val="24"/>
        </w:rPr>
        <w:t>семей</w:t>
      </w:r>
      <w:r w:rsidRPr="00B5503D">
        <w:rPr>
          <w:rFonts w:ascii="Times New Roman" w:hAnsi="Times New Roman" w:cs="Times New Roman"/>
          <w:sz w:val="24"/>
          <w:szCs w:val="24"/>
        </w:rPr>
        <w:t>,</w:t>
      </w:r>
      <w:r w:rsidR="006D69EF">
        <w:rPr>
          <w:rFonts w:ascii="Times New Roman" w:hAnsi="Times New Roman" w:cs="Times New Roman"/>
          <w:sz w:val="24"/>
          <w:szCs w:val="24"/>
        </w:rPr>
        <w:t xml:space="preserve"> в среднем</w:t>
      </w:r>
      <w:r w:rsidR="006D69EF" w:rsidRPr="006D69EF">
        <w:rPr>
          <w:rFonts w:ascii="Times New Roman" w:hAnsi="Times New Roman" w:cs="Times New Roman"/>
          <w:sz w:val="24"/>
          <w:szCs w:val="24"/>
        </w:rPr>
        <w:t xml:space="preserve"> </w:t>
      </w:r>
      <w:r w:rsidR="006D69EF" w:rsidRPr="0061407D">
        <w:rPr>
          <w:rFonts w:ascii="Times New Roman" w:hAnsi="Times New Roman" w:cs="Times New Roman"/>
          <w:sz w:val="24"/>
          <w:szCs w:val="24"/>
        </w:rPr>
        <w:t xml:space="preserve">на </w:t>
      </w:r>
      <w:r w:rsidR="00995B25">
        <w:rPr>
          <w:rFonts w:ascii="Times New Roman" w:hAnsi="Times New Roman" w:cs="Times New Roman"/>
          <w:sz w:val="24"/>
          <w:szCs w:val="24"/>
        </w:rPr>
        <w:t>0,</w:t>
      </w:r>
      <w:r w:rsidR="006D69EF">
        <w:rPr>
          <w:rFonts w:ascii="Times New Roman" w:hAnsi="Times New Roman" w:cs="Times New Roman"/>
          <w:sz w:val="24"/>
          <w:szCs w:val="24"/>
        </w:rPr>
        <w:t>4</w:t>
      </w:r>
      <w:r w:rsidR="006D69EF" w:rsidRPr="0061407D">
        <w:rPr>
          <w:rFonts w:ascii="Times New Roman" w:hAnsi="Times New Roman" w:cs="Times New Roman"/>
          <w:sz w:val="24"/>
          <w:szCs w:val="24"/>
        </w:rPr>
        <w:t>% по сравнению</w:t>
      </w:r>
      <w:r w:rsidR="006D69EF">
        <w:rPr>
          <w:rFonts w:ascii="Times New Roman" w:hAnsi="Times New Roman" w:cs="Times New Roman"/>
          <w:sz w:val="24"/>
          <w:szCs w:val="24"/>
        </w:rPr>
        <w:t xml:space="preserve"> с </w:t>
      </w:r>
      <w:r w:rsidR="006D69EF" w:rsidRPr="0061407D">
        <w:rPr>
          <w:rFonts w:ascii="Times New Roman" w:hAnsi="Times New Roman" w:cs="Times New Roman"/>
          <w:sz w:val="24"/>
          <w:szCs w:val="24"/>
        </w:rPr>
        <w:t xml:space="preserve"> </w:t>
      </w:r>
      <w:r w:rsidR="006D69EF">
        <w:rPr>
          <w:rFonts w:ascii="Times New Roman" w:hAnsi="Times New Roman" w:cs="Times New Roman"/>
          <w:sz w:val="24"/>
          <w:szCs w:val="24"/>
        </w:rPr>
        <w:t xml:space="preserve">2022 годом </w:t>
      </w:r>
      <w:r w:rsidR="006D69EF" w:rsidRPr="004D4073">
        <w:rPr>
          <w:rFonts w:ascii="Times New Roman" w:hAnsi="Times New Roman" w:cs="Times New Roman"/>
          <w:sz w:val="24"/>
          <w:szCs w:val="24"/>
        </w:rPr>
        <w:t xml:space="preserve"> </w:t>
      </w:r>
      <w:r w:rsidR="006D69EF">
        <w:rPr>
          <w:rFonts w:ascii="Times New Roman" w:hAnsi="Times New Roman" w:cs="Times New Roman"/>
          <w:sz w:val="24"/>
          <w:szCs w:val="24"/>
        </w:rPr>
        <w:t>(</w:t>
      </w:r>
      <w:r w:rsidR="006D69EF" w:rsidRPr="004D4073">
        <w:rPr>
          <w:rFonts w:ascii="Times New Roman" w:hAnsi="Times New Roman" w:cs="Times New Roman"/>
          <w:sz w:val="24"/>
          <w:szCs w:val="24"/>
        </w:rPr>
        <w:t>98,</w:t>
      </w:r>
      <w:r w:rsidR="006D69EF">
        <w:rPr>
          <w:rFonts w:ascii="Times New Roman" w:hAnsi="Times New Roman" w:cs="Times New Roman"/>
          <w:sz w:val="24"/>
          <w:szCs w:val="24"/>
        </w:rPr>
        <w:t xml:space="preserve">5%), </w:t>
      </w:r>
      <w:r w:rsidRPr="00B5503D">
        <w:rPr>
          <w:rFonts w:ascii="Times New Roman" w:hAnsi="Times New Roman" w:cs="Times New Roman"/>
          <w:sz w:val="24"/>
          <w:szCs w:val="24"/>
        </w:rPr>
        <w:t>активно участвующих в общих и групповых родительских собраниях проходящих дистанционно</w:t>
      </w:r>
      <w:r w:rsidR="006D69EF">
        <w:rPr>
          <w:rFonts w:ascii="Times New Roman" w:hAnsi="Times New Roman" w:cs="Times New Roman"/>
          <w:sz w:val="24"/>
          <w:szCs w:val="24"/>
        </w:rPr>
        <w:t xml:space="preserve">, </w:t>
      </w:r>
      <w:r w:rsidR="006D69EF" w:rsidRPr="00B5503D">
        <w:rPr>
          <w:rFonts w:ascii="Times New Roman" w:hAnsi="Times New Roman" w:cs="Times New Roman"/>
          <w:sz w:val="24"/>
          <w:szCs w:val="24"/>
        </w:rPr>
        <w:t xml:space="preserve">возросло </w:t>
      </w:r>
      <w:r w:rsidRPr="00B5503D">
        <w:rPr>
          <w:rFonts w:ascii="Times New Roman" w:hAnsi="Times New Roman" w:cs="Times New Roman"/>
          <w:sz w:val="24"/>
          <w:szCs w:val="24"/>
        </w:rPr>
        <w:t xml:space="preserve">количество родителей, принимающих участие в совместных детско-родительских творческих и интеллектуальных конкурсах разного уровня. </w:t>
      </w:r>
    </w:p>
    <w:p w:rsidR="0061407D" w:rsidRPr="00B5503D" w:rsidRDefault="0061407D" w:rsidP="006D69EF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07D">
        <w:rPr>
          <w:rFonts w:ascii="Times New Roman" w:hAnsi="Times New Roman" w:cs="Times New Roman"/>
          <w:sz w:val="24"/>
          <w:szCs w:val="24"/>
        </w:rPr>
        <w:t>Анализ</w:t>
      </w:r>
      <w:r w:rsidR="00D831D0">
        <w:rPr>
          <w:rFonts w:ascii="Times New Roman" w:hAnsi="Times New Roman" w:cs="Times New Roman"/>
          <w:sz w:val="24"/>
          <w:szCs w:val="24"/>
        </w:rPr>
        <w:t xml:space="preserve"> </w:t>
      </w:r>
      <w:r w:rsidRPr="0061407D">
        <w:rPr>
          <w:rFonts w:ascii="Times New Roman" w:hAnsi="Times New Roman" w:cs="Times New Roman"/>
          <w:sz w:val="24"/>
          <w:szCs w:val="24"/>
        </w:rPr>
        <w:t>результатов мониторинга по данному показателю свидетельствует о</w:t>
      </w:r>
      <w:r w:rsidR="00D831D0">
        <w:rPr>
          <w:rFonts w:ascii="Times New Roman" w:hAnsi="Times New Roman" w:cs="Times New Roman"/>
          <w:sz w:val="24"/>
          <w:szCs w:val="24"/>
        </w:rPr>
        <w:t xml:space="preserve"> </w:t>
      </w:r>
      <w:r w:rsidRPr="0061407D">
        <w:rPr>
          <w:rFonts w:ascii="Times New Roman" w:hAnsi="Times New Roman" w:cs="Times New Roman"/>
          <w:sz w:val="24"/>
          <w:szCs w:val="24"/>
        </w:rPr>
        <w:t>широком охвате родителей (законных представителей) и членов семей</w:t>
      </w:r>
      <w:r w:rsidR="00D831D0">
        <w:rPr>
          <w:rFonts w:ascii="Times New Roman" w:hAnsi="Times New Roman" w:cs="Times New Roman"/>
          <w:sz w:val="24"/>
          <w:szCs w:val="24"/>
        </w:rPr>
        <w:t xml:space="preserve"> воспитанников различными </w:t>
      </w:r>
      <w:r w:rsidRPr="0061407D">
        <w:rPr>
          <w:rFonts w:ascii="Times New Roman" w:hAnsi="Times New Roman" w:cs="Times New Roman"/>
          <w:sz w:val="24"/>
          <w:szCs w:val="24"/>
        </w:rPr>
        <w:t>формами работы, что свидетельствует об</w:t>
      </w:r>
      <w:r w:rsidR="00D831D0">
        <w:rPr>
          <w:rFonts w:ascii="Times New Roman" w:hAnsi="Times New Roman" w:cs="Times New Roman"/>
          <w:sz w:val="24"/>
          <w:szCs w:val="24"/>
        </w:rPr>
        <w:t xml:space="preserve"> </w:t>
      </w:r>
      <w:r w:rsidRPr="0061407D">
        <w:rPr>
          <w:rFonts w:ascii="Times New Roman" w:hAnsi="Times New Roman" w:cs="Times New Roman"/>
          <w:sz w:val="24"/>
          <w:szCs w:val="24"/>
        </w:rPr>
        <w:t>организа</w:t>
      </w:r>
      <w:r w:rsidR="00D831D0">
        <w:rPr>
          <w:rFonts w:ascii="Times New Roman" w:hAnsi="Times New Roman" w:cs="Times New Roman"/>
          <w:sz w:val="24"/>
          <w:szCs w:val="24"/>
        </w:rPr>
        <w:t xml:space="preserve">ции работы ДОО в соответствии с </w:t>
      </w:r>
      <w:r w:rsidRPr="0061407D">
        <w:rPr>
          <w:rFonts w:ascii="Times New Roman" w:hAnsi="Times New Roman" w:cs="Times New Roman"/>
          <w:sz w:val="24"/>
          <w:szCs w:val="24"/>
        </w:rPr>
        <w:t>требованиями ФГОС ДО и</w:t>
      </w:r>
      <w:r w:rsidR="00D831D0">
        <w:rPr>
          <w:rFonts w:ascii="Times New Roman" w:hAnsi="Times New Roman" w:cs="Times New Roman"/>
          <w:sz w:val="24"/>
          <w:szCs w:val="24"/>
        </w:rPr>
        <w:t xml:space="preserve"> </w:t>
      </w:r>
      <w:r w:rsidRPr="0061407D">
        <w:rPr>
          <w:rFonts w:ascii="Times New Roman" w:hAnsi="Times New Roman" w:cs="Times New Roman"/>
          <w:sz w:val="24"/>
          <w:szCs w:val="24"/>
        </w:rPr>
        <w:t xml:space="preserve">осуществляется на достаточно высоком уровне. </w:t>
      </w:r>
    </w:p>
    <w:p w:rsidR="008445FC" w:rsidRPr="00B5503D" w:rsidRDefault="008445FC" w:rsidP="0061407D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5B25" w:rsidRDefault="00657974" w:rsidP="00411C9A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6D69EF">
        <w:rPr>
          <w:b/>
          <w:i/>
        </w:rPr>
        <w:t>3</w:t>
      </w:r>
      <w:r w:rsidR="008445FC" w:rsidRPr="006D69EF">
        <w:rPr>
          <w:b/>
          <w:i/>
        </w:rPr>
        <w:t>.4. Удовлетворенность семьи образовательными услугами.</w:t>
      </w:r>
      <w:r w:rsidR="00995B25" w:rsidRPr="00995B25">
        <w:rPr>
          <w:color w:val="FF0000"/>
          <w:sz w:val="28"/>
          <w:szCs w:val="28"/>
        </w:rPr>
        <w:t xml:space="preserve"> </w:t>
      </w:r>
    </w:p>
    <w:p w:rsidR="008445FC" w:rsidRPr="00995B25" w:rsidRDefault="00995B25" w:rsidP="00411C9A">
      <w:pPr>
        <w:shd w:val="clear" w:color="auto" w:fill="FFFFFF"/>
        <w:ind w:firstLine="709"/>
        <w:jc w:val="both"/>
        <w:rPr>
          <w:rFonts w:ascii="Calibri" w:hAnsi="Calibri" w:cs="Calibri"/>
          <w:color w:val="FF0000"/>
          <w:sz w:val="22"/>
          <w:szCs w:val="22"/>
        </w:rPr>
      </w:pPr>
      <w:r w:rsidRPr="00995B25">
        <w:rPr>
          <w:rFonts w:eastAsiaTheme="minorHAnsi"/>
          <w:lang w:eastAsia="en-US"/>
        </w:rPr>
        <w:t>Одной из главных задач современного дошкольного образования является обеспечение высокого качества образования. Наиболее значимым признаком качества дошкольного образования считается удовлетворенность потребителя его состоянием. В данном случае речь идет о родителях детей, именно они должны быть удовлетворены качеством оказанных ребенку образовательных услуг.</w:t>
      </w:r>
    </w:p>
    <w:p w:rsidR="00082154" w:rsidRPr="00B5503D" w:rsidRDefault="00082154" w:rsidP="00082154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154">
        <w:rPr>
          <w:rFonts w:ascii="Times New Roman" w:hAnsi="Times New Roman" w:cs="Times New Roman"/>
          <w:sz w:val="24"/>
          <w:szCs w:val="24"/>
        </w:rPr>
        <w:lastRenderedPageBreak/>
        <w:t>В 30 ДОУ</w:t>
      </w:r>
      <w:r w:rsidR="00963D8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82154">
        <w:rPr>
          <w:rFonts w:ascii="Times New Roman" w:hAnsi="Times New Roman" w:cs="Times New Roman"/>
          <w:sz w:val="24"/>
          <w:szCs w:val="24"/>
        </w:rPr>
        <w:t xml:space="preserve"> ведется работа по изучению удовлетворенности семьи образовательными услугами. </w:t>
      </w:r>
      <w:r w:rsidRPr="00B5503D">
        <w:rPr>
          <w:rFonts w:ascii="Times New Roman" w:hAnsi="Times New Roman" w:cs="Times New Roman"/>
          <w:sz w:val="24"/>
          <w:szCs w:val="24"/>
        </w:rPr>
        <w:t xml:space="preserve">Мониторинг проводился на основе письменного анкетирования родителей (законных представителей). </w:t>
      </w:r>
    </w:p>
    <w:p w:rsidR="008445FC" w:rsidRPr="00B5503D" w:rsidRDefault="00082154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154">
        <w:rPr>
          <w:rFonts w:ascii="Times New Roman" w:hAnsi="Times New Roman" w:cs="Times New Roman"/>
          <w:sz w:val="24"/>
          <w:szCs w:val="24"/>
        </w:rPr>
        <w:t xml:space="preserve">Результаты опроса показали, что </w:t>
      </w:r>
      <w:r w:rsidR="00995B25">
        <w:rPr>
          <w:rFonts w:ascii="Times New Roman" w:hAnsi="Times New Roman" w:cs="Times New Roman"/>
          <w:sz w:val="24"/>
          <w:szCs w:val="24"/>
        </w:rPr>
        <w:t>3983</w:t>
      </w:r>
      <w:r w:rsidRPr="00082154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94094C">
        <w:rPr>
          <w:rFonts w:ascii="Times New Roman" w:hAnsi="Times New Roman" w:cs="Times New Roman"/>
          <w:sz w:val="24"/>
          <w:szCs w:val="24"/>
        </w:rPr>
        <w:t xml:space="preserve">, участвующих в опросе, </w:t>
      </w:r>
      <w:r w:rsidRPr="00082154">
        <w:rPr>
          <w:rFonts w:ascii="Times New Roman" w:hAnsi="Times New Roman" w:cs="Times New Roman"/>
          <w:sz w:val="24"/>
          <w:szCs w:val="24"/>
        </w:rPr>
        <w:t xml:space="preserve"> удовлетворены полностью деятельностью МБДОУ, что составляет </w:t>
      </w:r>
      <w:r w:rsidR="0094094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082154">
        <w:rPr>
          <w:rFonts w:ascii="Times New Roman" w:hAnsi="Times New Roman" w:cs="Times New Roman"/>
          <w:sz w:val="24"/>
          <w:szCs w:val="24"/>
        </w:rPr>
        <w:t>%</w:t>
      </w:r>
      <w:r w:rsidR="00995B25">
        <w:rPr>
          <w:rFonts w:ascii="Times New Roman" w:hAnsi="Times New Roman" w:cs="Times New Roman"/>
          <w:sz w:val="24"/>
          <w:szCs w:val="24"/>
        </w:rPr>
        <w:t xml:space="preserve"> и соответствует данным 2021 и 2022 годов.</w:t>
      </w:r>
      <w:r w:rsidRPr="00082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D89" w:rsidRPr="00963D89" w:rsidRDefault="00963D89" w:rsidP="00963D89"/>
    <w:p w:rsidR="008445FC" w:rsidRPr="00963D89" w:rsidRDefault="00DF4C0E" w:rsidP="008445FC">
      <w:pPr>
        <w:pStyle w:val="af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3D8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8445FC" w:rsidRPr="00963D89">
        <w:rPr>
          <w:rFonts w:ascii="Times New Roman" w:hAnsi="Times New Roman" w:cs="Times New Roman"/>
          <w:b/>
          <w:i/>
          <w:sz w:val="24"/>
          <w:szCs w:val="24"/>
        </w:rPr>
        <w:t>.5. Индивидуальная поддержка развития детей в семье.</w:t>
      </w:r>
    </w:p>
    <w:p w:rsidR="008445FC" w:rsidRDefault="003F42D9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2D9">
        <w:rPr>
          <w:rFonts w:ascii="Times New Roman" w:hAnsi="Times New Roman" w:cs="Times New Roman"/>
          <w:sz w:val="24"/>
          <w:szCs w:val="24"/>
        </w:rPr>
        <w:t xml:space="preserve">Приоритетной задачей МБДОУ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3F42D9">
        <w:rPr>
          <w:rFonts w:ascii="Times New Roman" w:hAnsi="Times New Roman" w:cs="Times New Roman"/>
          <w:sz w:val="24"/>
          <w:szCs w:val="24"/>
        </w:rPr>
        <w:t xml:space="preserve"> является индивидуальная поддержка развития детей в семье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445FC" w:rsidRPr="00B5503D">
        <w:rPr>
          <w:rFonts w:ascii="Times New Roman" w:hAnsi="Times New Roman" w:cs="Times New Roman"/>
          <w:sz w:val="24"/>
          <w:szCs w:val="24"/>
        </w:rPr>
        <w:t>В ДОО сотрудничество с семьей направлено на построение конструктивного взаимодействия специалистов и родителей (законных представителей) воспитанника в интересах ребенка и его семьи.</w:t>
      </w:r>
    </w:p>
    <w:p w:rsidR="00DF4C0E" w:rsidRPr="003F75D9" w:rsidRDefault="00DF4C0E" w:rsidP="003F42D9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5D9">
        <w:rPr>
          <w:rFonts w:ascii="Times New Roman" w:hAnsi="Times New Roman" w:cs="Times New Roman"/>
          <w:sz w:val="24"/>
          <w:szCs w:val="24"/>
        </w:rPr>
        <w:t>Для обеспечения единства и преемственности семейного и обще</w:t>
      </w:r>
      <w:r w:rsidRPr="003F75D9">
        <w:rPr>
          <w:rFonts w:ascii="Times New Roman" w:hAnsi="Times New Roman" w:cs="Times New Roman"/>
          <w:sz w:val="24"/>
          <w:szCs w:val="24"/>
        </w:rPr>
        <w:softHyphen/>
        <w:t>ственного воспитания на базе двух  дошкольных образовательных организаций  МБДОУ   № 43 "Теремок" п.Красногорняцкий, № 45 "Ласточка" р.п.</w:t>
      </w:r>
      <w:r w:rsidR="003F42D9">
        <w:rPr>
          <w:rFonts w:ascii="Times New Roman" w:hAnsi="Times New Roman" w:cs="Times New Roman"/>
          <w:sz w:val="24"/>
          <w:szCs w:val="24"/>
        </w:rPr>
        <w:t xml:space="preserve"> </w:t>
      </w:r>
      <w:r w:rsidRPr="003F75D9">
        <w:rPr>
          <w:rFonts w:ascii="Times New Roman" w:hAnsi="Times New Roman" w:cs="Times New Roman"/>
          <w:sz w:val="24"/>
          <w:szCs w:val="24"/>
        </w:rPr>
        <w:t>Каменоломни функцио</w:t>
      </w:r>
      <w:r w:rsidR="003F42D9">
        <w:rPr>
          <w:rFonts w:ascii="Times New Roman" w:hAnsi="Times New Roman" w:cs="Times New Roman"/>
          <w:sz w:val="24"/>
          <w:szCs w:val="24"/>
        </w:rPr>
        <w:t xml:space="preserve">нируют консультационные центры, </w:t>
      </w:r>
      <w:r w:rsidRPr="003F75D9">
        <w:rPr>
          <w:rFonts w:ascii="Times New Roman" w:hAnsi="Times New Roman" w:cs="Times New Roman"/>
          <w:sz w:val="24"/>
          <w:szCs w:val="24"/>
        </w:rPr>
        <w:t>цель</w:t>
      </w:r>
      <w:r w:rsidR="003F42D9">
        <w:rPr>
          <w:rFonts w:ascii="Times New Roman" w:hAnsi="Times New Roman" w:cs="Times New Roman"/>
          <w:sz w:val="24"/>
          <w:szCs w:val="24"/>
        </w:rPr>
        <w:t xml:space="preserve"> которой</w:t>
      </w:r>
      <w:r w:rsidRPr="003F75D9">
        <w:rPr>
          <w:rFonts w:ascii="Times New Roman" w:hAnsi="Times New Roman" w:cs="Times New Roman"/>
          <w:sz w:val="24"/>
          <w:szCs w:val="24"/>
        </w:rPr>
        <w:t xml:space="preserve"> </w:t>
      </w:r>
      <w:r w:rsidR="003F42D9">
        <w:rPr>
          <w:rFonts w:ascii="Times New Roman" w:hAnsi="Times New Roman" w:cs="Times New Roman"/>
          <w:sz w:val="24"/>
          <w:szCs w:val="24"/>
        </w:rPr>
        <w:t>-</w:t>
      </w:r>
      <w:r w:rsidRPr="003F75D9">
        <w:rPr>
          <w:rFonts w:ascii="Times New Roman" w:hAnsi="Times New Roman" w:cs="Times New Roman"/>
          <w:sz w:val="24"/>
          <w:szCs w:val="24"/>
        </w:rPr>
        <w:t xml:space="preserve"> оказани</w:t>
      </w:r>
      <w:r w:rsidR="003F42D9">
        <w:rPr>
          <w:rFonts w:ascii="Times New Roman" w:hAnsi="Times New Roman" w:cs="Times New Roman"/>
          <w:sz w:val="24"/>
          <w:szCs w:val="24"/>
        </w:rPr>
        <w:t>е</w:t>
      </w:r>
      <w:r w:rsidRPr="003F75D9">
        <w:rPr>
          <w:rFonts w:ascii="Times New Roman" w:hAnsi="Times New Roman" w:cs="Times New Roman"/>
          <w:sz w:val="24"/>
          <w:szCs w:val="24"/>
        </w:rPr>
        <w:t xml:space="preserve"> консультативной, методической, психолого–педагогической и диагностической помощи семьям, воспитывающим детей дошкольного возраста на дому, по вопросам воспитания, обучения и их развития. Организация коррекционно-педагогической помощи родителям (законным представителям)</w:t>
      </w:r>
      <w:r w:rsidR="003F42D9">
        <w:rPr>
          <w:rFonts w:ascii="Times New Roman" w:hAnsi="Times New Roman" w:cs="Times New Roman"/>
          <w:sz w:val="24"/>
          <w:szCs w:val="24"/>
        </w:rPr>
        <w:t>.</w:t>
      </w:r>
      <w:r w:rsidRPr="003F75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5D9" w:rsidRPr="00B5503D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 xml:space="preserve">В </w:t>
      </w:r>
      <w:r w:rsidR="00C00C29">
        <w:rPr>
          <w:rFonts w:ascii="Times New Roman" w:hAnsi="Times New Roman" w:cs="Times New Roman"/>
          <w:sz w:val="24"/>
          <w:szCs w:val="24"/>
        </w:rPr>
        <w:t>20</w:t>
      </w:r>
      <w:r w:rsidRPr="00B5503D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учреждениях открыто 4</w:t>
      </w:r>
      <w:r w:rsidR="003F42D9">
        <w:rPr>
          <w:rFonts w:ascii="Times New Roman" w:hAnsi="Times New Roman" w:cs="Times New Roman"/>
          <w:sz w:val="24"/>
          <w:szCs w:val="24"/>
        </w:rPr>
        <w:t>8</w:t>
      </w:r>
      <w:r w:rsidRPr="00B5503D">
        <w:rPr>
          <w:rFonts w:ascii="Times New Roman" w:hAnsi="Times New Roman" w:cs="Times New Roman"/>
          <w:sz w:val="24"/>
          <w:szCs w:val="24"/>
        </w:rPr>
        <w:t xml:space="preserve"> групп компенсирующей направленности и </w:t>
      </w:r>
      <w:r w:rsidR="003F42D9">
        <w:rPr>
          <w:rFonts w:ascii="Times New Roman" w:hAnsi="Times New Roman" w:cs="Times New Roman"/>
          <w:sz w:val="24"/>
          <w:szCs w:val="24"/>
        </w:rPr>
        <w:t>3</w:t>
      </w:r>
      <w:r w:rsidRPr="00B5503D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3F42D9">
        <w:rPr>
          <w:rFonts w:ascii="Times New Roman" w:hAnsi="Times New Roman" w:cs="Times New Roman"/>
          <w:sz w:val="24"/>
          <w:szCs w:val="24"/>
        </w:rPr>
        <w:t>ы</w:t>
      </w:r>
      <w:r w:rsidRPr="00B5503D">
        <w:rPr>
          <w:rFonts w:ascii="Times New Roman" w:hAnsi="Times New Roman" w:cs="Times New Roman"/>
          <w:sz w:val="24"/>
          <w:szCs w:val="24"/>
        </w:rPr>
        <w:t xml:space="preserve"> комбинированной направленности, в которых специалисты: учителя-логопеды и педагоги-психологи </w:t>
      </w:r>
      <w:r w:rsidR="00225A79">
        <w:rPr>
          <w:rFonts w:ascii="Times New Roman" w:hAnsi="Times New Roman" w:cs="Times New Roman"/>
          <w:sz w:val="24"/>
          <w:szCs w:val="24"/>
        </w:rPr>
        <w:t xml:space="preserve">так же </w:t>
      </w:r>
      <w:r w:rsidRPr="00B5503D">
        <w:rPr>
          <w:rFonts w:ascii="Times New Roman" w:hAnsi="Times New Roman" w:cs="Times New Roman"/>
          <w:sz w:val="24"/>
          <w:szCs w:val="24"/>
        </w:rPr>
        <w:t>оказывают  коррекционную помощь  воспитанникам с различными речевыми нарушениями. В ДОО утверждены графики работы индивидуальных консультаций специалистов, на сайтах учреждений имеется раздел «Специальные условия обучения для детей с ОВЗ», где размещены Положения о психолого-педагогическом консилиуме детских садов, странички узких специалистов</w:t>
      </w:r>
      <w:r w:rsidR="003F75D9">
        <w:rPr>
          <w:rFonts w:ascii="Times New Roman" w:hAnsi="Times New Roman" w:cs="Times New Roman"/>
          <w:sz w:val="24"/>
          <w:szCs w:val="24"/>
        </w:rPr>
        <w:t xml:space="preserve">. В остальных ДОО имеются утвержденные графики работы индивидуальных консультаций педагогических работников ДОО, воспитателей, музыкальных руководителей, инструкторов по физической культуре, которые размещены </w:t>
      </w:r>
      <w:r w:rsidR="003F75D9" w:rsidRPr="00B5503D">
        <w:rPr>
          <w:rFonts w:ascii="Times New Roman" w:hAnsi="Times New Roman" w:cs="Times New Roman"/>
          <w:sz w:val="24"/>
          <w:szCs w:val="24"/>
        </w:rPr>
        <w:t>на сайтах учреждений</w:t>
      </w:r>
      <w:r w:rsidR="003F75D9">
        <w:rPr>
          <w:rFonts w:ascii="Times New Roman" w:hAnsi="Times New Roman" w:cs="Times New Roman"/>
          <w:sz w:val="24"/>
          <w:szCs w:val="24"/>
        </w:rPr>
        <w:t>.</w:t>
      </w:r>
      <w:r w:rsidR="003F75D9" w:rsidRPr="00B55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2D9" w:rsidRDefault="008445FC" w:rsidP="003F42D9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Показатель составляет  -</w:t>
      </w:r>
      <w:r w:rsidR="00DF4C0E">
        <w:rPr>
          <w:rFonts w:ascii="Times New Roman" w:hAnsi="Times New Roman" w:cs="Times New Roman"/>
          <w:sz w:val="24"/>
          <w:szCs w:val="24"/>
        </w:rPr>
        <w:t>100</w:t>
      </w:r>
      <w:r w:rsidR="003F42D9">
        <w:rPr>
          <w:rFonts w:ascii="Times New Roman" w:hAnsi="Times New Roman" w:cs="Times New Roman"/>
          <w:sz w:val="24"/>
          <w:szCs w:val="24"/>
        </w:rPr>
        <w:t>% и соответствует данным 2021 и 2022 годов.</w:t>
      </w:r>
    </w:p>
    <w:p w:rsidR="00C75E03" w:rsidRPr="00963D89" w:rsidRDefault="00C75E03" w:rsidP="003F42D9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D89">
        <w:rPr>
          <w:rFonts w:ascii="Times New Roman" w:hAnsi="Times New Roman" w:cs="Times New Roman"/>
          <w:sz w:val="24"/>
          <w:szCs w:val="24"/>
        </w:rPr>
        <w:t>Результаты анализа качества дошкольного образования, по данному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D89">
        <w:rPr>
          <w:rFonts w:ascii="Times New Roman" w:hAnsi="Times New Roman" w:cs="Times New Roman"/>
          <w:sz w:val="24"/>
          <w:szCs w:val="24"/>
        </w:rPr>
        <w:t xml:space="preserve">показателю можно объяснить целенаправленным выполнением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руководителями  </w:t>
      </w:r>
      <w:r w:rsidRPr="00963D89">
        <w:rPr>
          <w:rFonts w:ascii="Times New Roman" w:hAnsi="Times New Roman" w:cs="Times New Roman"/>
          <w:sz w:val="24"/>
          <w:szCs w:val="24"/>
        </w:rPr>
        <w:t>задач Национального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D89">
        <w:rPr>
          <w:rFonts w:ascii="Times New Roman" w:hAnsi="Times New Roman" w:cs="Times New Roman"/>
          <w:sz w:val="24"/>
          <w:szCs w:val="24"/>
        </w:rPr>
        <w:t>проекта «Образование» (разработка моделей службы методической,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D89">
        <w:rPr>
          <w:rFonts w:ascii="Times New Roman" w:hAnsi="Times New Roman" w:cs="Times New Roman"/>
          <w:sz w:val="24"/>
          <w:szCs w:val="24"/>
        </w:rPr>
        <w:t>психолого-педагогической, диагностической и консультативной помощи</w:t>
      </w:r>
      <w:r>
        <w:rPr>
          <w:rFonts w:ascii="Times New Roman" w:hAnsi="Times New Roman" w:cs="Times New Roman"/>
          <w:sz w:val="24"/>
          <w:szCs w:val="24"/>
        </w:rPr>
        <w:t xml:space="preserve"> родителям с детьми </w:t>
      </w:r>
      <w:r w:rsidRPr="00963D89">
        <w:rPr>
          <w:rFonts w:ascii="Times New Roman" w:hAnsi="Times New Roman" w:cs="Times New Roman"/>
          <w:sz w:val="24"/>
          <w:szCs w:val="24"/>
        </w:rPr>
        <w:t>раннего и дошкольного возраста).</w:t>
      </w: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3F42D9" w:rsidRDefault="008445FC" w:rsidP="003F42D9">
      <w:pPr>
        <w:pStyle w:val="af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B5503D">
        <w:t xml:space="preserve"> </w:t>
      </w:r>
      <w:r w:rsidRPr="00B5503D">
        <w:rPr>
          <w:b/>
        </w:rPr>
        <w:t xml:space="preserve">Раздел </w:t>
      </w:r>
      <w:r w:rsidR="003F75D9">
        <w:rPr>
          <w:b/>
        </w:rPr>
        <w:t>4</w:t>
      </w:r>
      <w:r w:rsidRPr="00B5503D">
        <w:rPr>
          <w:b/>
        </w:rPr>
        <w:t>. Обеспечение здоровья, безопасности, качество услуг по присмотру и уходу.</w:t>
      </w:r>
      <w:r w:rsidR="003F42D9" w:rsidRPr="003F42D9">
        <w:rPr>
          <w:color w:val="FF0000"/>
          <w:sz w:val="28"/>
          <w:szCs w:val="28"/>
        </w:rPr>
        <w:t xml:space="preserve"> </w:t>
      </w:r>
    </w:p>
    <w:p w:rsidR="003F42D9" w:rsidRPr="00A769F8" w:rsidRDefault="003F42D9" w:rsidP="003F42D9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A769F8">
        <w:rPr>
          <w:rFonts w:eastAsiaTheme="minorHAnsi"/>
          <w:lang w:eastAsia="en-US"/>
        </w:rPr>
        <w:t>Главной целью охраны жизни и здоровья детей в детском саду является создание и </w:t>
      </w:r>
      <w:r w:rsidRPr="00A769F8">
        <w:rPr>
          <w:rFonts w:eastAsiaTheme="minorHAnsi"/>
          <w:bCs/>
          <w:lang w:eastAsia="en-US"/>
        </w:rPr>
        <w:t>обеспечение здоровых и безопасных условий</w:t>
      </w:r>
      <w:r w:rsidRPr="00A769F8">
        <w:rPr>
          <w:rFonts w:eastAsiaTheme="minorHAnsi"/>
          <w:lang w:eastAsia="en-US"/>
        </w:rPr>
        <w:t>, сохранение жизни и здоровья воспитанников в процессе воспитания и организованного отдыха.</w:t>
      </w:r>
    </w:p>
    <w:p w:rsidR="003F42D9" w:rsidRPr="003F42D9" w:rsidRDefault="003F42D9" w:rsidP="003F42D9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9F8">
        <w:rPr>
          <w:rFonts w:ascii="Times New Roman" w:hAnsi="Times New Roman" w:cs="Times New Roman"/>
          <w:sz w:val="24"/>
          <w:szCs w:val="24"/>
        </w:rPr>
        <w:t>Современная жизнь доказала необходимость </w:t>
      </w:r>
      <w:r w:rsidRPr="00A769F8">
        <w:rPr>
          <w:rFonts w:ascii="Times New Roman" w:hAnsi="Times New Roman" w:cs="Times New Roman"/>
          <w:bCs/>
          <w:sz w:val="24"/>
          <w:szCs w:val="24"/>
        </w:rPr>
        <w:t>обеспечения безопасной жизнедеятельности</w:t>
      </w:r>
      <w:r w:rsidRPr="00A769F8">
        <w:rPr>
          <w:rFonts w:ascii="Times New Roman" w:hAnsi="Times New Roman" w:cs="Times New Roman"/>
          <w:sz w:val="24"/>
          <w:szCs w:val="24"/>
        </w:rPr>
        <w:t>, потребовала обучения сотрудников МБДОУ города Батайска, родителей и детей </w:t>
      </w:r>
      <w:r w:rsidRPr="00A769F8">
        <w:rPr>
          <w:rFonts w:ascii="Times New Roman" w:hAnsi="Times New Roman" w:cs="Times New Roman"/>
          <w:bCs/>
          <w:sz w:val="24"/>
          <w:szCs w:val="24"/>
        </w:rPr>
        <w:t>безопасному</w:t>
      </w:r>
      <w:r w:rsidRPr="00A769F8">
        <w:rPr>
          <w:rFonts w:ascii="Times New Roman" w:hAnsi="Times New Roman" w:cs="Times New Roman"/>
          <w:sz w:val="24"/>
          <w:szCs w:val="24"/>
        </w:rPr>
        <w:t> 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</w:t>
      </w:r>
      <w:r w:rsidRPr="003F42D9">
        <w:rPr>
          <w:rFonts w:ascii="Times New Roman" w:hAnsi="Times New Roman" w:cs="Times New Roman"/>
          <w:sz w:val="24"/>
          <w:szCs w:val="24"/>
        </w:rPr>
        <w:t xml:space="preserve"> трем направлениям: предвидеть, научить, уберечь.</w:t>
      </w: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Обеспечение здоровья, безопасности, качества услуг по присмотру и уходу оценивался по следующим показателям:</w:t>
      </w:r>
    </w:p>
    <w:p w:rsidR="008445FC" w:rsidRPr="00B5503D" w:rsidRDefault="008445FC" w:rsidP="003613A5">
      <w:pPr>
        <w:pStyle w:val="af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Наличие мероприятий по сохранению и укреплению здоровья воспитанников.</w:t>
      </w:r>
    </w:p>
    <w:p w:rsidR="008445FC" w:rsidRPr="00B5503D" w:rsidRDefault="008445FC" w:rsidP="003613A5">
      <w:pPr>
        <w:pStyle w:val="af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Обеспечение комплексной безопасности в ДОО.</w:t>
      </w:r>
    </w:p>
    <w:p w:rsidR="008445FC" w:rsidRPr="00B5503D" w:rsidRDefault="008445FC" w:rsidP="003613A5">
      <w:pPr>
        <w:pStyle w:val="af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Обеспечение качества услуг по присмотру и уходу за детьми.</w:t>
      </w: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5FC" w:rsidRPr="003F42D9" w:rsidRDefault="003F75D9" w:rsidP="008445FC">
      <w:pPr>
        <w:pStyle w:val="af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42D9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8445FC" w:rsidRPr="003F42D9">
        <w:rPr>
          <w:rFonts w:ascii="Times New Roman" w:hAnsi="Times New Roman" w:cs="Times New Roman"/>
          <w:b/>
          <w:i/>
          <w:sz w:val="24"/>
          <w:szCs w:val="24"/>
        </w:rPr>
        <w:t>.1.</w:t>
      </w:r>
      <w:r w:rsidR="008445FC" w:rsidRPr="003F42D9">
        <w:rPr>
          <w:rFonts w:ascii="Times New Roman" w:eastAsia="SimSun" w:hAnsi="Times New Roman" w:cs="Times New Roman"/>
          <w:b/>
          <w:i/>
          <w:sz w:val="24"/>
          <w:szCs w:val="24"/>
          <w:lang w:eastAsia="ar-SA"/>
        </w:rPr>
        <w:t> </w:t>
      </w:r>
      <w:r w:rsidR="008445FC" w:rsidRPr="003F42D9">
        <w:rPr>
          <w:rFonts w:ascii="Times New Roman" w:hAnsi="Times New Roman" w:cs="Times New Roman"/>
          <w:b/>
          <w:i/>
          <w:sz w:val="24"/>
          <w:szCs w:val="24"/>
        </w:rPr>
        <w:t xml:space="preserve"> «Наличие мероприятий по сохранению и укреплению здоровья воспитанников».</w:t>
      </w: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3F75D9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B5503D">
        <w:rPr>
          <w:rFonts w:ascii="Times New Roman" w:hAnsi="Times New Roman" w:cs="Times New Roman"/>
          <w:sz w:val="24"/>
          <w:szCs w:val="24"/>
          <w:lang w:eastAsia="ru-RU"/>
        </w:rPr>
        <w:t xml:space="preserve"> ДОО района  </w:t>
      </w:r>
      <w:r w:rsidRPr="00B5503D">
        <w:rPr>
          <w:rFonts w:ascii="Times New Roman" w:hAnsi="Times New Roman" w:cs="Times New Roman"/>
          <w:sz w:val="24"/>
          <w:szCs w:val="24"/>
        </w:rPr>
        <w:t>организован регулярный мониторинг за состоянием здоровья воспитанников, утверждены локальные акты по сохранению и укреплению здоровья детей, (реализуется Положение о контроле за состоянием здоровья воспитанников; Положение об охране жизни и здоровья воспитанников; программы долечивания; заполнены медицинские карты; осуществляются контрольные процедуры за санитарно-гигиеническим состоянием помещений, оборудования, территории в соответствии с санитарными правилами; отсутствуют замечания со стороны Роспотребнадзора). Медицинское обслуживание осуществляется медицинским персоналом, реализуется система лечебно-профилактической работы (план организационно-медицинской работы; графики проведения вакцинации; контроля</w:t>
      </w:r>
      <w:r w:rsidRPr="00B5503D">
        <w:rPr>
          <w:rFonts w:ascii="Times New Roman" w:hAnsi="Times New Roman" w:cs="Times New Roman"/>
          <w:bCs/>
          <w:sz w:val="24"/>
          <w:szCs w:val="24"/>
        </w:rPr>
        <w:t xml:space="preserve"> выполнения санитарно-противоэпидемического режима и профилактических мероприятий)</w:t>
      </w:r>
      <w:r w:rsidRPr="00B5503D">
        <w:rPr>
          <w:rFonts w:ascii="Times New Roman" w:hAnsi="Times New Roman" w:cs="Times New Roman"/>
          <w:sz w:val="24"/>
          <w:szCs w:val="24"/>
        </w:rPr>
        <w:t xml:space="preserve"> В ДОО соблюдаются санитарно-гигиенические нормы, имеются медицинское оборудование и медикаменты, предусмотренные регламентом оказания медицинских услуг.</w:t>
      </w: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Показатель оценивался полностью подтвержденным- 100%</w:t>
      </w:r>
      <w:r w:rsidR="00E6293B" w:rsidRPr="00E6293B">
        <w:rPr>
          <w:rFonts w:ascii="Times New Roman" w:hAnsi="Times New Roman" w:cs="Times New Roman"/>
          <w:sz w:val="24"/>
          <w:szCs w:val="24"/>
        </w:rPr>
        <w:t xml:space="preserve"> </w:t>
      </w:r>
      <w:r w:rsidR="00E6293B">
        <w:rPr>
          <w:rFonts w:ascii="Times New Roman" w:hAnsi="Times New Roman" w:cs="Times New Roman"/>
          <w:sz w:val="24"/>
          <w:szCs w:val="24"/>
        </w:rPr>
        <w:t>и соответствует данным 2021 и 2022 годов.</w:t>
      </w: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5FC" w:rsidRPr="00A769F8" w:rsidRDefault="003F75D9" w:rsidP="008445FC">
      <w:pPr>
        <w:pStyle w:val="af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69F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8445FC" w:rsidRPr="00A769F8">
        <w:rPr>
          <w:rFonts w:ascii="Times New Roman" w:hAnsi="Times New Roman" w:cs="Times New Roman"/>
          <w:b/>
          <w:i/>
          <w:sz w:val="24"/>
          <w:szCs w:val="24"/>
        </w:rPr>
        <w:t>.2 «Обеспечение комплексной безопасности в ДОО».</w:t>
      </w:r>
    </w:p>
    <w:p w:rsidR="00E6293B" w:rsidRDefault="008445FC" w:rsidP="00E6293B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В ДОО создана система нормативно-правового регулирования комплексной безопасности, предусмотрено регулярное обучение коллектива по ТБ, ОТ, ЧС и др; имеются локальные нормативные акты, устанавливающие требования к безопасности внутреннего (группового и вне группового) помещения и территории ДОО, предназначенной для прогулок воспитанников на свежем воздухе, определены правила безопасности при проведении экскурсий и других мероприятий на территории ДОО (положения, инструкции, приказы, решения, акты, паспорта безопасности, памятки, планы, отчеты, журналы, схемы охраны, графики дежурств). Используемое спортивно-игровое оборудование соответствует требованиям стандартов безопасности (ГОСТ Р 52169-2012 и пр.). Территори</w:t>
      </w:r>
      <w:r w:rsidR="00E6293B">
        <w:rPr>
          <w:rFonts w:ascii="Times New Roman" w:hAnsi="Times New Roman" w:cs="Times New Roman"/>
          <w:sz w:val="24"/>
          <w:szCs w:val="24"/>
        </w:rPr>
        <w:t>и</w:t>
      </w:r>
      <w:r w:rsidRPr="00B5503D">
        <w:rPr>
          <w:rFonts w:ascii="Times New Roman" w:hAnsi="Times New Roman" w:cs="Times New Roman"/>
          <w:sz w:val="24"/>
          <w:szCs w:val="24"/>
        </w:rPr>
        <w:t xml:space="preserve"> ДОО оборудован</w:t>
      </w:r>
      <w:r w:rsidR="00E6293B">
        <w:rPr>
          <w:rFonts w:ascii="Times New Roman" w:hAnsi="Times New Roman" w:cs="Times New Roman"/>
          <w:sz w:val="24"/>
          <w:szCs w:val="24"/>
        </w:rPr>
        <w:t>ы</w:t>
      </w:r>
      <w:r w:rsidRPr="00B5503D">
        <w:rPr>
          <w:rFonts w:ascii="Times New Roman" w:hAnsi="Times New Roman" w:cs="Times New Roman"/>
          <w:sz w:val="24"/>
          <w:szCs w:val="24"/>
        </w:rPr>
        <w:t xml:space="preserve"> навесами/беседками, расположенными и оснащенными с полным соблюдением требований. В помещении и на участке имеются все средства реагирования на чрезвычайные ситуации (план эвакуации детей в экстренных случаях, аптечка, инструкции, регламенты/правила безопасности, оптимизированные с учетом потребностей воспитанников группы, в том числе детей с ОВЗ или детей-инвалидов имеется телефон).</w:t>
      </w:r>
      <w:r w:rsidR="00E6293B" w:rsidRPr="00E62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93B" w:rsidRPr="00E6293B" w:rsidRDefault="00E6293B" w:rsidP="00E6293B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93B">
        <w:rPr>
          <w:rFonts w:ascii="Times New Roman" w:hAnsi="Times New Roman" w:cs="Times New Roman"/>
          <w:sz w:val="24"/>
          <w:szCs w:val="24"/>
        </w:rPr>
        <w:t xml:space="preserve">Все дошкольные образовательные организации имеют </w:t>
      </w:r>
      <w:r>
        <w:rPr>
          <w:rFonts w:ascii="Times New Roman" w:hAnsi="Times New Roman" w:cs="Times New Roman"/>
          <w:sz w:val="24"/>
          <w:szCs w:val="24"/>
        </w:rPr>
        <w:t>две системы автоматической пожарной сигнализации: оповещения людей о пожаре в помещениях и передача сигнала о пожаре на пульт 01,</w:t>
      </w:r>
      <w:r w:rsidRPr="00E6293B">
        <w:rPr>
          <w:rFonts w:ascii="Times New Roman" w:hAnsi="Times New Roman" w:cs="Times New Roman"/>
          <w:sz w:val="24"/>
          <w:szCs w:val="24"/>
        </w:rPr>
        <w:t xml:space="preserve"> которые находятся в рабочем состоянии, заключены договора на обслуживание АПС во всех образовательных учреждениях, в общеобразовательных учреждениях установлено аварийное освещение. Имеются первичные средства пожаротушения (проверка проходит согласно плану). Разработаны и утверждены планы эвакуации на каждом этаже,  имеются указывающие стрелки и светящиеся табло с надписью выход.</w:t>
      </w:r>
    </w:p>
    <w:p w:rsidR="00E6293B" w:rsidRPr="00E6293B" w:rsidRDefault="00E6293B" w:rsidP="00E6293B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93B">
        <w:rPr>
          <w:rFonts w:ascii="Times New Roman" w:hAnsi="Times New Roman" w:cs="Times New Roman"/>
          <w:sz w:val="24"/>
          <w:szCs w:val="24"/>
        </w:rPr>
        <w:t>Все общеобразовательные учреждения оснащены видеонаблюдением (100%), территории огражден</w:t>
      </w:r>
      <w:r>
        <w:rPr>
          <w:rFonts w:ascii="Times New Roman" w:hAnsi="Times New Roman" w:cs="Times New Roman"/>
          <w:sz w:val="24"/>
          <w:szCs w:val="24"/>
        </w:rPr>
        <w:t xml:space="preserve">ы и </w:t>
      </w:r>
      <w:r w:rsidRPr="00E6293B">
        <w:rPr>
          <w:rFonts w:ascii="Times New Roman" w:hAnsi="Times New Roman" w:cs="Times New Roman"/>
          <w:sz w:val="24"/>
          <w:szCs w:val="24"/>
        </w:rPr>
        <w:t xml:space="preserve">обеспечены ночным освещением. </w:t>
      </w:r>
    </w:p>
    <w:p w:rsidR="00E6293B" w:rsidRPr="00E6293B" w:rsidRDefault="00E6293B" w:rsidP="00E6293B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93B">
        <w:rPr>
          <w:rFonts w:ascii="Times New Roman" w:hAnsi="Times New Roman" w:cs="Times New Roman"/>
          <w:sz w:val="24"/>
          <w:szCs w:val="24"/>
        </w:rPr>
        <w:t>Во всех МБДОУ усилены меры безопасности при организации пропускного режима с привлечением дежурн</w:t>
      </w:r>
      <w:r>
        <w:rPr>
          <w:rFonts w:ascii="Times New Roman" w:hAnsi="Times New Roman" w:cs="Times New Roman"/>
          <w:sz w:val="24"/>
          <w:szCs w:val="24"/>
        </w:rPr>
        <w:t>ых лиц</w:t>
      </w:r>
      <w:r w:rsidRPr="00E6293B">
        <w:rPr>
          <w:rFonts w:ascii="Times New Roman" w:hAnsi="Times New Roman" w:cs="Times New Roman"/>
          <w:sz w:val="24"/>
          <w:szCs w:val="24"/>
        </w:rPr>
        <w:t>. В МБДОУ №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629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E629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E6293B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629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629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E6293B">
        <w:rPr>
          <w:rFonts w:ascii="Times New Roman" w:hAnsi="Times New Roman" w:cs="Times New Roman"/>
          <w:sz w:val="24"/>
          <w:szCs w:val="24"/>
        </w:rPr>
        <w:t>, имеются ручные металлодетекторы.</w:t>
      </w:r>
    </w:p>
    <w:p w:rsidR="00E6293B" w:rsidRPr="00E6293B" w:rsidRDefault="00E6293B" w:rsidP="00E6293B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93B">
        <w:rPr>
          <w:rFonts w:ascii="Times New Roman" w:hAnsi="Times New Roman" w:cs="Times New Roman"/>
          <w:sz w:val="24"/>
          <w:szCs w:val="24"/>
        </w:rPr>
        <w:t>Все дошкольные организации имеют паспорта безопасности и инструкции по пожарной безопасности.</w:t>
      </w: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 xml:space="preserve"> Ведется необходимая документация для организации контроля над чрезвычайными ситуациями и несчастными случаями (План действий по предупреждению и ликвидации ЧС техногенного и природного характера; План мероприятий по ЧС и НС и др.).</w:t>
      </w: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 xml:space="preserve">Показатель оценивался полностью подтвержденным- </w:t>
      </w:r>
      <w:r w:rsidR="00E6293B">
        <w:rPr>
          <w:rFonts w:ascii="Times New Roman" w:hAnsi="Times New Roman" w:cs="Times New Roman"/>
          <w:sz w:val="24"/>
          <w:szCs w:val="24"/>
        </w:rPr>
        <w:t>100%</w:t>
      </w:r>
      <w:r w:rsidR="00E6293B" w:rsidRPr="00E6293B">
        <w:rPr>
          <w:rFonts w:ascii="Times New Roman" w:hAnsi="Times New Roman" w:cs="Times New Roman"/>
          <w:sz w:val="24"/>
          <w:szCs w:val="24"/>
        </w:rPr>
        <w:t xml:space="preserve"> </w:t>
      </w:r>
      <w:r w:rsidR="00E6293B">
        <w:rPr>
          <w:rFonts w:ascii="Times New Roman" w:hAnsi="Times New Roman" w:cs="Times New Roman"/>
          <w:sz w:val="24"/>
          <w:szCs w:val="24"/>
        </w:rPr>
        <w:t>и соответствует данным 2021 и 2022 годов.</w:t>
      </w: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5FC" w:rsidRPr="00A769F8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69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F75D9" w:rsidRPr="00A769F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A769F8">
        <w:rPr>
          <w:rFonts w:ascii="Times New Roman" w:hAnsi="Times New Roman" w:cs="Times New Roman"/>
          <w:b/>
          <w:i/>
          <w:sz w:val="24"/>
          <w:szCs w:val="24"/>
        </w:rPr>
        <w:t>.3. «Обеспечение качества услуг по присмотру и уходу за детьми».</w:t>
      </w:r>
    </w:p>
    <w:p w:rsidR="00FA7453" w:rsidRDefault="00FA7453" w:rsidP="00FA7453">
      <w:pPr>
        <w:ind w:firstLine="709"/>
        <w:jc w:val="both"/>
        <w:rPr>
          <w:rFonts w:eastAsiaTheme="minorHAnsi"/>
          <w:lang w:eastAsia="en-US"/>
        </w:rPr>
      </w:pPr>
      <w:r w:rsidRPr="00FA7453">
        <w:rPr>
          <w:rFonts w:eastAsiaTheme="minorHAnsi"/>
          <w:lang w:eastAsia="en-US"/>
        </w:rPr>
        <w:lastRenderedPageBreak/>
        <w:t>Во всех</w:t>
      </w:r>
      <w:r>
        <w:rPr>
          <w:rFonts w:eastAsiaTheme="minorHAnsi"/>
          <w:lang w:eastAsia="en-US"/>
        </w:rPr>
        <w:t xml:space="preserve"> ДОУ района </w:t>
      </w:r>
      <w:r w:rsidRPr="00FA7453">
        <w:rPr>
          <w:rFonts w:eastAsiaTheme="minorHAnsi"/>
          <w:lang w:eastAsia="en-US"/>
        </w:rPr>
        <w:t>утверждены и соблюдаются:</w:t>
      </w:r>
    </w:p>
    <w:p w:rsidR="00FA7453" w:rsidRDefault="00FA7453" w:rsidP="00FA7453">
      <w:pPr>
        <w:ind w:firstLine="709"/>
        <w:jc w:val="both"/>
        <w:rPr>
          <w:rFonts w:eastAsiaTheme="minorHAnsi"/>
          <w:lang w:eastAsia="en-US"/>
        </w:rPr>
      </w:pPr>
      <w:r w:rsidRPr="00FA7453">
        <w:rPr>
          <w:rFonts w:eastAsiaTheme="minorHAnsi"/>
          <w:lang w:eastAsia="en-US"/>
        </w:rPr>
        <w:t>• нормативно-правовые акты, регулирующие выполнение норм</w:t>
      </w:r>
      <w:r>
        <w:rPr>
          <w:rFonts w:eastAsiaTheme="minorHAnsi"/>
          <w:lang w:eastAsia="en-US"/>
        </w:rPr>
        <w:t xml:space="preserve"> </w:t>
      </w:r>
      <w:r w:rsidRPr="00FA7453">
        <w:rPr>
          <w:rFonts w:eastAsiaTheme="minorHAnsi"/>
          <w:lang w:eastAsia="en-US"/>
        </w:rPr>
        <w:t>хозяйственно-бытового обслуживания и процедур ухода за</w:t>
      </w:r>
      <w:r>
        <w:rPr>
          <w:rFonts w:eastAsiaTheme="minorHAnsi"/>
          <w:lang w:eastAsia="en-US"/>
        </w:rPr>
        <w:t xml:space="preserve"> </w:t>
      </w:r>
      <w:r w:rsidRPr="00FA7453">
        <w:rPr>
          <w:rFonts w:eastAsiaTheme="minorHAnsi"/>
          <w:lang w:eastAsia="en-US"/>
        </w:rPr>
        <w:t>воспитанниками, имеются Правила внутреннего распорядка для всех</w:t>
      </w:r>
      <w:r>
        <w:rPr>
          <w:rFonts w:eastAsiaTheme="minorHAnsi"/>
          <w:lang w:eastAsia="en-US"/>
        </w:rPr>
        <w:t xml:space="preserve"> </w:t>
      </w:r>
      <w:r w:rsidRPr="00FA7453">
        <w:rPr>
          <w:rFonts w:eastAsiaTheme="minorHAnsi"/>
          <w:lang w:eastAsia="en-US"/>
        </w:rPr>
        <w:t>участников образовательного процесса, режим дня с учетом</w:t>
      </w:r>
      <w:r>
        <w:rPr>
          <w:rFonts w:eastAsiaTheme="minorHAnsi"/>
          <w:lang w:eastAsia="en-US"/>
        </w:rPr>
        <w:t xml:space="preserve"> </w:t>
      </w:r>
      <w:r w:rsidRPr="00FA7453">
        <w:rPr>
          <w:rFonts w:eastAsiaTheme="minorHAnsi"/>
          <w:lang w:eastAsia="en-US"/>
        </w:rPr>
        <w:t>адаптационных режимов для детей по потребности и возможности</w:t>
      </w:r>
      <w:r>
        <w:rPr>
          <w:rFonts w:eastAsiaTheme="minorHAnsi"/>
          <w:lang w:eastAsia="en-US"/>
        </w:rPr>
        <w:t xml:space="preserve"> здоровья, в т.ч. </w:t>
      </w:r>
      <w:r w:rsidRPr="00FA7453">
        <w:rPr>
          <w:rFonts w:eastAsiaTheme="minorHAnsi"/>
          <w:lang w:eastAsia="en-US"/>
        </w:rPr>
        <w:t>индивидуальные маршруты адаптации и др.;</w:t>
      </w:r>
      <w:r>
        <w:rPr>
          <w:rFonts w:eastAsiaTheme="minorHAnsi"/>
          <w:lang w:eastAsia="en-US"/>
        </w:rPr>
        <w:t xml:space="preserve"> </w:t>
      </w:r>
    </w:p>
    <w:p w:rsidR="00FA7453" w:rsidRDefault="00FA7453" w:rsidP="00FA7453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</w:t>
      </w:r>
      <w:r w:rsidR="005753E1">
        <w:rPr>
          <w:rFonts w:eastAsiaTheme="minorHAnsi"/>
          <w:lang w:eastAsia="en-US"/>
        </w:rPr>
        <w:t xml:space="preserve"> </w:t>
      </w:r>
      <w:r w:rsidRPr="00FA7453">
        <w:rPr>
          <w:rFonts w:eastAsiaTheme="minorHAnsi"/>
          <w:lang w:eastAsia="en-US"/>
        </w:rPr>
        <w:t>обеспечена доступность предметов гигиены; педагоги развивают</w:t>
      </w:r>
      <w:r w:rsidRPr="00FA7453">
        <w:rPr>
          <w:rFonts w:eastAsiaTheme="minorHAnsi"/>
          <w:lang w:eastAsia="en-US"/>
        </w:rPr>
        <w:br/>
        <w:t>культурно-гигиенические навыки у воспитанников, что подтверждает</w:t>
      </w:r>
      <w:r w:rsidRPr="00FA7453">
        <w:rPr>
          <w:rFonts w:eastAsiaTheme="minorHAnsi"/>
          <w:lang w:eastAsia="en-US"/>
        </w:rPr>
        <w:br/>
        <w:t>наличие задач по уходу и присмотру в планах, рабочих программах).</w:t>
      </w:r>
    </w:p>
    <w:p w:rsidR="00FA7453" w:rsidRDefault="00FA7453" w:rsidP="00FA7453">
      <w:pPr>
        <w:ind w:firstLine="709"/>
        <w:jc w:val="both"/>
        <w:rPr>
          <w:rFonts w:eastAsiaTheme="minorHAnsi"/>
          <w:lang w:eastAsia="en-US"/>
        </w:rPr>
      </w:pPr>
      <w:r w:rsidRPr="00FA7453">
        <w:rPr>
          <w:rFonts w:eastAsiaTheme="minorHAnsi"/>
          <w:lang w:eastAsia="en-US"/>
        </w:rPr>
        <w:t>• В ДОО регламентированы процессы организации рационального и</w:t>
      </w:r>
      <w:r>
        <w:rPr>
          <w:rFonts w:eastAsiaTheme="minorHAnsi"/>
          <w:lang w:eastAsia="en-US"/>
        </w:rPr>
        <w:t xml:space="preserve"> </w:t>
      </w:r>
      <w:r w:rsidRPr="00FA7453">
        <w:rPr>
          <w:rFonts w:eastAsiaTheme="minorHAnsi"/>
          <w:lang w:eastAsia="en-US"/>
        </w:rPr>
        <w:t>сбалансированного питания и питья с учетом СанПиНов. Во всех ДОО</w:t>
      </w:r>
      <w:r>
        <w:rPr>
          <w:rFonts w:eastAsiaTheme="minorHAnsi"/>
          <w:lang w:eastAsia="en-US"/>
        </w:rPr>
        <w:t xml:space="preserve"> </w:t>
      </w:r>
      <w:r w:rsidRPr="00FA7453">
        <w:rPr>
          <w:rFonts w:eastAsiaTheme="minorHAnsi"/>
          <w:lang w:eastAsia="en-US"/>
        </w:rPr>
        <w:t>разработан Порядок организации питания воспитанников ДОО;</w:t>
      </w:r>
      <w:r>
        <w:rPr>
          <w:rFonts w:eastAsiaTheme="minorHAnsi"/>
          <w:lang w:eastAsia="en-US"/>
        </w:rPr>
        <w:t xml:space="preserve"> </w:t>
      </w:r>
      <w:r w:rsidRPr="00FA7453">
        <w:rPr>
          <w:rFonts w:eastAsiaTheme="minorHAnsi"/>
          <w:lang w:eastAsia="en-US"/>
        </w:rPr>
        <w:t>утвержден режим питания в соответствии с возрастом и</w:t>
      </w:r>
      <w:r>
        <w:rPr>
          <w:rFonts w:eastAsiaTheme="minorHAnsi"/>
          <w:lang w:eastAsia="en-US"/>
        </w:rPr>
        <w:t xml:space="preserve"> </w:t>
      </w:r>
      <w:r w:rsidRPr="00FA7453">
        <w:rPr>
          <w:rFonts w:eastAsiaTheme="minorHAnsi"/>
          <w:lang w:eastAsia="en-US"/>
        </w:rPr>
        <w:t>индивидуальными особенностями детей;</w:t>
      </w:r>
      <w:r>
        <w:rPr>
          <w:rFonts w:eastAsiaTheme="minorHAnsi"/>
          <w:lang w:eastAsia="en-US"/>
        </w:rPr>
        <w:t xml:space="preserve"> </w:t>
      </w:r>
    </w:p>
    <w:p w:rsidR="00FA7453" w:rsidRDefault="00FA7453" w:rsidP="00FA7453">
      <w:pPr>
        <w:ind w:firstLine="709"/>
        <w:jc w:val="both"/>
        <w:rPr>
          <w:rFonts w:eastAsiaTheme="minorHAnsi"/>
          <w:lang w:eastAsia="en-US"/>
        </w:rPr>
      </w:pPr>
      <w:r w:rsidRPr="00FA7453">
        <w:rPr>
          <w:rFonts w:eastAsiaTheme="minorHAnsi"/>
          <w:lang w:eastAsia="en-US"/>
        </w:rPr>
        <w:t>• утверждены технологические карты приготовления пищи, ежедневные</w:t>
      </w:r>
      <w:r>
        <w:rPr>
          <w:rFonts w:eastAsiaTheme="minorHAnsi"/>
          <w:lang w:eastAsia="en-US"/>
        </w:rPr>
        <w:t xml:space="preserve"> и </w:t>
      </w:r>
      <w:r w:rsidRPr="00FA7453">
        <w:rPr>
          <w:rFonts w:eastAsiaTheme="minorHAnsi"/>
          <w:lang w:eastAsia="en-US"/>
        </w:rPr>
        <w:t>перспективные меню; ведется бракераж, учет калорийности,</w:t>
      </w:r>
      <w:r>
        <w:rPr>
          <w:rFonts w:eastAsiaTheme="minorHAnsi"/>
          <w:lang w:eastAsia="en-US"/>
        </w:rPr>
        <w:t xml:space="preserve"> обеспечены правильная </w:t>
      </w:r>
      <w:r w:rsidRPr="00FA7453">
        <w:rPr>
          <w:rFonts w:eastAsiaTheme="minorHAnsi"/>
          <w:lang w:eastAsia="en-US"/>
        </w:rPr>
        <w:t>кулинарная обработка и закладка пищевых</w:t>
      </w:r>
      <w:r>
        <w:rPr>
          <w:rFonts w:eastAsiaTheme="minorHAnsi"/>
          <w:lang w:eastAsia="en-US"/>
        </w:rPr>
        <w:t xml:space="preserve"> </w:t>
      </w:r>
      <w:r w:rsidRPr="00FA7453">
        <w:rPr>
          <w:rFonts w:eastAsiaTheme="minorHAnsi"/>
          <w:lang w:eastAsia="en-US"/>
        </w:rPr>
        <w:t>прод</w:t>
      </w:r>
      <w:r>
        <w:rPr>
          <w:rFonts w:eastAsiaTheme="minorHAnsi"/>
          <w:lang w:eastAsia="en-US"/>
        </w:rPr>
        <w:t xml:space="preserve">уктов. </w:t>
      </w:r>
    </w:p>
    <w:p w:rsidR="00FA7453" w:rsidRDefault="00FA7453" w:rsidP="00FA7453">
      <w:pPr>
        <w:ind w:firstLine="709"/>
        <w:jc w:val="both"/>
        <w:rPr>
          <w:rFonts w:eastAsiaTheme="minorHAnsi"/>
          <w:lang w:eastAsia="en-US"/>
        </w:rPr>
      </w:pPr>
      <w:r w:rsidRPr="00FA7453">
        <w:rPr>
          <w:rFonts w:eastAsiaTheme="minorHAnsi"/>
          <w:lang w:eastAsia="en-US"/>
        </w:rPr>
        <w:t>• В ДОО питание детей соответствует заявленному меню; ежедневно</w:t>
      </w:r>
      <w:r>
        <w:rPr>
          <w:rFonts w:eastAsiaTheme="minorHAnsi"/>
          <w:lang w:eastAsia="en-US"/>
        </w:rPr>
        <w:t xml:space="preserve"> </w:t>
      </w:r>
      <w:r w:rsidRPr="00FA7453">
        <w:rPr>
          <w:rFonts w:eastAsiaTheme="minorHAnsi"/>
          <w:lang w:eastAsia="en-US"/>
        </w:rPr>
        <w:t>доступна информация о питании; соблюдается сервировка в группах;</w:t>
      </w:r>
      <w:r>
        <w:rPr>
          <w:rFonts w:eastAsiaTheme="minorHAnsi"/>
          <w:lang w:eastAsia="en-US"/>
        </w:rPr>
        <w:t xml:space="preserve"> </w:t>
      </w:r>
      <w:r w:rsidRPr="00FA7453">
        <w:rPr>
          <w:rFonts w:eastAsiaTheme="minorHAnsi"/>
          <w:lang w:eastAsia="en-US"/>
        </w:rPr>
        <w:t>осуществляется индивидуальный подход в процессе питания,</w:t>
      </w:r>
    </w:p>
    <w:p w:rsidR="00FA7453" w:rsidRDefault="00FA7453" w:rsidP="00FA7453">
      <w:pPr>
        <w:ind w:firstLine="709"/>
        <w:jc w:val="both"/>
        <w:rPr>
          <w:rFonts w:eastAsiaTheme="minorHAnsi"/>
          <w:lang w:eastAsia="en-US"/>
        </w:rPr>
      </w:pPr>
      <w:r w:rsidRPr="00FA7453">
        <w:rPr>
          <w:rFonts w:eastAsiaTheme="minorHAnsi"/>
          <w:lang w:eastAsia="en-US"/>
        </w:rPr>
        <w:t>• осуществляется регулярный контроль и надзор за работой пищеблока:</w:t>
      </w:r>
      <w:r>
        <w:rPr>
          <w:rFonts w:eastAsiaTheme="minorHAnsi"/>
          <w:lang w:eastAsia="en-US"/>
        </w:rPr>
        <w:t xml:space="preserve"> имеются карты </w:t>
      </w:r>
      <w:r w:rsidRPr="00FA7453">
        <w:rPr>
          <w:rFonts w:eastAsiaTheme="minorHAnsi"/>
          <w:lang w:eastAsia="en-US"/>
        </w:rPr>
        <w:t>оперативного контроля, приказы по питанию и пр.</w:t>
      </w:r>
    </w:p>
    <w:p w:rsidR="00FA7453" w:rsidRPr="00B5503D" w:rsidRDefault="00FA7453" w:rsidP="00FA7453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453">
        <w:rPr>
          <w:rFonts w:ascii="Times New Roman" w:hAnsi="Times New Roman" w:cs="Times New Roman"/>
          <w:sz w:val="24"/>
          <w:szCs w:val="24"/>
        </w:rPr>
        <w:t>Значение по показателю – 100%</w:t>
      </w:r>
      <w:r w:rsidR="00B30D5E">
        <w:rPr>
          <w:rFonts w:ascii="Times New Roman" w:hAnsi="Times New Roman" w:cs="Times New Roman"/>
          <w:sz w:val="24"/>
          <w:szCs w:val="24"/>
        </w:rPr>
        <w:t>.</w:t>
      </w:r>
    </w:p>
    <w:p w:rsidR="008445FC" w:rsidRPr="00B5503D" w:rsidRDefault="00FA7453" w:rsidP="00FA7453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453">
        <w:rPr>
          <w:rFonts w:ascii="Times New Roman" w:hAnsi="Times New Roman" w:cs="Times New Roman"/>
          <w:sz w:val="24"/>
          <w:szCs w:val="24"/>
        </w:rPr>
        <w:t>Таким образом, обеспечение здоровья, безопасности, качества услуг по</w:t>
      </w:r>
      <w:r w:rsidRPr="00FA7453">
        <w:rPr>
          <w:rFonts w:ascii="Times New Roman" w:hAnsi="Times New Roman" w:cs="Times New Roman"/>
          <w:sz w:val="24"/>
          <w:szCs w:val="24"/>
        </w:rPr>
        <w:br/>
        <w:t>присмотру и уходу за детьми в ДОО р</w:t>
      </w:r>
      <w:r>
        <w:rPr>
          <w:rFonts w:ascii="Times New Roman" w:hAnsi="Times New Roman" w:cs="Times New Roman"/>
          <w:sz w:val="24"/>
          <w:szCs w:val="24"/>
        </w:rPr>
        <w:t>айона</w:t>
      </w:r>
      <w:r w:rsidRPr="00FA7453">
        <w:rPr>
          <w:rFonts w:ascii="Times New Roman" w:hAnsi="Times New Roman" w:cs="Times New Roman"/>
          <w:sz w:val="24"/>
          <w:szCs w:val="24"/>
        </w:rPr>
        <w:t xml:space="preserve"> имеет положительную</w:t>
      </w:r>
      <w:r w:rsidRPr="00FA7453">
        <w:rPr>
          <w:rFonts w:ascii="Times New Roman" w:hAnsi="Times New Roman" w:cs="Times New Roman"/>
          <w:sz w:val="24"/>
          <w:szCs w:val="24"/>
        </w:rPr>
        <w:br/>
        <w:t>динамик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30D5E" w:rsidRPr="00FA7453">
        <w:rPr>
          <w:rFonts w:ascii="Times New Roman" w:hAnsi="Times New Roman" w:cs="Times New Roman"/>
          <w:sz w:val="24"/>
          <w:szCs w:val="24"/>
        </w:rPr>
        <w:t xml:space="preserve"> </w:t>
      </w:r>
      <w:r w:rsidR="00B30D5E">
        <w:rPr>
          <w:rFonts w:ascii="Times New Roman" w:hAnsi="Times New Roman" w:cs="Times New Roman"/>
          <w:sz w:val="24"/>
          <w:szCs w:val="24"/>
        </w:rPr>
        <w:t>и соответствует данным 2021 и 2022 годов.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03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3F75D9">
        <w:rPr>
          <w:rFonts w:ascii="Times New Roman" w:hAnsi="Times New Roman" w:cs="Times New Roman"/>
          <w:b/>
          <w:sz w:val="24"/>
          <w:szCs w:val="24"/>
        </w:rPr>
        <w:t>5</w:t>
      </w:r>
      <w:r w:rsidRPr="00B5503D">
        <w:rPr>
          <w:rFonts w:ascii="Times New Roman" w:hAnsi="Times New Roman" w:cs="Times New Roman"/>
          <w:b/>
          <w:sz w:val="24"/>
          <w:szCs w:val="24"/>
        </w:rPr>
        <w:t>. Повышение качества управления в ДОО.</w:t>
      </w: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Повышение качества управления в ДОО определяется на основе оценки трёх показателей:</w:t>
      </w:r>
    </w:p>
    <w:p w:rsidR="008445FC" w:rsidRPr="00B5503D" w:rsidRDefault="008445FC" w:rsidP="003613A5">
      <w:pPr>
        <w:pStyle w:val="af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Наличие у руководителя ДОО требуемого профессионального образования.</w:t>
      </w:r>
    </w:p>
    <w:p w:rsidR="008445FC" w:rsidRPr="00B5503D" w:rsidRDefault="008445FC" w:rsidP="003613A5">
      <w:pPr>
        <w:pStyle w:val="af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Разрабо</w:t>
      </w:r>
      <w:r w:rsidR="00225A79">
        <w:rPr>
          <w:rFonts w:ascii="Times New Roman" w:hAnsi="Times New Roman" w:cs="Times New Roman"/>
          <w:sz w:val="24"/>
          <w:szCs w:val="24"/>
        </w:rPr>
        <w:t>тан</w:t>
      </w:r>
      <w:r w:rsidR="003F75D9">
        <w:rPr>
          <w:rFonts w:ascii="Times New Roman" w:hAnsi="Times New Roman" w:cs="Times New Roman"/>
          <w:sz w:val="24"/>
          <w:szCs w:val="24"/>
        </w:rPr>
        <w:t>а</w:t>
      </w:r>
      <w:r w:rsidRPr="00B5503D">
        <w:rPr>
          <w:rFonts w:ascii="Times New Roman" w:hAnsi="Times New Roman" w:cs="Times New Roman"/>
          <w:sz w:val="24"/>
          <w:szCs w:val="24"/>
        </w:rPr>
        <w:t xml:space="preserve"> и функционир</w:t>
      </w:r>
      <w:r w:rsidR="003F75D9">
        <w:rPr>
          <w:rFonts w:ascii="Times New Roman" w:hAnsi="Times New Roman" w:cs="Times New Roman"/>
          <w:sz w:val="24"/>
          <w:szCs w:val="24"/>
        </w:rPr>
        <w:t>ует</w:t>
      </w:r>
      <w:r w:rsidRPr="00B5503D">
        <w:rPr>
          <w:rFonts w:ascii="Times New Roman" w:hAnsi="Times New Roman" w:cs="Times New Roman"/>
          <w:sz w:val="24"/>
          <w:szCs w:val="24"/>
        </w:rPr>
        <w:t xml:space="preserve"> внутренн</w:t>
      </w:r>
      <w:r w:rsidR="003F75D9">
        <w:rPr>
          <w:rFonts w:ascii="Times New Roman" w:hAnsi="Times New Roman" w:cs="Times New Roman"/>
          <w:sz w:val="24"/>
          <w:szCs w:val="24"/>
        </w:rPr>
        <w:t>яя</w:t>
      </w:r>
      <w:r w:rsidRPr="00B5503D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3F75D9">
        <w:rPr>
          <w:rFonts w:ascii="Times New Roman" w:hAnsi="Times New Roman" w:cs="Times New Roman"/>
          <w:sz w:val="24"/>
          <w:szCs w:val="24"/>
        </w:rPr>
        <w:t>а</w:t>
      </w:r>
      <w:r w:rsidRPr="00B5503D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в ДОО (далее – ВСОКО).</w:t>
      </w:r>
    </w:p>
    <w:p w:rsidR="008445FC" w:rsidRPr="00B5503D" w:rsidRDefault="008445FC" w:rsidP="003613A5">
      <w:pPr>
        <w:pStyle w:val="af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Наличие программы развития ДОО.</w:t>
      </w: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5FC" w:rsidRPr="000B7EDF" w:rsidRDefault="003F75D9" w:rsidP="008445FC">
      <w:pPr>
        <w:pStyle w:val="af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7ED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8445FC" w:rsidRPr="000B7EDF">
        <w:rPr>
          <w:rFonts w:ascii="Times New Roman" w:hAnsi="Times New Roman" w:cs="Times New Roman"/>
          <w:b/>
          <w:i/>
          <w:sz w:val="24"/>
          <w:szCs w:val="24"/>
        </w:rPr>
        <w:t>.1.</w:t>
      </w:r>
      <w:r w:rsidR="008445FC" w:rsidRPr="000B7EDF">
        <w:rPr>
          <w:rFonts w:ascii="Times New Roman" w:eastAsia="SimSun" w:hAnsi="Times New Roman" w:cs="Times New Roman"/>
          <w:b/>
          <w:i/>
          <w:sz w:val="24"/>
          <w:szCs w:val="24"/>
          <w:lang w:eastAsia="ar-SA"/>
        </w:rPr>
        <w:t> </w:t>
      </w:r>
      <w:r w:rsidR="000B7EDF" w:rsidRPr="00A769F8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8445FC" w:rsidRPr="000B7EDF">
        <w:rPr>
          <w:rFonts w:ascii="Times New Roman" w:hAnsi="Times New Roman" w:cs="Times New Roman"/>
          <w:b/>
          <w:i/>
          <w:sz w:val="24"/>
          <w:szCs w:val="24"/>
        </w:rPr>
        <w:t>Наличие у руководителя ДОО требуемого профессионального образования</w:t>
      </w:r>
      <w:r w:rsidR="000B7EDF" w:rsidRPr="00A769F8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8445FC" w:rsidRPr="000B7ED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 xml:space="preserve">У </w:t>
      </w:r>
      <w:r w:rsidR="00225A79">
        <w:rPr>
          <w:rFonts w:ascii="Times New Roman" w:hAnsi="Times New Roman" w:cs="Times New Roman"/>
          <w:sz w:val="24"/>
          <w:szCs w:val="24"/>
        </w:rPr>
        <w:t>30</w:t>
      </w:r>
      <w:r w:rsidRPr="00B5503D">
        <w:rPr>
          <w:rFonts w:ascii="Times New Roman" w:hAnsi="Times New Roman" w:cs="Times New Roman"/>
          <w:sz w:val="24"/>
          <w:szCs w:val="24"/>
        </w:rPr>
        <w:t xml:space="preserve"> руководителей  ДОО имеется высшее образование по направлениям подготовки «Государственное и муниципальное управление», «Менеджмент», «Управление персоналом» или высшее образование и дополнительное профессиональное образование в области государственного и муниципального управления или менеджмента и экономики.</w:t>
      </w: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Показатель оценивался полностью подтвержденным- 100%</w:t>
      </w:r>
      <w:r w:rsidR="000B7EDF" w:rsidRPr="000B7EDF">
        <w:rPr>
          <w:rFonts w:ascii="Times New Roman" w:hAnsi="Times New Roman" w:cs="Times New Roman"/>
          <w:sz w:val="24"/>
          <w:szCs w:val="24"/>
        </w:rPr>
        <w:t xml:space="preserve"> </w:t>
      </w:r>
      <w:r w:rsidR="000B7EDF">
        <w:rPr>
          <w:rFonts w:ascii="Times New Roman" w:hAnsi="Times New Roman" w:cs="Times New Roman"/>
          <w:sz w:val="24"/>
          <w:szCs w:val="24"/>
        </w:rPr>
        <w:t>и соответствует данным 2021 и 2022 годов</w:t>
      </w:r>
      <w:r w:rsidRPr="00B5503D">
        <w:rPr>
          <w:rFonts w:ascii="Times New Roman" w:hAnsi="Times New Roman" w:cs="Times New Roman"/>
          <w:sz w:val="24"/>
          <w:szCs w:val="24"/>
        </w:rPr>
        <w:t>.</w:t>
      </w:r>
    </w:p>
    <w:p w:rsidR="008445FC" w:rsidRPr="000B7EDF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45FC" w:rsidRPr="000B7EDF" w:rsidRDefault="003F75D9" w:rsidP="008445FC">
      <w:pPr>
        <w:pStyle w:val="af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7ED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8445FC" w:rsidRPr="000B7EDF">
        <w:rPr>
          <w:rFonts w:ascii="Times New Roman" w:hAnsi="Times New Roman" w:cs="Times New Roman"/>
          <w:b/>
          <w:i/>
          <w:sz w:val="24"/>
          <w:szCs w:val="24"/>
        </w:rPr>
        <w:t>.2. Разработан</w:t>
      </w:r>
      <w:r w:rsidR="00225A79" w:rsidRPr="000B7EDF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8445FC" w:rsidRPr="000B7EDF">
        <w:rPr>
          <w:rFonts w:ascii="Times New Roman" w:hAnsi="Times New Roman" w:cs="Times New Roman"/>
          <w:b/>
          <w:i/>
          <w:sz w:val="24"/>
          <w:szCs w:val="24"/>
        </w:rPr>
        <w:t xml:space="preserve"> и функционир</w:t>
      </w:r>
      <w:r w:rsidR="00225A79" w:rsidRPr="000B7EDF">
        <w:rPr>
          <w:rFonts w:ascii="Times New Roman" w:hAnsi="Times New Roman" w:cs="Times New Roman"/>
          <w:b/>
          <w:i/>
          <w:sz w:val="24"/>
          <w:szCs w:val="24"/>
        </w:rPr>
        <w:t>ует</w:t>
      </w:r>
      <w:r w:rsidR="008445FC" w:rsidRPr="000B7EDF">
        <w:rPr>
          <w:rFonts w:ascii="Times New Roman" w:hAnsi="Times New Roman" w:cs="Times New Roman"/>
          <w:b/>
          <w:i/>
          <w:sz w:val="24"/>
          <w:szCs w:val="24"/>
        </w:rPr>
        <w:t xml:space="preserve"> ВСОКО в ДОО. </w:t>
      </w: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Во всех ДОО  имеется разработанное и утвержденное в ДОО положение о ВСОКО, планы и отчеты об осуществлении ВСОКО, результаты реализации ВСОКО отражены на официальных сайтах ДОО.</w:t>
      </w: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Показатель оценивался полностью подтвержденным- 100%</w:t>
      </w:r>
      <w:r w:rsidR="000B7EDF" w:rsidRPr="000B7EDF">
        <w:rPr>
          <w:rFonts w:ascii="Times New Roman" w:hAnsi="Times New Roman" w:cs="Times New Roman"/>
          <w:sz w:val="24"/>
          <w:szCs w:val="24"/>
        </w:rPr>
        <w:t xml:space="preserve"> </w:t>
      </w:r>
      <w:r w:rsidR="000B7EDF">
        <w:rPr>
          <w:rFonts w:ascii="Times New Roman" w:hAnsi="Times New Roman" w:cs="Times New Roman"/>
          <w:sz w:val="24"/>
          <w:szCs w:val="24"/>
        </w:rPr>
        <w:t>и соответствует данным 2021 и 2022 годов.</w:t>
      </w: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5FC" w:rsidRPr="000B7EDF" w:rsidRDefault="003F75D9" w:rsidP="008445FC">
      <w:pPr>
        <w:pStyle w:val="af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7ED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8445FC" w:rsidRPr="000B7EDF">
        <w:rPr>
          <w:rFonts w:ascii="Times New Roman" w:hAnsi="Times New Roman" w:cs="Times New Roman"/>
          <w:b/>
          <w:i/>
          <w:sz w:val="24"/>
          <w:szCs w:val="24"/>
        </w:rPr>
        <w:t xml:space="preserve">.3.  «Наличие программы развития ДОО». </w:t>
      </w:r>
    </w:p>
    <w:p w:rsidR="008445FC" w:rsidRPr="00B5503D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 xml:space="preserve">Во всех  ДОО разработана и реализуется программа развития ДОО, которая содержит стратегию развития в долгосрочном периоде (не менее 5 лет), а также требования к ресурсному обеспечению ее реализации (в том числе финансирование за счет средств бюджета, </w:t>
      </w:r>
      <w:r w:rsidRPr="00B5503D">
        <w:rPr>
          <w:rFonts w:ascii="Times New Roman" w:hAnsi="Times New Roman" w:cs="Times New Roman"/>
          <w:sz w:val="24"/>
          <w:szCs w:val="24"/>
        </w:rPr>
        <w:lastRenderedPageBreak/>
        <w:t>внебюджетных источников финансирования; содержит разделы, связанные с развитием профессиональных компетенций сотрудников ДОО).</w:t>
      </w:r>
    </w:p>
    <w:p w:rsidR="00225A79" w:rsidRDefault="008445FC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3D">
        <w:rPr>
          <w:rFonts w:ascii="Times New Roman" w:hAnsi="Times New Roman" w:cs="Times New Roman"/>
          <w:sz w:val="24"/>
          <w:szCs w:val="24"/>
        </w:rPr>
        <w:t>Показатель оценивался полностью подтвержденным- 100%</w:t>
      </w:r>
      <w:r w:rsidR="000B7EDF" w:rsidRPr="000B7EDF">
        <w:rPr>
          <w:rFonts w:ascii="Times New Roman" w:hAnsi="Times New Roman" w:cs="Times New Roman"/>
          <w:sz w:val="24"/>
          <w:szCs w:val="24"/>
        </w:rPr>
        <w:t xml:space="preserve"> </w:t>
      </w:r>
      <w:r w:rsidR="000B7EDF">
        <w:rPr>
          <w:rFonts w:ascii="Times New Roman" w:hAnsi="Times New Roman" w:cs="Times New Roman"/>
          <w:sz w:val="24"/>
          <w:szCs w:val="24"/>
        </w:rPr>
        <w:t>и соответствует данным 2021 и 2022 годов</w:t>
      </w:r>
      <w:r w:rsidRPr="00B5503D">
        <w:rPr>
          <w:rFonts w:ascii="Times New Roman" w:hAnsi="Times New Roman" w:cs="Times New Roman"/>
          <w:sz w:val="24"/>
          <w:szCs w:val="24"/>
        </w:rPr>
        <w:t>.</w:t>
      </w:r>
    </w:p>
    <w:p w:rsidR="005753E1" w:rsidRDefault="005753E1" w:rsidP="008445F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4792" w:rsidRDefault="003F75D9" w:rsidP="00EF4792">
      <w:pPr>
        <w:pStyle w:val="af8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5503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5503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ru-RU"/>
        </w:rPr>
        <w:t>Выявление успешных практик.</w:t>
      </w:r>
      <w:r w:rsidR="00225A7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A909F9" w:rsidRDefault="00C93F71" w:rsidP="005753E1">
      <w:pPr>
        <w:tabs>
          <w:tab w:val="left" w:pos="4755"/>
        </w:tabs>
        <w:ind w:firstLine="709"/>
        <w:jc w:val="both"/>
      </w:pPr>
      <w:r>
        <w:t>Для выявления успешных практик при оценке данного раздела</w:t>
      </w:r>
      <w:r w:rsidRPr="00B5503D">
        <w:t xml:space="preserve"> </w:t>
      </w:r>
      <w:r>
        <w:t>использованы показатели</w:t>
      </w:r>
      <w:r w:rsidRPr="00B5503D">
        <w:t xml:space="preserve"> характеризующи</w:t>
      </w:r>
      <w:r>
        <w:t>е</w:t>
      </w:r>
      <w:r w:rsidRPr="00B5503D">
        <w:t xml:space="preserve"> </w:t>
      </w:r>
      <w:r w:rsidR="00A909F9" w:rsidRPr="00EF4792">
        <w:t>новизн</w:t>
      </w:r>
      <w:r w:rsidR="00A909F9">
        <w:t>у</w:t>
      </w:r>
      <w:r w:rsidR="00A909F9" w:rsidRPr="00EF4792">
        <w:t>, высок</w:t>
      </w:r>
      <w:r w:rsidR="00A909F9">
        <w:t>ую</w:t>
      </w:r>
      <w:r w:rsidR="00A909F9" w:rsidRPr="00EF4792">
        <w:t xml:space="preserve"> результативность и эффективность деятельности педагога в определённом направлении. В этом определении заложены основные характеристики: без новизны любая  практика  остается повседневной.  Результативность – наиболее важный фактор, ведь каждому педагогу, который применил какое-либо новшество в своей работе, хочется получить и хороший результат, а иначе, зачем нужно внедрять это новшество? Эффективность заключается в том, что работа, связанная с применением новшеств и получением при этом положительных результатов, поднимает деятельность любого педагога на качественно более высокий профессиональный уровень. Вместе с тем изученная, представленная  педагогическая практика повышает уровень образовательного процесса во всем образовательном учреждении, даёт возможность творческого применения  её  и в работе другими педагогами</w:t>
      </w:r>
      <w:r w:rsidR="00A909F9">
        <w:t xml:space="preserve"> района и области. По итогам отбора были представлены успешные практики педагогов:</w:t>
      </w:r>
    </w:p>
    <w:p w:rsidR="003201B4" w:rsidRDefault="00A909F9" w:rsidP="003201B4">
      <w:pPr>
        <w:pStyle w:val="a6"/>
        <w:numPr>
          <w:ilvl w:val="0"/>
          <w:numId w:val="13"/>
        </w:numPr>
        <w:tabs>
          <w:tab w:val="left" w:pos="4755"/>
        </w:tabs>
        <w:jc w:val="both"/>
        <w:rPr>
          <w:sz w:val="24"/>
          <w:szCs w:val="24"/>
        </w:rPr>
      </w:pPr>
      <w:r w:rsidRPr="003201B4">
        <w:rPr>
          <w:sz w:val="24"/>
          <w:szCs w:val="24"/>
        </w:rPr>
        <w:t>воспи</w:t>
      </w:r>
      <w:r w:rsidRPr="004713AA">
        <w:rPr>
          <w:sz w:val="24"/>
          <w:szCs w:val="24"/>
        </w:rPr>
        <w:t xml:space="preserve">тателя МБДОУ № 30 Ефремовой С. Н. </w:t>
      </w:r>
      <w:r w:rsidR="004713AA" w:rsidRPr="004713AA">
        <w:rPr>
          <w:sz w:val="24"/>
          <w:szCs w:val="24"/>
        </w:rPr>
        <w:t>с проектом  «</w:t>
      </w:r>
      <w:r w:rsidRPr="004713AA">
        <w:rPr>
          <w:sz w:val="24"/>
          <w:szCs w:val="24"/>
        </w:rPr>
        <w:t>Нетрадиционные методы развития мелкой моторики у детей</w:t>
      </w:r>
      <w:r w:rsidR="004713AA" w:rsidRPr="004713AA">
        <w:rPr>
          <w:sz w:val="24"/>
          <w:szCs w:val="24"/>
        </w:rPr>
        <w:t>»</w:t>
      </w:r>
      <w:r w:rsidRPr="004713AA">
        <w:rPr>
          <w:sz w:val="24"/>
          <w:szCs w:val="24"/>
        </w:rPr>
        <w:t>;</w:t>
      </w:r>
      <w:r w:rsidR="004713AA" w:rsidRPr="004713AA">
        <w:rPr>
          <w:sz w:val="24"/>
          <w:szCs w:val="24"/>
        </w:rPr>
        <w:t xml:space="preserve"> </w:t>
      </w:r>
    </w:p>
    <w:p w:rsidR="003201B4" w:rsidRPr="003201B4" w:rsidRDefault="00A909F9" w:rsidP="003201B4">
      <w:pPr>
        <w:pStyle w:val="a6"/>
        <w:numPr>
          <w:ilvl w:val="0"/>
          <w:numId w:val="13"/>
        </w:numPr>
        <w:tabs>
          <w:tab w:val="left" w:pos="4755"/>
        </w:tabs>
        <w:jc w:val="both"/>
        <w:rPr>
          <w:sz w:val="24"/>
          <w:szCs w:val="24"/>
        </w:rPr>
      </w:pPr>
      <w:r w:rsidRPr="004713AA">
        <w:rPr>
          <w:sz w:val="24"/>
          <w:szCs w:val="24"/>
        </w:rPr>
        <w:t>учителя-лог</w:t>
      </w:r>
      <w:r w:rsidRPr="003201B4">
        <w:rPr>
          <w:sz w:val="24"/>
          <w:szCs w:val="24"/>
        </w:rPr>
        <w:t>опеда МБДОУ № 3</w:t>
      </w:r>
      <w:r w:rsidR="003201B4" w:rsidRPr="003201B4">
        <w:rPr>
          <w:sz w:val="24"/>
          <w:szCs w:val="24"/>
        </w:rPr>
        <w:t>3</w:t>
      </w:r>
      <w:r w:rsidRPr="003201B4">
        <w:rPr>
          <w:sz w:val="24"/>
          <w:szCs w:val="24"/>
        </w:rPr>
        <w:t>,</w:t>
      </w:r>
      <w:r w:rsidR="003201B4" w:rsidRPr="003201B4">
        <w:rPr>
          <w:sz w:val="24"/>
          <w:szCs w:val="24"/>
        </w:rPr>
        <w:t xml:space="preserve"> Нагорной Ю. Н. с проектом  «Формирование пространственных представлений у дошкольников с ТНР»</w:t>
      </w:r>
      <w:r w:rsidR="003201B4">
        <w:rPr>
          <w:sz w:val="24"/>
          <w:szCs w:val="24"/>
        </w:rPr>
        <w:t>;</w:t>
      </w:r>
    </w:p>
    <w:p w:rsidR="004713AA" w:rsidRPr="003201B4" w:rsidRDefault="004713AA" w:rsidP="003201B4">
      <w:pPr>
        <w:pStyle w:val="a6"/>
        <w:numPr>
          <w:ilvl w:val="0"/>
          <w:numId w:val="13"/>
        </w:numPr>
        <w:tabs>
          <w:tab w:val="left" w:pos="4755"/>
        </w:tabs>
        <w:jc w:val="both"/>
        <w:rPr>
          <w:sz w:val="24"/>
          <w:szCs w:val="24"/>
        </w:rPr>
      </w:pPr>
      <w:r w:rsidRPr="004713AA">
        <w:rPr>
          <w:sz w:val="24"/>
          <w:szCs w:val="24"/>
        </w:rPr>
        <w:t>воспитателя МБДОУ № 3</w:t>
      </w:r>
      <w:r w:rsidR="003201B4">
        <w:rPr>
          <w:sz w:val="24"/>
          <w:szCs w:val="24"/>
        </w:rPr>
        <w:t>0 Таланковой Н.А.</w:t>
      </w:r>
      <w:r w:rsidRPr="004713AA">
        <w:rPr>
          <w:sz w:val="24"/>
          <w:szCs w:val="24"/>
        </w:rPr>
        <w:t xml:space="preserve"> с проектом  </w:t>
      </w:r>
      <w:r w:rsidR="0085602E" w:rsidRPr="003201B4">
        <w:rPr>
          <w:sz w:val="24"/>
          <w:szCs w:val="24"/>
        </w:rPr>
        <w:t>«</w:t>
      </w:r>
      <w:r w:rsidR="003201B4" w:rsidRPr="003201B4">
        <w:rPr>
          <w:sz w:val="24"/>
          <w:szCs w:val="24"/>
        </w:rPr>
        <w:t>Научные забавы</w:t>
      </w:r>
      <w:r w:rsidR="0085602E" w:rsidRPr="003201B4">
        <w:rPr>
          <w:sz w:val="24"/>
          <w:szCs w:val="24"/>
        </w:rPr>
        <w:t>»</w:t>
      </w:r>
      <w:r w:rsidR="003201B4">
        <w:rPr>
          <w:sz w:val="24"/>
          <w:szCs w:val="24"/>
        </w:rPr>
        <w:t>;</w:t>
      </w:r>
    </w:p>
    <w:p w:rsidR="004713AA" w:rsidRPr="00EF2BEE" w:rsidRDefault="0085602E" w:rsidP="000B7EDF">
      <w:pPr>
        <w:pStyle w:val="a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педагога-психолога</w:t>
      </w:r>
      <w:r w:rsidR="004713AA" w:rsidRPr="003201B4">
        <w:rPr>
          <w:sz w:val="24"/>
          <w:szCs w:val="24"/>
        </w:rPr>
        <w:t xml:space="preserve"> МБДОУ</w:t>
      </w:r>
      <w:r w:rsidR="004713AA" w:rsidRPr="004713AA">
        <w:rPr>
          <w:sz w:val="24"/>
          <w:szCs w:val="24"/>
        </w:rPr>
        <w:t xml:space="preserve"> № </w:t>
      </w:r>
      <w:r w:rsidR="004713AA">
        <w:rPr>
          <w:sz w:val="24"/>
          <w:szCs w:val="24"/>
        </w:rPr>
        <w:t>43</w:t>
      </w:r>
      <w:r w:rsidR="004713AA" w:rsidRPr="004713AA">
        <w:rPr>
          <w:sz w:val="24"/>
          <w:szCs w:val="24"/>
        </w:rPr>
        <w:t xml:space="preserve">, </w:t>
      </w:r>
      <w:r w:rsidRPr="0085602E">
        <w:rPr>
          <w:sz w:val="24"/>
          <w:szCs w:val="24"/>
        </w:rPr>
        <w:t xml:space="preserve">Недогонова М.А. </w:t>
      </w:r>
      <w:r w:rsidR="004713AA" w:rsidRPr="004713AA">
        <w:rPr>
          <w:sz w:val="24"/>
          <w:szCs w:val="24"/>
        </w:rPr>
        <w:t>с проект</w:t>
      </w:r>
      <w:r w:rsidR="004713AA">
        <w:rPr>
          <w:sz w:val="24"/>
          <w:szCs w:val="24"/>
        </w:rPr>
        <w:t xml:space="preserve">ом </w:t>
      </w:r>
      <w:r w:rsidRPr="003201B4">
        <w:rPr>
          <w:sz w:val="24"/>
          <w:szCs w:val="24"/>
        </w:rPr>
        <w:t>«</w:t>
      </w:r>
      <w:r w:rsidRPr="0085602E">
        <w:rPr>
          <w:sz w:val="24"/>
          <w:szCs w:val="24"/>
        </w:rPr>
        <w:t>Опыт работы с родителями, воспитывающими детей с особыми потребностями (на примере детей с</w:t>
      </w:r>
      <w:r>
        <w:rPr>
          <w:sz w:val="24"/>
          <w:szCs w:val="24"/>
        </w:rPr>
        <w:t xml:space="preserve"> легкой умственной отсталостью)</w:t>
      </w:r>
      <w:r w:rsidR="004713AA" w:rsidRPr="00EF2BEE">
        <w:rPr>
          <w:sz w:val="24"/>
          <w:szCs w:val="24"/>
        </w:rPr>
        <w:t>»;</w:t>
      </w:r>
    </w:p>
    <w:p w:rsidR="00225A79" w:rsidRPr="0052360C" w:rsidRDefault="00EF2BEE" w:rsidP="000B7EDF">
      <w:pPr>
        <w:pStyle w:val="a6"/>
        <w:numPr>
          <w:ilvl w:val="0"/>
          <w:numId w:val="13"/>
        </w:numPr>
        <w:jc w:val="both"/>
        <w:rPr>
          <w:sz w:val="24"/>
          <w:szCs w:val="24"/>
        </w:rPr>
      </w:pPr>
      <w:r w:rsidRPr="003201B4">
        <w:rPr>
          <w:sz w:val="24"/>
          <w:szCs w:val="24"/>
        </w:rPr>
        <w:t>педагога– психолога МБДОУ № 42</w:t>
      </w:r>
      <w:r>
        <w:rPr>
          <w:sz w:val="24"/>
          <w:szCs w:val="24"/>
        </w:rPr>
        <w:t xml:space="preserve">, </w:t>
      </w:r>
      <w:r w:rsidRPr="00EF2BEE">
        <w:rPr>
          <w:sz w:val="24"/>
          <w:szCs w:val="24"/>
        </w:rPr>
        <w:t xml:space="preserve">Агафоновой Ж. В. </w:t>
      </w:r>
      <w:r w:rsidRPr="004713AA">
        <w:rPr>
          <w:sz w:val="24"/>
          <w:szCs w:val="24"/>
        </w:rPr>
        <w:t>с проект</w:t>
      </w:r>
      <w:r>
        <w:rPr>
          <w:sz w:val="24"/>
          <w:szCs w:val="24"/>
        </w:rPr>
        <w:t>ом</w:t>
      </w:r>
      <w:r w:rsidRPr="00EF2BEE">
        <w:rPr>
          <w:sz w:val="24"/>
          <w:szCs w:val="24"/>
        </w:rPr>
        <w:t xml:space="preserve"> </w:t>
      </w:r>
      <w:r w:rsidRPr="004713AA">
        <w:rPr>
          <w:sz w:val="24"/>
          <w:szCs w:val="24"/>
        </w:rPr>
        <w:t>с проект</w:t>
      </w:r>
      <w:r>
        <w:rPr>
          <w:sz w:val="24"/>
          <w:szCs w:val="24"/>
        </w:rPr>
        <w:t xml:space="preserve">ом  </w:t>
      </w:r>
      <w:r w:rsidR="004713AA" w:rsidRPr="00EF2BEE">
        <w:rPr>
          <w:sz w:val="24"/>
          <w:szCs w:val="24"/>
        </w:rPr>
        <w:t>«Арт – терапия как метод коррекции и развития дошкольников посредством художественного творчества».</w:t>
      </w:r>
    </w:p>
    <w:p w:rsidR="00225A79" w:rsidRPr="00B5503D" w:rsidRDefault="00225A79" w:rsidP="000B7EDF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EDF" w:rsidRDefault="000B7EDF" w:rsidP="000B7EDF">
      <w:pPr>
        <w:jc w:val="both"/>
      </w:pPr>
      <w:r w:rsidRPr="000B7EDF">
        <w:rPr>
          <w:rFonts w:eastAsiaTheme="minorHAnsi" w:cstheme="minorBidi"/>
          <w:b/>
        </w:rPr>
        <w:t>Выводы 2023</w:t>
      </w:r>
      <w:r w:rsidR="00F86871">
        <w:rPr>
          <w:rFonts w:eastAsiaTheme="minorHAnsi" w:cstheme="minorBidi"/>
          <w:b/>
        </w:rPr>
        <w:t>:</w:t>
      </w:r>
    </w:p>
    <w:p w:rsidR="000B7EDF" w:rsidRDefault="000B7EDF" w:rsidP="000B7EDF">
      <w:pPr>
        <w:ind w:firstLine="709"/>
        <w:jc w:val="both"/>
      </w:pPr>
      <w:r w:rsidRPr="000B7EDF">
        <w:t xml:space="preserve">Анализ результатов реализации </w:t>
      </w:r>
      <w:r>
        <w:t>Муниципальной</w:t>
      </w:r>
      <w:r w:rsidRPr="000B7EDF">
        <w:t xml:space="preserve"> программы мониторинга</w:t>
      </w:r>
      <w:r>
        <w:t xml:space="preserve"> </w:t>
      </w:r>
      <w:r w:rsidRPr="000B7EDF">
        <w:t>качества дошкольного образования в 202</w:t>
      </w:r>
      <w:r>
        <w:t>3</w:t>
      </w:r>
      <w:r w:rsidRPr="000B7EDF">
        <w:t xml:space="preserve"> году позволяет сделать следующие</w:t>
      </w:r>
      <w:r>
        <w:t xml:space="preserve"> </w:t>
      </w:r>
      <w:r w:rsidRPr="000B7EDF">
        <w:t>выводы:</w:t>
      </w:r>
    </w:p>
    <w:p w:rsidR="000B7EDF" w:rsidRPr="00C42E5F" w:rsidRDefault="00C42E5F" w:rsidP="00C42E5F">
      <w:pPr>
        <w:pStyle w:val="af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E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дошкол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ьных образовательных учреждений </w:t>
      </w:r>
      <w:r w:rsidRPr="000B7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 соответствует требованиям законодательства РФ.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EDF" w:rsidRPr="00C42E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качества дошкольного образования в ДОО района можно признать удовлетворительным.</w:t>
      </w:r>
      <w:r w:rsidRPr="00C42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7EDF" w:rsidRDefault="000B7EDF" w:rsidP="000B7EDF">
      <w:pPr>
        <w:ind w:firstLine="709"/>
        <w:jc w:val="both"/>
      </w:pPr>
      <w:r w:rsidRPr="000B7EDF">
        <w:t>Различия в выраженности отдельных показателей качества</w:t>
      </w:r>
      <w:r>
        <w:t xml:space="preserve"> </w:t>
      </w:r>
      <w:r w:rsidRPr="000B7EDF">
        <w:t>дошкольного образования (наличие АООП</w:t>
      </w:r>
      <w:r>
        <w:t xml:space="preserve"> </w:t>
      </w:r>
      <w:r w:rsidRPr="000B7EDF">
        <w:t>ДО, обеспеченность педагогическим и учебно-вспомогательным</w:t>
      </w:r>
      <w:r>
        <w:t xml:space="preserve"> </w:t>
      </w:r>
      <w:r w:rsidRPr="000B7EDF">
        <w:t>персоналом, уровень профессионального образования педагогов,</w:t>
      </w:r>
      <w:r>
        <w:t xml:space="preserve"> наличие у </w:t>
      </w:r>
      <w:r w:rsidRPr="000B7EDF">
        <w:t>них квалификационных категорий и т.п.) обусловлены</w:t>
      </w:r>
      <w:r>
        <w:t xml:space="preserve"> особенностями социально </w:t>
      </w:r>
      <w:r w:rsidRPr="000B7EDF">
        <w:t>экономических условий и спецификой</w:t>
      </w:r>
      <w:r>
        <w:t xml:space="preserve"> месторасположения ДОО</w:t>
      </w:r>
      <w:r w:rsidRPr="000B7EDF">
        <w:t>.</w:t>
      </w:r>
    </w:p>
    <w:p w:rsidR="000B7EDF" w:rsidRDefault="000B7EDF" w:rsidP="000B7EDF">
      <w:pPr>
        <w:ind w:firstLine="709"/>
        <w:jc w:val="both"/>
      </w:pPr>
      <w:r w:rsidRPr="000B7EDF">
        <w:t xml:space="preserve">Реализация </w:t>
      </w:r>
      <w:r>
        <w:t>Муниципальной</w:t>
      </w:r>
      <w:r w:rsidRPr="000B7EDF">
        <w:t xml:space="preserve">  программы оценки качества дошкольного</w:t>
      </w:r>
      <w:r>
        <w:t xml:space="preserve"> </w:t>
      </w:r>
      <w:r w:rsidRPr="000B7EDF">
        <w:t>образования с сохранением тех же направлений и показателей в 202</w:t>
      </w:r>
      <w:r w:rsidR="00F86871">
        <w:t>4</w:t>
      </w:r>
      <w:r>
        <w:t xml:space="preserve"> </w:t>
      </w:r>
      <w:r w:rsidRPr="000B7EDF">
        <w:t>году п</w:t>
      </w:r>
      <w:r>
        <w:t xml:space="preserve">озволит определить устойчивость </w:t>
      </w:r>
      <w:r w:rsidRPr="000B7EDF">
        <w:t>выявленных тенденций,</w:t>
      </w:r>
      <w:r>
        <w:t xml:space="preserve"> </w:t>
      </w:r>
      <w:r w:rsidRPr="000B7EDF">
        <w:t xml:space="preserve">сделать прогноз развития </w:t>
      </w:r>
      <w:r w:rsidR="00F86871">
        <w:t>муниципальной</w:t>
      </w:r>
      <w:r w:rsidR="00F86871" w:rsidRPr="000B7EDF">
        <w:t xml:space="preserve"> </w:t>
      </w:r>
      <w:r w:rsidRPr="000B7EDF">
        <w:t>системы дошкольного</w:t>
      </w:r>
      <w:r>
        <w:t xml:space="preserve"> </w:t>
      </w:r>
      <w:r w:rsidRPr="000B7EDF">
        <w:t>образования и разработать обоснованные рекомендации по</w:t>
      </w:r>
      <w:r>
        <w:t xml:space="preserve"> совершенствованию механизмов </w:t>
      </w:r>
      <w:r w:rsidRPr="000B7EDF">
        <w:t>управления качеством дошкольного</w:t>
      </w:r>
      <w:r>
        <w:t xml:space="preserve"> </w:t>
      </w:r>
      <w:r w:rsidRPr="000B7EDF">
        <w:t>образования в р</w:t>
      </w:r>
      <w:r w:rsidR="00353DB3">
        <w:t>айоне</w:t>
      </w:r>
      <w:r w:rsidRPr="000B7EDF">
        <w:t>.</w:t>
      </w:r>
      <w:r>
        <w:t xml:space="preserve"> </w:t>
      </w:r>
    </w:p>
    <w:p w:rsidR="00F86871" w:rsidRDefault="00F86871" w:rsidP="000B7EDF">
      <w:pPr>
        <w:ind w:firstLine="709"/>
        <w:jc w:val="both"/>
        <w:rPr>
          <w:rFonts w:eastAsiaTheme="minorHAnsi" w:cstheme="minorBidi"/>
          <w:b/>
        </w:rPr>
      </w:pPr>
    </w:p>
    <w:p w:rsidR="00F86871" w:rsidRDefault="000B7EDF" w:rsidP="00F86871">
      <w:pPr>
        <w:ind w:firstLine="709"/>
        <w:jc w:val="both"/>
      </w:pPr>
      <w:r w:rsidRPr="000B7EDF">
        <w:rPr>
          <w:rFonts w:eastAsiaTheme="minorHAnsi" w:cstheme="minorBidi"/>
          <w:b/>
        </w:rPr>
        <w:t>Рекомендации</w:t>
      </w:r>
      <w:r w:rsidR="00F86871">
        <w:rPr>
          <w:rFonts w:eastAsiaTheme="minorHAnsi" w:cstheme="minorBidi"/>
          <w:b/>
        </w:rPr>
        <w:t>:</w:t>
      </w:r>
      <w:r w:rsidR="00F86871">
        <w:t xml:space="preserve"> </w:t>
      </w:r>
    </w:p>
    <w:p w:rsidR="00C42E5F" w:rsidRDefault="00353DB3" w:rsidP="00F86871">
      <w:pPr>
        <w:ind w:firstLine="709"/>
        <w:jc w:val="both"/>
      </w:pPr>
      <w:r>
        <w:t>1</w:t>
      </w:r>
      <w:r w:rsidR="000B7EDF" w:rsidRPr="000B7EDF">
        <w:t xml:space="preserve">. В процессе реализации </w:t>
      </w:r>
      <w:r w:rsidR="00F86871">
        <w:t>Муниципальной</w:t>
      </w:r>
      <w:r w:rsidR="000B7EDF" w:rsidRPr="000B7EDF">
        <w:t xml:space="preserve"> программы оценки качества</w:t>
      </w:r>
      <w:r w:rsidR="00F86871">
        <w:t xml:space="preserve"> дошкольного </w:t>
      </w:r>
      <w:r w:rsidR="000B7EDF" w:rsidRPr="000B7EDF">
        <w:t>образования выявлять профессиональные дефициты</w:t>
      </w:r>
      <w:r w:rsidR="00F86871">
        <w:t xml:space="preserve"> </w:t>
      </w:r>
      <w:r w:rsidR="000B7EDF" w:rsidRPr="000B7EDF">
        <w:t>педагог</w:t>
      </w:r>
      <w:r w:rsidR="00F86871">
        <w:t xml:space="preserve">ов, включая </w:t>
      </w:r>
      <w:r w:rsidR="000B7EDF" w:rsidRPr="000B7EDF">
        <w:t>их в содержание</w:t>
      </w:r>
      <w:r w:rsidR="00F86871">
        <w:t xml:space="preserve"> </w:t>
      </w:r>
      <w:r w:rsidR="000B7EDF" w:rsidRPr="000B7EDF">
        <w:t>аналитических справок, для последующего планирования</w:t>
      </w:r>
      <w:r w:rsidR="00F86871">
        <w:t xml:space="preserve"> проблематики </w:t>
      </w:r>
      <w:r w:rsidR="000B7EDF" w:rsidRPr="000B7EDF">
        <w:t>курсов повышения квалификации.</w:t>
      </w:r>
      <w:r w:rsidR="00F86871">
        <w:t xml:space="preserve"> </w:t>
      </w:r>
    </w:p>
    <w:p w:rsidR="00C42E5F" w:rsidRDefault="00353DB3" w:rsidP="00F86871">
      <w:pPr>
        <w:ind w:firstLine="709"/>
        <w:jc w:val="both"/>
      </w:pPr>
      <w:r>
        <w:lastRenderedPageBreak/>
        <w:t xml:space="preserve">2. </w:t>
      </w:r>
      <w:r w:rsidR="000B7EDF" w:rsidRPr="000B7EDF">
        <w:t xml:space="preserve">Руководителям </w:t>
      </w:r>
      <w:r w:rsidR="00C42E5F">
        <w:t>МБДОУ №12 и 32 п. Персиановский</w:t>
      </w:r>
      <w:r w:rsidR="000B7EDF" w:rsidRPr="000B7EDF">
        <w:t>, проанализировать причины</w:t>
      </w:r>
      <w:r w:rsidR="00C42E5F">
        <w:t xml:space="preserve"> низкой </w:t>
      </w:r>
      <w:r w:rsidR="000B7EDF" w:rsidRPr="000B7EDF">
        <w:t>укомплектованности ДОО учебно-вспомогательным персоналом,</w:t>
      </w:r>
      <w:r w:rsidR="00C42E5F">
        <w:t xml:space="preserve"> разработать рекомендации по </w:t>
      </w:r>
      <w:r w:rsidR="000B7EDF" w:rsidRPr="000B7EDF">
        <w:t>совершенствованию кадровой</w:t>
      </w:r>
      <w:r w:rsidR="00C42E5F">
        <w:t xml:space="preserve"> </w:t>
      </w:r>
      <w:r w:rsidR="000B7EDF" w:rsidRPr="000B7EDF">
        <w:t>полити</w:t>
      </w:r>
      <w:r w:rsidR="00C42E5F">
        <w:t xml:space="preserve">ки, предусматривающие повышение </w:t>
      </w:r>
      <w:r w:rsidR="000B7EDF" w:rsidRPr="000B7EDF">
        <w:t>привлекательности деятельности</w:t>
      </w:r>
      <w:r w:rsidR="00C42E5F">
        <w:t xml:space="preserve"> </w:t>
      </w:r>
      <w:r w:rsidR="000B7EDF" w:rsidRPr="000B7EDF">
        <w:t>учебно-вспомогательного персонала в ДОО, провести анализ эффективности</w:t>
      </w:r>
      <w:r w:rsidR="00C42E5F">
        <w:t xml:space="preserve"> </w:t>
      </w:r>
      <w:r w:rsidR="000B7EDF" w:rsidRPr="000B7EDF">
        <w:t>принятых управленческих решений и отразить содержание работы по</w:t>
      </w:r>
      <w:r w:rsidR="00C42E5F">
        <w:t xml:space="preserve"> </w:t>
      </w:r>
      <w:r w:rsidR="000B7EDF" w:rsidRPr="000B7EDF">
        <w:t>данному показателю в аналитической справке по итогам оценки качества</w:t>
      </w:r>
      <w:r w:rsidR="00C42E5F">
        <w:t xml:space="preserve"> </w:t>
      </w:r>
      <w:r w:rsidR="000B7EDF" w:rsidRPr="000B7EDF">
        <w:t>дошкольного образования в 202</w:t>
      </w:r>
      <w:r w:rsidR="00C42E5F">
        <w:t>4</w:t>
      </w:r>
      <w:r w:rsidR="000B7EDF" w:rsidRPr="000B7EDF">
        <w:t xml:space="preserve"> году.</w:t>
      </w: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Default="00353DB3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201B4" w:rsidRDefault="003201B4" w:rsidP="00353DB3">
      <w:pPr>
        <w:pStyle w:val="a7"/>
        <w:tabs>
          <w:tab w:val="clear" w:pos="4153"/>
        </w:tabs>
        <w:ind w:left="4962"/>
        <w:jc w:val="right"/>
        <w:rPr>
          <w:sz w:val="24"/>
          <w:szCs w:val="24"/>
        </w:rPr>
      </w:pPr>
    </w:p>
    <w:p w:rsidR="00353DB3" w:rsidRPr="00626A28" w:rsidRDefault="00353DB3" w:rsidP="00353DB3">
      <w:pPr>
        <w:pStyle w:val="a7"/>
        <w:tabs>
          <w:tab w:val="clear" w:pos="4153"/>
        </w:tabs>
        <w:ind w:left="4962"/>
        <w:jc w:val="right"/>
      </w:pPr>
      <w:r w:rsidRPr="00626A28">
        <w:lastRenderedPageBreak/>
        <w:t>Приложение № 2</w:t>
      </w:r>
    </w:p>
    <w:p w:rsidR="00353DB3" w:rsidRPr="00626A28" w:rsidRDefault="00353DB3" w:rsidP="00353DB3">
      <w:pPr>
        <w:ind w:left="4962"/>
        <w:jc w:val="right"/>
        <w:rPr>
          <w:sz w:val="20"/>
          <w:szCs w:val="20"/>
        </w:rPr>
      </w:pPr>
      <w:r w:rsidRPr="00626A28">
        <w:rPr>
          <w:sz w:val="20"/>
          <w:szCs w:val="20"/>
        </w:rPr>
        <w:t xml:space="preserve">к приказу отдела образования </w:t>
      </w:r>
    </w:p>
    <w:p w:rsidR="008445FC" w:rsidRDefault="004F36F3" w:rsidP="004F36F3">
      <w:pPr>
        <w:pStyle w:val="af8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F36F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от  24.03.2023 № 146</w:t>
      </w:r>
    </w:p>
    <w:p w:rsidR="004F36F3" w:rsidRPr="004F36F3" w:rsidRDefault="004F36F3" w:rsidP="004F36F3">
      <w:pPr>
        <w:pStyle w:val="af8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353DB3" w:rsidRPr="00353DB3" w:rsidRDefault="00353DB3" w:rsidP="00353DB3">
      <w:pPr>
        <w:ind w:firstLine="709"/>
        <w:jc w:val="center"/>
        <w:rPr>
          <w:b/>
        </w:rPr>
      </w:pPr>
      <w:r w:rsidRPr="00353DB3">
        <w:rPr>
          <w:b/>
        </w:rPr>
        <w:t>Адресные рекомендации</w:t>
      </w:r>
      <w:r>
        <w:rPr>
          <w:b/>
        </w:rPr>
        <w:t xml:space="preserve"> </w:t>
      </w:r>
      <w:r w:rsidRPr="00353DB3">
        <w:rPr>
          <w:b/>
        </w:rPr>
        <w:t>по результатам анализа качества дошкольного образования в</w:t>
      </w:r>
      <w:r>
        <w:rPr>
          <w:b/>
        </w:rPr>
        <w:t xml:space="preserve"> Октябрьском районе</w:t>
      </w:r>
      <w:r w:rsidRPr="00353DB3">
        <w:rPr>
          <w:b/>
        </w:rPr>
        <w:t xml:space="preserve"> в 202</w:t>
      </w:r>
      <w:r>
        <w:rPr>
          <w:b/>
        </w:rPr>
        <w:t>3</w:t>
      </w:r>
      <w:r w:rsidRPr="00353DB3">
        <w:rPr>
          <w:b/>
        </w:rPr>
        <w:t xml:space="preserve"> году</w:t>
      </w:r>
    </w:p>
    <w:p w:rsidR="00353DB3" w:rsidRDefault="00353DB3" w:rsidP="00353DB3">
      <w:pPr>
        <w:ind w:firstLine="709"/>
        <w:jc w:val="both"/>
      </w:pPr>
    </w:p>
    <w:p w:rsidR="00353DB3" w:rsidRDefault="00353DB3" w:rsidP="00353DB3">
      <w:pPr>
        <w:ind w:firstLine="709"/>
        <w:jc w:val="both"/>
      </w:pPr>
      <w:r w:rsidRPr="00353DB3">
        <w:t>Данные рекомендации разработаны на основе анализа результатов</w:t>
      </w:r>
      <w:r>
        <w:t xml:space="preserve"> мониторинга качества </w:t>
      </w:r>
      <w:r w:rsidRPr="00353DB3">
        <w:t>дошкольного образования в Октябрьском районе в 2023 году</w:t>
      </w:r>
      <w:r>
        <w:t>.</w:t>
      </w:r>
    </w:p>
    <w:p w:rsidR="00353DB3" w:rsidRPr="00A73953" w:rsidRDefault="00353DB3" w:rsidP="00353DB3">
      <w:pPr>
        <w:pStyle w:val="af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министерства общего и профессионального образования Ростовской области  от 27.02.2023 № 175  «Об организации и проведении мониторинга оценки  качества дошкольного образования в Ростовской области в 2023 году» с  01.03.2023 по 31.03.2023 был проведен мониторинг качества дошкольного образования по показателям, включенным в муниципальную программу мониторинга качества дошкольного образования Октябрьского района (далее МПКДО).</w:t>
      </w:r>
    </w:p>
    <w:p w:rsidR="00353DB3" w:rsidRDefault="00353DB3" w:rsidP="00353DB3">
      <w:pPr>
        <w:ind w:firstLine="709"/>
        <w:jc w:val="both"/>
      </w:pPr>
      <w:r w:rsidRPr="00353DB3">
        <w:t xml:space="preserve">В мониторинге приняли участие </w:t>
      </w:r>
      <w:r>
        <w:t>30</w:t>
      </w:r>
      <w:r w:rsidRPr="00353DB3">
        <w:t xml:space="preserve"> </w:t>
      </w:r>
      <w:r>
        <w:t xml:space="preserve">дошкольных образовательных организаций </w:t>
      </w:r>
      <w:r w:rsidRPr="00353DB3">
        <w:t>, которые</w:t>
      </w:r>
      <w:r>
        <w:t xml:space="preserve"> </w:t>
      </w:r>
      <w:r w:rsidRPr="00353DB3">
        <w:t>предоставили информацию о качестве дошкольного образования</w:t>
      </w:r>
      <w:r>
        <w:t xml:space="preserve">. </w:t>
      </w:r>
    </w:p>
    <w:p w:rsidR="00353DB3" w:rsidRDefault="00353DB3" w:rsidP="00353DB3">
      <w:pPr>
        <w:ind w:firstLine="709"/>
        <w:jc w:val="both"/>
      </w:pPr>
      <w:r w:rsidRPr="00353DB3">
        <w:t>Оценка качества дошкольного образования была проведена по</w:t>
      </w:r>
      <w:r>
        <w:t xml:space="preserve"> показателям, </w:t>
      </w:r>
      <w:r w:rsidRPr="00353DB3">
        <w:t xml:space="preserve">включенным в </w:t>
      </w:r>
      <w:r>
        <w:t>муниципальную</w:t>
      </w:r>
      <w:r w:rsidRPr="00353DB3">
        <w:t xml:space="preserve"> программу мониторинга качества</w:t>
      </w:r>
      <w:r>
        <w:t xml:space="preserve"> </w:t>
      </w:r>
      <w:r w:rsidRPr="00353DB3">
        <w:t>дошкольного образования.</w:t>
      </w:r>
    </w:p>
    <w:p w:rsidR="00353DB3" w:rsidRDefault="00353DB3" w:rsidP="00353DB3">
      <w:pPr>
        <w:ind w:firstLine="709"/>
        <w:jc w:val="both"/>
      </w:pPr>
      <w:r w:rsidRPr="00353DB3">
        <w:t xml:space="preserve">Анализ результатов реализации </w:t>
      </w:r>
      <w:r>
        <w:t>Муниципальной</w:t>
      </w:r>
      <w:r w:rsidRPr="00353DB3">
        <w:t xml:space="preserve"> программы</w:t>
      </w:r>
      <w:r>
        <w:t xml:space="preserve"> </w:t>
      </w:r>
      <w:r w:rsidRPr="00353DB3">
        <w:t>мониторинга качества дошкольного образования в 2022 году позволяет</w:t>
      </w:r>
      <w:r>
        <w:t xml:space="preserve"> </w:t>
      </w:r>
      <w:r w:rsidRPr="00353DB3">
        <w:t>сделать следующие выводы:</w:t>
      </w:r>
    </w:p>
    <w:p w:rsidR="00353DB3" w:rsidRPr="00C42E5F" w:rsidRDefault="00353DB3" w:rsidP="00353DB3">
      <w:pPr>
        <w:pStyle w:val="af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E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дошкол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ьных образовательных учреждений </w:t>
      </w:r>
      <w:r w:rsidRPr="000B7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 соответствует требованиям законодательства РФ.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качества дошкольного образования в ДОО района можно признать удовлетворительным. </w:t>
      </w:r>
    </w:p>
    <w:p w:rsidR="00353DB3" w:rsidRDefault="00353DB3" w:rsidP="00353DB3">
      <w:pPr>
        <w:ind w:firstLine="709"/>
        <w:jc w:val="both"/>
      </w:pPr>
      <w:r w:rsidRPr="000B7EDF">
        <w:t>Различия в выраженности отдельных показателей качества</w:t>
      </w:r>
      <w:r>
        <w:t xml:space="preserve"> </w:t>
      </w:r>
      <w:r w:rsidRPr="000B7EDF">
        <w:t>дошкольного образования (наличие АООП</w:t>
      </w:r>
      <w:r>
        <w:t xml:space="preserve"> </w:t>
      </w:r>
      <w:r w:rsidRPr="000B7EDF">
        <w:t>ДО, обеспеченность педагогическим и учебно-вспомогательным</w:t>
      </w:r>
      <w:r>
        <w:t xml:space="preserve"> </w:t>
      </w:r>
      <w:r w:rsidRPr="000B7EDF">
        <w:t>персоналом, уровень профессионального образования педагогов,</w:t>
      </w:r>
      <w:r>
        <w:t xml:space="preserve"> наличие у </w:t>
      </w:r>
      <w:r w:rsidRPr="000B7EDF">
        <w:t>них квалификационных категорий и т.п.) обусловлены</w:t>
      </w:r>
      <w:r>
        <w:t xml:space="preserve"> особенностями социально </w:t>
      </w:r>
      <w:r w:rsidRPr="000B7EDF">
        <w:t>экономических условий и спецификой</w:t>
      </w:r>
      <w:r>
        <w:t xml:space="preserve"> месторасположения ДОО</w:t>
      </w:r>
      <w:r w:rsidRPr="000B7EDF">
        <w:t>.</w:t>
      </w:r>
    </w:p>
    <w:p w:rsidR="00353DB3" w:rsidRDefault="00353DB3" w:rsidP="00353DB3">
      <w:pPr>
        <w:ind w:firstLine="709"/>
        <w:jc w:val="both"/>
      </w:pPr>
      <w:r w:rsidRPr="000B7EDF">
        <w:t xml:space="preserve">Реализация </w:t>
      </w:r>
      <w:r>
        <w:t>Муниципальной</w:t>
      </w:r>
      <w:r w:rsidRPr="000B7EDF">
        <w:t xml:space="preserve">  программы оценки качества дошкольного</w:t>
      </w:r>
      <w:r>
        <w:t xml:space="preserve"> </w:t>
      </w:r>
      <w:r w:rsidRPr="000B7EDF">
        <w:t>образования с сохранением тех же направлений и показателей в 202</w:t>
      </w:r>
      <w:r>
        <w:t xml:space="preserve">4 </w:t>
      </w:r>
      <w:r w:rsidRPr="000B7EDF">
        <w:t>году п</w:t>
      </w:r>
      <w:r>
        <w:t xml:space="preserve">озволит определить устойчивость </w:t>
      </w:r>
      <w:r w:rsidRPr="000B7EDF">
        <w:t>выявленных тенденций,</w:t>
      </w:r>
      <w:r>
        <w:t xml:space="preserve"> </w:t>
      </w:r>
      <w:r w:rsidRPr="000B7EDF">
        <w:t xml:space="preserve">сделать прогноз развития </w:t>
      </w:r>
      <w:r>
        <w:t>муниципальной</w:t>
      </w:r>
      <w:r w:rsidRPr="000B7EDF">
        <w:t xml:space="preserve"> системы дошкольного</w:t>
      </w:r>
      <w:r>
        <w:t xml:space="preserve"> </w:t>
      </w:r>
      <w:r w:rsidRPr="000B7EDF">
        <w:t>образования и разработать обоснованные рекомендации по</w:t>
      </w:r>
      <w:r>
        <w:t xml:space="preserve"> совершенствованию механизмов </w:t>
      </w:r>
      <w:r w:rsidRPr="000B7EDF">
        <w:t>управления качеством дошкольного</w:t>
      </w:r>
      <w:r>
        <w:t xml:space="preserve"> </w:t>
      </w:r>
      <w:r w:rsidRPr="000B7EDF">
        <w:t>образования в р</w:t>
      </w:r>
      <w:r>
        <w:t>айоне</w:t>
      </w:r>
      <w:r w:rsidRPr="000B7EDF">
        <w:t>.</w:t>
      </w:r>
      <w:r>
        <w:t xml:space="preserve"> </w:t>
      </w:r>
    </w:p>
    <w:p w:rsidR="00A73953" w:rsidRDefault="00353DB3" w:rsidP="00A73953">
      <w:pPr>
        <w:ind w:firstLine="709"/>
        <w:jc w:val="both"/>
      </w:pPr>
      <w:r w:rsidRPr="00353DB3">
        <w:br/>
      </w:r>
      <w:r w:rsidR="00A73953">
        <w:t>1</w:t>
      </w:r>
      <w:r w:rsidR="00A73953" w:rsidRPr="000B7EDF">
        <w:t xml:space="preserve">. В процессе реализации </w:t>
      </w:r>
      <w:r w:rsidR="00A73953">
        <w:t>Муниципальной</w:t>
      </w:r>
      <w:r w:rsidR="00A73953" w:rsidRPr="000B7EDF">
        <w:t xml:space="preserve"> программы оценки качества</w:t>
      </w:r>
      <w:r w:rsidR="00A73953">
        <w:t xml:space="preserve"> дошкольного </w:t>
      </w:r>
      <w:r w:rsidR="00A73953" w:rsidRPr="000B7EDF">
        <w:t>образования выявлять профессиональные дефициты</w:t>
      </w:r>
      <w:r w:rsidR="00A73953">
        <w:t xml:space="preserve"> </w:t>
      </w:r>
      <w:r w:rsidR="00A73953" w:rsidRPr="000B7EDF">
        <w:t>педагог</w:t>
      </w:r>
      <w:r w:rsidR="00A73953">
        <w:t xml:space="preserve">ов, включая </w:t>
      </w:r>
      <w:r w:rsidR="00A73953" w:rsidRPr="000B7EDF">
        <w:t>их в содержание</w:t>
      </w:r>
      <w:r w:rsidR="00A73953">
        <w:t xml:space="preserve"> </w:t>
      </w:r>
      <w:r w:rsidR="00A73953" w:rsidRPr="000B7EDF">
        <w:t>аналитических справок, для последующего планирования</w:t>
      </w:r>
      <w:r w:rsidR="00A73953">
        <w:t xml:space="preserve"> проблематики </w:t>
      </w:r>
      <w:r w:rsidR="00A73953" w:rsidRPr="000B7EDF">
        <w:t>курсов повышения квалификации.</w:t>
      </w:r>
      <w:r w:rsidR="00A73953">
        <w:t xml:space="preserve"> </w:t>
      </w:r>
    </w:p>
    <w:p w:rsidR="00A73953" w:rsidRDefault="00A73953" w:rsidP="00A73953">
      <w:pPr>
        <w:ind w:firstLine="709"/>
        <w:jc w:val="both"/>
      </w:pPr>
      <w:r>
        <w:t xml:space="preserve">2. </w:t>
      </w:r>
      <w:r w:rsidRPr="000B7EDF">
        <w:t xml:space="preserve">Руководителям </w:t>
      </w:r>
      <w:r>
        <w:t>МБДОУ №12 и 32 п. Персиановский</w:t>
      </w:r>
      <w:r w:rsidRPr="000B7EDF">
        <w:t>, проанализировать причины</w:t>
      </w:r>
      <w:r>
        <w:t xml:space="preserve"> низкой </w:t>
      </w:r>
      <w:r w:rsidRPr="000B7EDF">
        <w:t>укомплектованности ДОО учебно-вспомогательным персоналом,</w:t>
      </w:r>
      <w:r>
        <w:t xml:space="preserve"> разработать рекомендации по </w:t>
      </w:r>
      <w:r w:rsidRPr="000B7EDF">
        <w:t>совершенствованию кадровой</w:t>
      </w:r>
      <w:r>
        <w:t xml:space="preserve"> </w:t>
      </w:r>
      <w:r w:rsidRPr="000B7EDF">
        <w:t>полити</w:t>
      </w:r>
      <w:r>
        <w:t xml:space="preserve">ки, предусматривающие повышение </w:t>
      </w:r>
      <w:r w:rsidRPr="000B7EDF">
        <w:t>привлекательности деятельности</w:t>
      </w:r>
      <w:r>
        <w:t xml:space="preserve"> </w:t>
      </w:r>
      <w:r w:rsidRPr="000B7EDF">
        <w:t>учебно-вспомогательного персонала в ДОО, провести анализ эффективности</w:t>
      </w:r>
      <w:r>
        <w:t xml:space="preserve"> </w:t>
      </w:r>
      <w:r w:rsidRPr="000B7EDF">
        <w:t>принятых управленческих решений и отразить содержание работы по</w:t>
      </w:r>
      <w:r>
        <w:t xml:space="preserve"> </w:t>
      </w:r>
      <w:r w:rsidRPr="000B7EDF">
        <w:t>данному показателю в аналитической справке по итогам оценки качества</w:t>
      </w:r>
      <w:r>
        <w:t xml:space="preserve"> </w:t>
      </w:r>
      <w:r w:rsidRPr="000B7EDF">
        <w:t>дошкольного образования в 202</w:t>
      </w:r>
      <w:r>
        <w:t>4</w:t>
      </w:r>
      <w:r w:rsidRPr="000B7EDF">
        <w:t xml:space="preserve"> году.</w:t>
      </w:r>
    </w:p>
    <w:p w:rsidR="00322287" w:rsidRDefault="00A73953" w:rsidP="00A73953">
      <w:pPr>
        <w:ind w:firstLine="709"/>
        <w:jc w:val="both"/>
      </w:pPr>
      <w:r>
        <w:t xml:space="preserve">МАУ </w:t>
      </w:r>
      <w:r w:rsidRPr="00072388">
        <w:t>«</w:t>
      </w:r>
      <w:r>
        <w:t>Информационно - методический кабинет</w:t>
      </w:r>
      <w:r w:rsidRPr="00072388">
        <w:t>»</w:t>
      </w:r>
      <w:r>
        <w:t xml:space="preserve"> </w:t>
      </w:r>
      <w:r w:rsidR="00353DB3" w:rsidRPr="00353DB3">
        <w:t>и дошкольным образовательным</w:t>
      </w:r>
      <w:r>
        <w:t xml:space="preserve"> </w:t>
      </w:r>
      <w:r w:rsidR="00353DB3" w:rsidRPr="00353DB3">
        <w:t>организациям</w:t>
      </w:r>
      <w:r>
        <w:t xml:space="preserve"> </w:t>
      </w:r>
      <w:r w:rsidR="002A0AAB" w:rsidRPr="00353DB3">
        <w:t xml:space="preserve">использовать </w:t>
      </w:r>
      <w:r w:rsidR="00353DB3" w:rsidRPr="00353DB3">
        <w:t>для повышения качества дошкольного образования в р</w:t>
      </w:r>
      <w:r>
        <w:t xml:space="preserve">айоне </w:t>
      </w:r>
      <w:r w:rsidR="00353DB3" w:rsidRPr="00353DB3">
        <w:t>успешные практики и методические материалы, разработанные с учетом</w:t>
      </w:r>
      <w:r>
        <w:t xml:space="preserve"> показателей </w:t>
      </w:r>
      <w:r w:rsidR="00353DB3" w:rsidRPr="00353DB3">
        <w:t>мониторинга качества дошкольного образования.</w:t>
      </w:r>
      <w:r>
        <w:t xml:space="preserve"> </w:t>
      </w:r>
    </w:p>
    <w:p w:rsidR="002A0AAB" w:rsidRPr="00626A28" w:rsidRDefault="00353DB3" w:rsidP="00626A28">
      <w:pPr>
        <w:pStyle w:val="a6"/>
        <w:numPr>
          <w:ilvl w:val="0"/>
          <w:numId w:val="14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626A28">
        <w:rPr>
          <w:sz w:val="24"/>
          <w:szCs w:val="24"/>
        </w:rPr>
        <w:t xml:space="preserve">Инновационные практики </w:t>
      </w:r>
      <w:r w:rsidR="00A73953" w:rsidRPr="00626A28">
        <w:rPr>
          <w:sz w:val="24"/>
          <w:szCs w:val="24"/>
        </w:rPr>
        <w:t xml:space="preserve">воспитания и </w:t>
      </w:r>
      <w:r w:rsidRPr="00626A28">
        <w:rPr>
          <w:sz w:val="24"/>
          <w:szCs w:val="24"/>
        </w:rPr>
        <w:t>развития детей раннего возраста в</w:t>
      </w:r>
      <w:r w:rsidR="00A73953" w:rsidRPr="00626A28">
        <w:rPr>
          <w:sz w:val="24"/>
          <w:szCs w:val="24"/>
        </w:rPr>
        <w:t xml:space="preserve"> </w:t>
      </w:r>
      <w:r w:rsidRPr="00626A28">
        <w:rPr>
          <w:sz w:val="24"/>
          <w:szCs w:val="24"/>
        </w:rPr>
        <w:t>условиях реализации совр</w:t>
      </w:r>
      <w:r w:rsidR="00A73953" w:rsidRPr="00626A28">
        <w:rPr>
          <w:sz w:val="24"/>
          <w:szCs w:val="24"/>
        </w:rPr>
        <w:t xml:space="preserve">еменных программ и технологий», </w:t>
      </w:r>
      <w:r w:rsidR="002A0AAB" w:rsidRPr="00626A28">
        <w:rPr>
          <w:sz w:val="24"/>
          <w:szCs w:val="24"/>
        </w:rPr>
        <w:t>в 2-х ч.</w:t>
      </w:r>
      <w:r w:rsidRPr="00626A28">
        <w:rPr>
          <w:sz w:val="24"/>
          <w:szCs w:val="24"/>
        </w:rPr>
        <w:t>:</w:t>
      </w:r>
      <w:r w:rsidR="00A73953" w:rsidRPr="00626A28">
        <w:rPr>
          <w:sz w:val="24"/>
          <w:szCs w:val="24"/>
        </w:rPr>
        <w:t xml:space="preserve"> </w:t>
      </w:r>
      <w:r w:rsidRPr="00626A28">
        <w:rPr>
          <w:sz w:val="24"/>
          <w:szCs w:val="24"/>
        </w:rPr>
        <w:t>нау</w:t>
      </w:r>
      <w:r w:rsidR="00A73953" w:rsidRPr="00626A28">
        <w:rPr>
          <w:sz w:val="24"/>
          <w:szCs w:val="24"/>
        </w:rPr>
        <w:t>ч</w:t>
      </w:r>
      <w:r w:rsidRPr="00626A28">
        <w:rPr>
          <w:sz w:val="24"/>
          <w:szCs w:val="24"/>
        </w:rPr>
        <w:t>но-методический сборник / Корчаловская Н.В. и др. – Ростов н/Д.: ГБУ ДПО</w:t>
      </w:r>
      <w:r w:rsidR="00A73953" w:rsidRPr="00626A28">
        <w:rPr>
          <w:sz w:val="24"/>
          <w:szCs w:val="24"/>
        </w:rPr>
        <w:t xml:space="preserve"> </w:t>
      </w:r>
      <w:r w:rsidRPr="00626A28">
        <w:rPr>
          <w:sz w:val="24"/>
          <w:szCs w:val="24"/>
        </w:rPr>
        <w:t>РО РИПК и ППРО, 2022. – 160 с.</w:t>
      </w:r>
      <w:r w:rsidR="00A73953" w:rsidRPr="00626A28">
        <w:rPr>
          <w:sz w:val="24"/>
          <w:szCs w:val="24"/>
        </w:rPr>
        <w:t xml:space="preserve"> </w:t>
      </w:r>
    </w:p>
    <w:p w:rsidR="002A0AAB" w:rsidRPr="00626A28" w:rsidRDefault="00353DB3" w:rsidP="00626A28">
      <w:pPr>
        <w:pStyle w:val="a6"/>
        <w:numPr>
          <w:ilvl w:val="0"/>
          <w:numId w:val="14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626A28">
        <w:rPr>
          <w:sz w:val="24"/>
          <w:szCs w:val="24"/>
        </w:rPr>
        <w:lastRenderedPageBreak/>
        <w:t>Развитие игровой деятельности в дошкольном возрасте: методическое пособие</w:t>
      </w:r>
      <w:r w:rsidR="002A0AAB" w:rsidRPr="00626A28">
        <w:rPr>
          <w:sz w:val="24"/>
          <w:szCs w:val="24"/>
        </w:rPr>
        <w:t xml:space="preserve"> </w:t>
      </w:r>
      <w:r w:rsidRPr="00626A28">
        <w:rPr>
          <w:sz w:val="24"/>
          <w:szCs w:val="24"/>
        </w:rPr>
        <w:t>/авт.-сост. М.Г.Копытина– Ростов н/Д.: ГБУ ДПО РО РИПК и ППРО, 2022.– 72 с.</w:t>
      </w:r>
    </w:p>
    <w:p w:rsidR="002A0AAB" w:rsidRPr="00626A28" w:rsidRDefault="00353DB3" w:rsidP="00626A28">
      <w:pPr>
        <w:pStyle w:val="a6"/>
        <w:numPr>
          <w:ilvl w:val="0"/>
          <w:numId w:val="14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626A28">
        <w:rPr>
          <w:sz w:val="24"/>
          <w:szCs w:val="24"/>
        </w:rPr>
        <w:t>Дронь, Е.А. Игровое пособие «АРТИ-диски» для дошколят: развиваемся, играя</w:t>
      </w:r>
      <w:r w:rsidR="002A0AAB" w:rsidRPr="00626A28">
        <w:rPr>
          <w:sz w:val="24"/>
          <w:szCs w:val="24"/>
        </w:rPr>
        <w:t xml:space="preserve">: </w:t>
      </w:r>
      <w:r w:rsidRPr="00626A28">
        <w:rPr>
          <w:sz w:val="24"/>
          <w:szCs w:val="24"/>
        </w:rPr>
        <w:t>методическое пособие /Е.А.Дронь, Л.В.Бех. – Ростов н/Д.: ГБУ ДПО РО</w:t>
      </w:r>
      <w:r w:rsidR="002A0AAB" w:rsidRPr="00626A28">
        <w:rPr>
          <w:sz w:val="24"/>
          <w:szCs w:val="24"/>
        </w:rPr>
        <w:t xml:space="preserve"> РИПК и ППРО, 2021. – 72 </w:t>
      </w:r>
      <w:r w:rsidRPr="00626A28">
        <w:rPr>
          <w:sz w:val="24"/>
          <w:szCs w:val="24"/>
        </w:rPr>
        <w:t>с.</w:t>
      </w:r>
    </w:p>
    <w:p w:rsidR="002A0AAB" w:rsidRPr="00626A28" w:rsidRDefault="00353DB3" w:rsidP="00626A28">
      <w:pPr>
        <w:pStyle w:val="a6"/>
        <w:numPr>
          <w:ilvl w:val="0"/>
          <w:numId w:val="14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626A28">
        <w:rPr>
          <w:sz w:val="24"/>
          <w:szCs w:val="24"/>
        </w:rPr>
        <w:t>Технологии познавательного развития дошкольников: ТРИЗ, развивающие игры и</w:t>
      </w:r>
      <w:r w:rsidR="002A0AAB" w:rsidRPr="00626A28">
        <w:rPr>
          <w:sz w:val="24"/>
          <w:szCs w:val="24"/>
        </w:rPr>
        <w:t xml:space="preserve"> </w:t>
      </w:r>
      <w:r w:rsidRPr="00626A28">
        <w:rPr>
          <w:sz w:val="24"/>
          <w:szCs w:val="24"/>
        </w:rPr>
        <w:t>бизиборды, технология познавательно-исследо</w:t>
      </w:r>
      <w:r w:rsidR="002A0AAB" w:rsidRPr="00626A28">
        <w:rPr>
          <w:sz w:val="24"/>
          <w:szCs w:val="24"/>
        </w:rPr>
        <w:t>вательской деятельности</w:t>
      </w:r>
      <w:r w:rsidRPr="00626A28">
        <w:rPr>
          <w:sz w:val="24"/>
          <w:szCs w:val="24"/>
        </w:rPr>
        <w:t>:</w:t>
      </w:r>
      <w:r w:rsidR="002A0AAB" w:rsidRPr="00626A28">
        <w:rPr>
          <w:sz w:val="24"/>
          <w:szCs w:val="24"/>
        </w:rPr>
        <w:t xml:space="preserve"> </w:t>
      </w:r>
      <w:r w:rsidRPr="00626A28">
        <w:rPr>
          <w:sz w:val="24"/>
          <w:szCs w:val="24"/>
        </w:rPr>
        <w:t>ме</w:t>
      </w:r>
      <w:r w:rsidR="002A0AAB" w:rsidRPr="00626A28">
        <w:rPr>
          <w:sz w:val="24"/>
          <w:szCs w:val="24"/>
        </w:rPr>
        <w:t xml:space="preserve">тодическое пособие / сост. О.В. </w:t>
      </w:r>
      <w:r w:rsidRPr="00626A28">
        <w:rPr>
          <w:sz w:val="24"/>
          <w:szCs w:val="24"/>
        </w:rPr>
        <w:t>Глазырина. – Ростов-на-Дону: Изд-во ГБУ ДПО</w:t>
      </w:r>
      <w:r w:rsidR="002A0AAB" w:rsidRPr="00626A28">
        <w:rPr>
          <w:sz w:val="24"/>
          <w:szCs w:val="24"/>
        </w:rPr>
        <w:t xml:space="preserve"> </w:t>
      </w:r>
      <w:r w:rsidRPr="00626A28">
        <w:rPr>
          <w:sz w:val="24"/>
          <w:szCs w:val="24"/>
        </w:rPr>
        <w:t>РИПК и ППРО, 2021. – 72 с.</w:t>
      </w:r>
    </w:p>
    <w:p w:rsidR="002A0AAB" w:rsidRPr="00626A28" w:rsidRDefault="00353DB3" w:rsidP="00626A28">
      <w:pPr>
        <w:pStyle w:val="a6"/>
        <w:numPr>
          <w:ilvl w:val="0"/>
          <w:numId w:val="14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626A28">
        <w:rPr>
          <w:sz w:val="24"/>
          <w:szCs w:val="24"/>
        </w:rPr>
        <w:t>Управление качеством дошкольного образования в условиях поликультурной</w:t>
      </w:r>
      <w:r w:rsidR="002A0AAB" w:rsidRPr="00626A28">
        <w:rPr>
          <w:sz w:val="24"/>
          <w:szCs w:val="24"/>
        </w:rPr>
        <w:t xml:space="preserve"> речевой образовательной среды</w:t>
      </w:r>
      <w:r w:rsidRPr="00626A28">
        <w:rPr>
          <w:sz w:val="24"/>
          <w:szCs w:val="24"/>
        </w:rPr>
        <w:t>: методический сборник / сост., общ. ред. Л.</w:t>
      </w:r>
      <w:r w:rsidR="002A0AAB" w:rsidRPr="00626A28">
        <w:rPr>
          <w:sz w:val="24"/>
          <w:szCs w:val="24"/>
        </w:rPr>
        <w:t xml:space="preserve"> А. Баландина, Л. В. Бех. – </w:t>
      </w:r>
      <w:r w:rsidRPr="00626A28">
        <w:rPr>
          <w:sz w:val="24"/>
          <w:szCs w:val="24"/>
        </w:rPr>
        <w:t>Ростов-на-Дону : Издательство ГБУ ДПО РО РИПК и</w:t>
      </w:r>
      <w:r w:rsidR="002A0AAB" w:rsidRPr="00626A28">
        <w:rPr>
          <w:sz w:val="24"/>
          <w:szCs w:val="24"/>
        </w:rPr>
        <w:t xml:space="preserve"> </w:t>
      </w:r>
      <w:r w:rsidRPr="00626A28">
        <w:rPr>
          <w:sz w:val="24"/>
          <w:szCs w:val="24"/>
        </w:rPr>
        <w:t>ППРО, 2021. – 100 с.</w:t>
      </w:r>
    </w:p>
    <w:p w:rsidR="002A0AAB" w:rsidRPr="00626A28" w:rsidRDefault="00353DB3" w:rsidP="00626A28">
      <w:pPr>
        <w:pStyle w:val="a6"/>
        <w:numPr>
          <w:ilvl w:val="0"/>
          <w:numId w:val="14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626A28">
        <w:rPr>
          <w:sz w:val="24"/>
          <w:szCs w:val="24"/>
        </w:rPr>
        <w:t>Дошколь</w:t>
      </w:r>
      <w:r w:rsidR="002A0AAB" w:rsidRPr="00626A28">
        <w:rPr>
          <w:sz w:val="24"/>
          <w:szCs w:val="24"/>
        </w:rPr>
        <w:t>никам о празднике Победы</w:t>
      </w:r>
      <w:r w:rsidRPr="00626A28">
        <w:rPr>
          <w:sz w:val="24"/>
          <w:szCs w:val="24"/>
        </w:rPr>
        <w:t>: методические рекомендации /авт.-сост.:</w:t>
      </w:r>
      <w:r w:rsidR="002A0AAB" w:rsidRPr="00626A28">
        <w:rPr>
          <w:sz w:val="24"/>
          <w:szCs w:val="24"/>
        </w:rPr>
        <w:t xml:space="preserve"> </w:t>
      </w:r>
      <w:r w:rsidRPr="00626A28">
        <w:rPr>
          <w:sz w:val="24"/>
          <w:szCs w:val="24"/>
        </w:rPr>
        <w:t>Н.В.Корчаловская, Е.П.Янковская, А.А.Бедросян; под общ. ред. Н.В.Корчаловской. –</w:t>
      </w:r>
      <w:r w:rsidR="002A0AAB" w:rsidRPr="00626A28">
        <w:rPr>
          <w:sz w:val="24"/>
          <w:szCs w:val="24"/>
        </w:rPr>
        <w:t xml:space="preserve"> </w:t>
      </w:r>
      <w:r w:rsidRPr="00626A28">
        <w:rPr>
          <w:sz w:val="24"/>
          <w:szCs w:val="24"/>
        </w:rPr>
        <w:t>В 2-х ч. – Ч. 1. ‒ Ростов н/Д.: Изд-во ГБУ ДПО РО РИПК и ППРО, 2020. – 80 с. . (Ч. 2,</w:t>
      </w:r>
      <w:r w:rsidR="002A0AAB" w:rsidRPr="00626A28">
        <w:rPr>
          <w:sz w:val="24"/>
          <w:szCs w:val="24"/>
        </w:rPr>
        <w:t xml:space="preserve"> </w:t>
      </w:r>
      <w:r w:rsidRPr="00626A28">
        <w:rPr>
          <w:sz w:val="24"/>
          <w:szCs w:val="24"/>
        </w:rPr>
        <w:t>88 с.).</w:t>
      </w:r>
    </w:p>
    <w:p w:rsidR="002A0AAB" w:rsidRPr="00626A28" w:rsidRDefault="00353DB3" w:rsidP="00626A28">
      <w:pPr>
        <w:pStyle w:val="a6"/>
        <w:numPr>
          <w:ilvl w:val="0"/>
          <w:numId w:val="14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626A28">
        <w:rPr>
          <w:sz w:val="24"/>
          <w:szCs w:val="24"/>
        </w:rPr>
        <w:t>Искусство как средство развития коммуникативно-</w:t>
      </w:r>
      <w:r w:rsidR="002A0AAB" w:rsidRPr="00626A28">
        <w:rPr>
          <w:sz w:val="24"/>
          <w:szCs w:val="24"/>
        </w:rPr>
        <w:t xml:space="preserve">речевых умений </w:t>
      </w:r>
      <w:r w:rsidRPr="00626A28">
        <w:rPr>
          <w:sz w:val="24"/>
          <w:szCs w:val="24"/>
        </w:rPr>
        <w:t>дошкольников: учебно-методическое пособие; под общ. ред. Н.В. Корчаловской / авт.-сост.:</w:t>
      </w:r>
      <w:r w:rsidR="002A0AAB" w:rsidRPr="00626A28">
        <w:rPr>
          <w:sz w:val="24"/>
          <w:szCs w:val="24"/>
        </w:rPr>
        <w:t xml:space="preserve"> Н.В. </w:t>
      </w:r>
      <w:r w:rsidRPr="00626A28">
        <w:rPr>
          <w:sz w:val="24"/>
          <w:szCs w:val="24"/>
        </w:rPr>
        <w:t>Корчаловская, О.В. Парасоцкая, С.А. Малушко. ‒ Ростов н/Д.: Изд-во ГБУ ДПО</w:t>
      </w:r>
      <w:r w:rsidR="002A0AAB" w:rsidRPr="00626A28">
        <w:rPr>
          <w:sz w:val="24"/>
          <w:szCs w:val="24"/>
        </w:rPr>
        <w:t xml:space="preserve"> </w:t>
      </w:r>
      <w:r w:rsidR="00626A28">
        <w:rPr>
          <w:sz w:val="24"/>
          <w:szCs w:val="24"/>
        </w:rPr>
        <w:t xml:space="preserve">РО РИПК и ППРО, 2020. ‒ 96 </w:t>
      </w:r>
      <w:r w:rsidRPr="00626A28">
        <w:rPr>
          <w:sz w:val="24"/>
          <w:szCs w:val="24"/>
        </w:rPr>
        <w:t>с.</w:t>
      </w:r>
    </w:p>
    <w:p w:rsidR="002A0AAB" w:rsidRPr="00626A28" w:rsidRDefault="00353DB3" w:rsidP="00626A28">
      <w:pPr>
        <w:pStyle w:val="a6"/>
        <w:numPr>
          <w:ilvl w:val="0"/>
          <w:numId w:val="14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626A28">
        <w:rPr>
          <w:sz w:val="24"/>
          <w:szCs w:val="24"/>
        </w:rPr>
        <w:t>Воспитатель года: инновационные практики профессионального творчества</w:t>
      </w:r>
      <w:r w:rsidR="002A0AAB" w:rsidRPr="00626A28">
        <w:rPr>
          <w:sz w:val="24"/>
          <w:szCs w:val="24"/>
        </w:rPr>
        <w:t xml:space="preserve"> </w:t>
      </w:r>
      <w:r w:rsidRPr="00626A28">
        <w:rPr>
          <w:sz w:val="24"/>
          <w:szCs w:val="24"/>
        </w:rPr>
        <w:t>педагогов ДОУ Ростовской области [Текст] : сборник методических материалов /</w:t>
      </w:r>
      <w:r w:rsidR="002A0AAB" w:rsidRPr="00626A28">
        <w:rPr>
          <w:sz w:val="24"/>
          <w:szCs w:val="24"/>
        </w:rPr>
        <w:t xml:space="preserve"> сост. Л. В. Бех. – Вып. 3. – </w:t>
      </w:r>
      <w:r w:rsidRPr="00626A28">
        <w:rPr>
          <w:sz w:val="24"/>
          <w:szCs w:val="24"/>
        </w:rPr>
        <w:t>Ростов-на-Дону : Изд-во ГБУ ДПО РО РИПК и ППРО,</w:t>
      </w:r>
      <w:r w:rsidR="002A0AAB" w:rsidRPr="00626A28">
        <w:rPr>
          <w:sz w:val="24"/>
          <w:szCs w:val="24"/>
        </w:rPr>
        <w:t xml:space="preserve"> </w:t>
      </w:r>
      <w:r w:rsidRPr="00626A28">
        <w:rPr>
          <w:sz w:val="24"/>
          <w:szCs w:val="24"/>
        </w:rPr>
        <w:t>2020. – 97 с.</w:t>
      </w:r>
      <w:r w:rsidR="002A0AAB" w:rsidRPr="00626A28">
        <w:rPr>
          <w:sz w:val="24"/>
          <w:szCs w:val="24"/>
        </w:rPr>
        <w:t xml:space="preserve"> </w:t>
      </w:r>
    </w:p>
    <w:p w:rsidR="00626A28" w:rsidRPr="00626A28" w:rsidRDefault="00353DB3" w:rsidP="00626A28">
      <w:pPr>
        <w:pStyle w:val="a6"/>
        <w:numPr>
          <w:ilvl w:val="0"/>
          <w:numId w:val="14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626A28">
        <w:rPr>
          <w:sz w:val="24"/>
          <w:szCs w:val="24"/>
        </w:rPr>
        <w:t>Проектирование и реализация регионального содержания в дошкольной</w:t>
      </w:r>
      <w:r w:rsidR="002A0AAB" w:rsidRPr="00626A28">
        <w:rPr>
          <w:sz w:val="24"/>
          <w:szCs w:val="24"/>
        </w:rPr>
        <w:t xml:space="preserve"> </w:t>
      </w:r>
      <w:r w:rsidRPr="00626A28">
        <w:rPr>
          <w:sz w:val="24"/>
          <w:szCs w:val="24"/>
        </w:rPr>
        <w:t>образовательной организации на основе этнокультурного казачьего компонента: учебно-методическое пособие; под общ. ред. Н.В. Корчаловской. В 3-х</w:t>
      </w:r>
      <w:r w:rsidR="00626A28" w:rsidRPr="00626A28">
        <w:rPr>
          <w:sz w:val="24"/>
          <w:szCs w:val="24"/>
        </w:rPr>
        <w:t xml:space="preserve"> </w:t>
      </w:r>
      <w:r w:rsidRPr="00626A28">
        <w:rPr>
          <w:sz w:val="24"/>
          <w:szCs w:val="24"/>
        </w:rPr>
        <w:t>частях. Ч. 1 / авт.-сост.: Н.В.</w:t>
      </w:r>
      <w:r w:rsidR="00626A28" w:rsidRPr="00626A28">
        <w:rPr>
          <w:sz w:val="24"/>
          <w:szCs w:val="24"/>
        </w:rPr>
        <w:t xml:space="preserve"> Корчаловская, А.А. Бедросян. ‒ </w:t>
      </w:r>
      <w:r w:rsidRPr="00626A28">
        <w:rPr>
          <w:sz w:val="24"/>
          <w:szCs w:val="24"/>
        </w:rPr>
        <w:t>Ростов н/Д.: Изд-во ГБУ</w:t>
      </w:r>
      <w:r w:rsidR="00626A28" w:rsidRPr="00626A28">
        <w:rPr>
          <w:sz w:val="24"/>
          <w:szCs w:val="24"/>
        </w:rPr>
        <w:t xml:space="preserve"> </w:t>
      </w:r>
      <w:r w:rsidRPr="00626A28">
        <w:rPr>
          <w:sz w:val="24"/>
          <w:szCs w:val="24"/>
        </w:rPr>
        <w:t>ДПО РО РИП</w:t>
      </w:r>
      <w:r w:rsidR="00626A28">
        <w:rPr>
          <w:sz w:val="24"/>
          <w:szCs w:val="24"/>
        </w:rPr>
        <w:t xml:space="preserve">К и ППРО, 2020. ‒ 96 с. </w:t>
      </w:r>
      <w:r w:rsidRPr="00626A28">
        <w:rPr>
          <w:sz w:val="24"/>
          <w:szCs w:val="24"/>
        </w:rPr>
        <w:t>(Ч. 2, 88 с.; Ч. 3, 116 с.)</w:t>
      </w:r>
      <w:r w:rsidR="00626A28">
        <w:rPr>
          <w:sz w:val="24"/>
          <w:szCs w:val="24"/>
        </w:rPr>
        <w:t>.</w:t>
      </w:r>
      <w:r w:rsidR="00626A28" w:rsidRPr="00626A28">
        <w:t xml:space="preserve"> </w:t>
      </w:r>
    </w:p>
    <w:p w:rsidR="00626A28" w:rsidRDefault="00626A28" w:rsidP="00626A28">
      <w:pPr>
        <w:pStyle w:val="a7"/>
        <w:tabs>
          <w:tab w:val="clear" w:pos="4153"/>
        </w:tabs>
        <w:ind w:left="1429"/>
        <w:jc w:val="right"/>
      </w:pPr>
    </w:p>
    <w:p w:rsidR="00626A28" w:rsidRDefault="00626A28" w:rsidP="00626A28">
      <w:pPr>
        <w:pStyle w:val="a7"/>
        <w:tabs>
          <w:tab w:val="clear" w:pos="4153"/>
        </w:tabs>
        <w:ind w:left="1429"/>
        <w:jc w:val="right"/>
      </w:pPr>
    </w:p>
    <w:p w:rsidR="00626A28" w:rsidRDefault="00626A28" w:rsidP="00626A28">
      <w:pPr>
        <w:pStyle w:val="a7"/>
        <w:tabs>
          <w:tab w:val="clear" w:pos="4153"/>
        </w:tabs>
        <w:ind w:left="1429"/>
        <w:jc w:val="right"/>
      </w:pPr>
    </w:p>
    <w:p w:rsidR="00626A28" w:rsidRDefault="00626A28" w:rsidP="00626A28">
      <w:pPr>
        <w:pStyle w:val="a7"/>
        <w:tabs>
          <w:tab w:val="clear" w:pos="4153"/>
        </w:tabs>
        <w:ind w:left="1429"/>
        <w:jc w:val="right"/>
      </w:pPr>
    </w:p>
    <w:p w:rsidR="00626A28" w:rsidRDefault="00626A28" w:rsidP="00626A28">
      <w:pPr>
        <w:pStyle w:val="a7"/>
        <w:tabs>
          <w:tab w:val="clear" w:pos="4153"/>
        </w:tabs>
        <w:ind w:left="1429"/>
        <w:jc w:val="right"/>
      </w:pPr>
    </w:p>
    <w:p w:rsidR="00626A28" w:rsidRDefault="00626A28" w:rsidP="00626A28">
      <w:pPr>
        <w:pStyle w:val="a7"/>
        <w:tabs>
          <w:tab w:val="clear" w:pos="4153"/>
        </w:tabs>
        <w:ind w:left="1429"/>
        <w:jc w:val="right"/>
      </w:pPr>
    </w:p>
    <w:p w:rsidR="00626A28" w:rsidRDefault="00626A28" w:rsidP="00626A28">
      <w:pPr>
        <w:pStyle w:val="a7"/>
        <w:tabs>
          <w:tab w:val="clear" w:pos="4153"/>
        </w:tabs>
        <w:ind w:left="1429"/>
        <w:jc w:val="right"/>
      </w:pPr>
    </w:p>
    <w:p w:rsidR="00626A28" w:rsidRDefault="00626A28" w:rsidP="00626A28">
      <w:pPr>
        <w:pStyle w:val="a7"/>
        <w:tabs>
          <w:tab w:val="clear" w:pos="4153"/>
        </w:tabs>
        <w:ind w:left="1429"/>
        <w:jc w:val="right"/>
      </w:pPr>
    </w:p>
    <w:p w:rsidR="00626A28" w:rsidRDefault="00626A28" w:rsidP="00626A28">
      <w:pPr>
        <w:pStyle w:val="a7"/>
        <w:tabs>
          <w:tab w:val="clear" w:pos="4153"/>
        </w:tabs>
        <w:ind w:left="1429"/>
        <w:jc w:val="right"/>
      </w:pPr>
    </w:p>
    <w:p w:rsidR="00626A28" w:rsidRDefault="00626A28" w:rsidP="00626A28">
      <w:pPr>
        <w:pStyle w:val="a7"/>
        <w:tabs>
          <w:tab w:val="clear" w:pos="4153"/>
        </w:tabs>
        <w:ind w:left="1429"/>
        <w:jc w:val="right"/>
      </w:pPr>
    </w:p>
    <w:p w:rsidR="000015F1" w:rsidRDefault="000015F1" w:rsidP="00626A28">
      <w:pPr>
        <w:pStyle w:val="a7"/>
        <w:tabs>
          <w:tab w:val="clear" w:pos="4153"/>
        </w:tabs>
        <w:ind w:left="1429"/>
        <w:jc w:val="right"/>
      </w:pPr>
    </w:p>
    <w:p w:rsidR="000015F1" w:rsidRDefault="000015F1" w:rsidP="00626A28">
      <w:pPr>
        <w:pStyle w:val="a7"/>
        <w:tabs>
          <w:tab w:val="clear" w:pos="4153"/>
        </w:tabs>
        <w:ind w:left="1429"/>
        <w:jc w:val="right"/>
      </w:pPr>
    </w:p>
    <w:p w:rsidR="000015F1" w:rsidRDefault="000015F1" w:rsidP="00626A28">
      <w:pPr>
        <w:pStyle w:val="a7"/>
        <w:tabs>
          <w:tab w:val="clear" w:pos="4153"/>
        </w:tabs>
        <w:ind w:left="1429"/>
        <w:jc w:val="right"/>
      </w:pPr>
    </w:p>
    <w:p w:rsidR="000015F1" w:rsidRDefault="000015F1" w:rsidP="00626A28">
      <w:pPr>
        <w:pStyle w:val="a7"/>
        <w:tabs>
          <w:tab w:val="clear" w:pos="4153"/>
        </w:tabs>
        <w:ind w:left="1429"/>
        <w:jc w:val="right"/>
      </w:pPr>
    </w:p>
    <w:p w:rsidR="000015F1" w:rsidRDefault="000015F1" w:rsidP="00626A28">
      <w:pPr>
        <w:pStyle w:val="a7"/>
        <w:tabs>
          <w:tab w:val="clear" w:pos="4153"/>
        </w:tabs>
        <w:ind w:left="1429"/>
        <w:jc w:val="right"/>
      </w:pPr>
    </w:p>
    <w:p w:rsidR="000015F1" w:rsidRDefault="000015F1" w:rsidP="00626A28">
      <w:pPr>
        <w:pStyle w:val="a7"/>
        <w:tabs>
          <w:tab w:val="clear" w:pos="4153"/>
        </w:tabs>
        <w:ind w:left="1429"/>
        <w:jc w:val="right"/>
      </w:pPr>
    </w:p>
    <w:p w:rsidR="000015F1" w:rsidRDefault="000015F1" w:rsidP="00626A28">
      <w:pPr>
        <w:pStyle w:val="a7"/>
        <w:tabs>
          <w:tab w:val="clear" w:pos="4153"/>
        </w:tabs>
        <w:ind w:left="1429"/>
        <w:jc w:val="right"/>
      </w:pPr>
    </w:p>
    <w:p w:rsidR="000015F1" w:rsidRDefault="000015F1" w:rsidP="00626A28">
      <w:pPr>
        <w:pStyle w:val="a7"/>
        <w:tabs>
          <w:tab w:val="clear" w:pos="4153"/>
        </w:tabs>
        <w:ind w:left="1429"/>
        <w:jc w:val="right"/>
      </w:pPr>
    </w:p>
    <w:p w:rsidR="000015F1" w:rsidRDefault="000015F1" w:rsidP="00626A28">
      <w:pPr>
        <w:pStyle w:val="a7"/>
        <w:tabs>
          <w:tab w:val="clear" w:pos="4153"/>
        </w:tabs>
        <w:ind w:left="1429"/>
        <w:jc w:val="right"/>
      </w:pPr>
    </w:p>
    <w:p w:rsidR="000015F1" w:rsidRDefault="000015F1" w:rsidP="00626A28">
      <w:pPr>
        <w:pStyle w:val="a7"/>
        <w:tabs>
          <w:tab w:val="clear" w:pos="4153"/>
        </w:tabs>
        <w:ind w:left="1429"/>
        <w:jc w:val="right"/>
      </w:pPr>
    </w:p>
    <w:p w:rsidR="000015F1" w:rsidRDefault="000015F1" w:rsidP="00626A28">
      <w:pPr>
        <w:pStyle w:val="a7"/>
        <w:tabs>
          <w:tab w:val="clear" w:pos="4153"/>
        </w:tabs>
        <w:ind w:left="1429"/>
        <w:jc w:val="right"/>
      </w:pPr>
    </w:p>
    <w:p w:rsidR="000015F1" w:rsidRDefault="000015F1" w:rsidP="00626A28">
      <w:pPr>
        <w:pStyle w:val="a7"/>
        <w:tabs>
          <w:tab w:val="clear" w:pos="4153"/>
        </w:tabs>
        <w:ind w:left="1429"/>
        <w:jc w:val="right"/>
      </w:pPr>
    </w:p>
    <w:p w:rsidR="000015F1" w:rsidRDefault="000015F1" w:rsidP="00626A28">
      <w:pPr>
        <w:pStyle w:val="a7"/>
        <w:tabs>
          <w:tab w:val="clear" w:pos="4153"/>
        </w:tabs>
        <w:ind w:left="1429"/>
        <w:jc w:val="right"/>
      </w:pPr>
    </w:p>
    <w:p w:rsidR="000015F1" w:rsidRDefault="000015F1" w:rsidP="00626A28">
      <w:pPr>
        <w:pStyle w:val="a7"/>
        <w:tabs>
          <w:tab w:val="clear" w:pos="4153"/>
        </w:tabs>
        <w:ind w:left="1429"/>
        <w:jc w:val="right"/>
      </w:pPr>
    </w:p>
    <w:p w:rsidR="000015F1" w:rsidRDefault="000015F1" w:rsidP="00626A28">
      <w:pPr>
        <w:pStyle w:val="a7"/>
        <w:tabs>
          <w:tab w:val="clear" w:pos="4153"/>
        </w:tabs>
        <w:ind w:left="1429"/>
        <w:jc w:val="right"/>
      </w:pPr>
    </w:p>
    <w:p w:rsidR="000015F1" w:rsidRDefault="000015F1" w:rsidP="00626A28">
      <w:pPr>
        <w:pStyle w:val="a7"/>
        <w:tabs>
          <w:tab w:val="clear" w:pos="4153"/>
        </w:tabs>
        <w:ind w:left="1429"/>
        <w:jc w:val="right"/>
      </w:pPr>
    </w:p>
    <w:p w:rsidR="000015F1" w:rsidRDefault="000015F1" w:rsidP="00626A28">
      <w:pPr>
        <w:pStyle w:val="a7"/>
        <w:tabs>
          <w:tab w:val="clear" w:pos="4153"/>
        </w:tabs>
        <w:ind w:left="1429"/>
        <w:jc w:val="right"/>
      </w:pPr>
    </w:p>
    <w:p w:rsidR="000015F1" w:rsidRDefault="000015F1" w:rsidP="00626A28">
      <w:pPr>
        <w:pStyle w:val="a7"/>
        <w:tabs>
          <w:tab w:val="clear" w:pos="4153"/>
        </w:tabs>
        <w:ind w:left="1429"/>
        <w:jc w:val="right"/>
      </w:pPr>
    </w:p>
    <w:p w:rsidR="000015F1" w:rsidRDefault="000015F1" w:rsidP="00626A28">
      <w:pPr>
        <w:pStyle w:val="a7"/>
        <w:tabs>
          <w:tab w:val="clear" w:pos="4153"/>
        </w:tabs>
        <w:ind w:left="1429"/>
        <w:jc w:val="right"/>
      </w:pPr>
    </w:p>
    <w:p w:rsidR="000015F1" w:rsidRDefault="000015F1" w:rsidP="00626A28">
      <w:pPr>
        <w:pStyle w:val="a7"/>
        <w:tabs>
          <w:tab w:val="clear" w:pos="4153"/>
        </w:tabs>
        <w:ind w:left="1429"/>
        <w:jc w:val="right"/>
      </w:pPr>
    </w:p>
    <w:p w:rsidR="000015F1" w:rsidRDefault="000015F1" w:rsidP="00626A28">
      <w:pPr>
        <w:pStyle w:val="a7"/>
        <w:tabs>
          <w:tab w:val="clear" w:pos="4153"/>
        </w:tabs>
        <w:ind w:left="1429"/>
        <w:jc w:val="right"/>
      </w:pPr>
    </w:p>
    <w:p w:rsidR="000015F1" w:rsidRDefault="000015F1" w:rsidP="00626A28">
      <w:pPr>
        <w:pStyle w:val="a7"/>
        <w:tabs>
          <w:tab w:val="clear" w:pos="4153"/>
        </w:tabs>
        <w:ind w:left="1429"/>
        <w:jc w:val="right"/>
      </w:pPr>
    </w:p>
    <w:p w:rsidR="00626A28" w:rsidRPr="00626A28" w:rsidRDefault="00626A28" w:rsidP="00626A28">
      <w:pPr>
        <w:pStyle w:val="a7"/>
        <w:tabs>
          <w:tab w:val="clear" w:pos="4153"/>
        </w:tabs>
        <w:ind w:left="1429"/>
        <w:jc w:val="right"/>
      </w:pPr>
      <w:r w:rsidRPr="00626A28">
        <w:lastRenderedPageBreak/>
        <w:t>Приложение № </w:t>
      </w:r>
      <w:r>
        <w:t>3</w:t>
      </w:r>
    </w:p>
    <w:p w:rsidR="00626A28" w:rsidRPr="00626A28" w:rsidRDefault="00626A28" w:rsidP="00626A28">
      <w:pPr>
        <w:pStyle w:val="a6"/>
        <w:ind w:left="1429"/>
        <w:jc w:val="right"/>
      </w:pPr>
      <w:r w:rsidRPr="00626A28">
        <w:t xml:space="preserve">к приказу отдела образования </w:t>
      </w:r>
    </w:p>
    <w:p w:rsidR="00626A28" w:rsidRPr="00626A28" w:rsidRDefault="004F36F3" w:rsidP="00626A28">
      <w:pPr>
        <w:pStyle w:val="a6"/>
        <w:ind w:left="1429"/>
        <w:jc w:val="right"/>
        <w:rPr>
          <w:u w:val="single"/>
        </w:rPr>
      </w:pPr>
      <w:r w:rsidRPr="00B5503D">
        <w:rPr>
          <w:u w:val="single"/>
        </w:rPr>
        <w:t>от  </w:t>
      </w:r>
      <w:r>
        <w:rPr>
          <w:u w:val="single"/>
        </w:rPr>
        <w:t>24</w:t>
      </w:r>
      <w:r w:rsidRPr="00B5503D">
        <w:rPr>
          <w:u w:val="single"/>
        </w:rPr>
        <w:t>.0</w:t>
      </w:r>
      <w:r>
        <w:rPr>
          <w:u w:val="single"/>
        </w:rPr>
        <w:t>3</w:t>
      </w:r>
      <w:r w:rsidRPr="00B5503D">
        <w:rPr>
          <w:u w:val="single"/>
        </w:rPr>
        <w:t>.202</w:t>
      </w:r>
      <w:r>
        <w:rPr>
          <w:u w:val="single"/>
        </w:rPr>
        <w:t>3</w:t>
      </w:r>
      <w:r w:rsidRPr="00B5503D">
        <w:rPr>
          <w:u w:val="single"/>
        </w:rPr>
        <w:t xml:space="preserve"> № </w:t>
      </w:r>
      <w:r>
        <w:rPr>
          <w:u w:val="single"/>
        </w:rPr>
        <w:t>146</w:t>
      </w:r>
    </w:p>
    <w:p w:rsidR="000015F1" w:rsidRDefault="00626A28" w:rsidP="00626A28">
      <w:r>
        <w:tab/>
      </w:r>
    </w:p>
    <w:p w:rsidR="000015F1" w:rsidRDefault="00626A28" w:rsidP="000015F1">
      <w:pPr>
        <w:ind w:firstLine="709"/>
        <w:jc w:val="center"/>
        <w:rPr>
          <w:rStyle w:val="markedcontent"/>
          <w:rFonts w:eastAsiaTheme="majorEastAsia"/>
          <w:b/>
        </w:rPr>
      </w:pPr>
      <w:r w:rsidRPr="000015F1">
        <w:rPr>
          <w:rStyle w:val="markedcontent"/>
          <w:rFonts w:eastAsiaTheme="majorEastAsia"/>
          <w:b/>
        </w:rPr>
        <w:t>Анализ эффективности принятых мер</w:t>
      </w:r>
      <w:r w:rsidR="00230D0B">
        <w:rPr>
          <w:rStyle w:val="markedcontent"/>
          <w:rFonts w:eastAsiaTheme="majorEastAsia"/>
          <w:b/>
        </w:rPr>
        <w:t>.</w:t>
      </w:r>
    </w:p>
    <w:p w:rsidR="000015F1" w:rsidRPr="000015F1" w:rsidRDefault="000015F1" w:rsidP="000015F1">
      <w:pPr>
        <w:ind w:firstLine="709"/>
        <w:jc w:val="center"/>
        <w:rPr>
          <w:rStyle w:val="markedcontent"/>
          <w:rFonts w:eastAsiaTheme="majorEastAsia"/>
          <w:b/>
        </w:rPr>
      </w:pPr>
    </w:p>
    <w:p w:rsidR="000015F1" w:rsidRDefault="00626A28" w:rsidP="000015F1">
      <w:pPr>
        <w:ind w:firstLine="709"/>
        <w:jc w:val="both"/>
      </w:pPr>
      <w:r w:rsidRPr="000015F1">
        <w:rPr>
          <w:rStyle w:val="markedcontent"/>
          <w:rFonts w:eastAsiaTheme="majorEastAsia"/>
        </w:rPr>
        <w:t xml:space="preserve">По итогам реализации </w:t>
      </w:r>
      <w:r w:rsidR="000015F1">
        <w:rPr>
          <w:rStyle w:val="markedcontent"/>
          <w:rFonts w:eastAsiaTheme="majorEastAsia"/>
        </w:rPr>
        <w:t>муниципальной</w:t>
      </w:r>
      <w:r w:rsidRPr="000015F1">
        <w:rPr>
          <w:rStyle w:val="markedcontent"/>
          <w:rFonts w:eastAsiaTheme="majorEastAsia"/>
        </w:rPr>
        <w:t xml:space="preserve"> программы мониторинга качества</w:t>
      </w:r>
      <w:r w:rsidR="000015F1">
        <w:t xml:space="preserve"> </w:t>
      </w:r>
      <w:r w:rsidRPr="000015F1">
        <w:rPr>
          <w:rStyle w:val="markedcontent"/>
          <w:rFonts w:eastAsiaTheme="majorEastAsia"/>
        </w:rPr>
        <w:t xml:space="preserve">дошкольного образования (далее – </w:t>
      </w:r>
      <w:r w:rsidR="000015F1">
        <w:rPr>
          <w:rStyle w:val="markedcontent"/>
          <w:rFonts w:eastAsiaTheme="majorEastAsia"/>
        </w:rPr>
        <w:t>М</w:t>
      </w:r>
      <w:r w:rsidRPr="000015F1">
        <w:rPr>
          <w:rStyle w:val="markedcontent"/>
          <w:rFonts w:eastAsiaTheme="majorEastAsia"/>
        </w:rPr>
        <w:t>П МКДО) в 202</w:t>
      </w:r>
      <w:r w:rsidR="000015F1">
        <w:rPr>
          <w:rStyle w:val="markedcontent"/>
          <w:rFonts w:eastAsiaTheme="majorEastAsia"/>
        </w:rPr>
        <w:t>2</w:t>
      </w:r>
      <w:r w:rsidRPr="000015F1">
        <w:rPr>
          <w:rStyle w:val="markedcontent"/>
          <w:rFonts w:eastAsiaTheme="majorEastAsia"/>
        </w:rPr>
        <w:t xml:space="preserve"> году были разработаны</w:t>
      </w:r>
      <w:r w:rsidR="000015F1">
        <w:t xml:space="preserve"> </w:t>
      </w:r>
      <w:r w:rsidR="000015F1">
        <w:rPr>
          <w:rStyle w:val="markedcontent"/>
          <w:rFonts w:eastAsiaTheme="majorEastAsia"/>
        </w:rPr>
        <w:t xml:space="preserve">адресные рекомендации и на </w:t>
      </w:r>
      <w:r w:rsidRPr="000015F1">
        <w:rPr>
          <w:rStyle w:val="markedcontent"/>
          <w:rFonts w:eastAsiaTheme="majorEastAsia"/>
        </w:rPr>
        <w:t>их основе проведены мероприятия,</w:t>
      </w:r>
      <w:r w:rsidR="000015F1">
        <w:t xml:space="preserve"> </w:t>
      </w:r>
      <w:r w:rsidRPr="000015F1">
        <w:rPr>
          <w:rStyle w:val="markedcontent"/>
          <w:rFonts w:eastAsiaTheme="majorEastAsia"/>
        </w:rPr>
        <w:t>направленные на повышение качества дошкольного образования и</w:t>
      </w:r>
      <w:r w:rsidR="000015F1">
        <w:t xml:space="preserve"> </w:t>
      </w:r>
      <w:r w:rsidRPr="000015F1">
        <w:rPr>
          <w:rStyle w:val="markedcontent"/>
          <w:rFonts w:eastAsiaTheme="majorEastAsia"/>
        </w:rPr>
        <w:t xml:space="preserve">совершенствование </w:t>
      </w:r>
      <w:r w:rsidR="000015F1">
        <w:rPr>
          <w:rStyle w:val="markedcontent"/>
          <w:rFonts w:eastAsiaTheme="majorEastAsia"/>
        </w:rPr>
        <w:t>М</w:t>
      </w:r>
      <w:r w:rsidRPr="000015F1">
        <w:rPr>
          <w:rStyle w:val="markedcontent"/>
          <w:rFonts w:eastAsiaTheme="majorEastAsia"/>
        </w:rPr>
        <w:t>П МКДО в 202</w:t>
      </w:r>
      <w:r w:rsidR="000015F1">
        <w:rPr>
          <w:rStyle w:val="markedcontent"/>
          <w:rFonts w:eastAsiaTheme="majorEastAsia"/>
        </w:rPr>
        <w:t>3</w:t>
      </w:r>
      <w:r w:rsidRPr="000015F1">
        <w:rPr>
          <w:rStyle w:val="markedcontent"/>
          <w:rFonts w:eastAsiaTheme="majorEastAsia"/>
        </w:rPr>
        <w:t xml:space="preserve"> году. Анализ эффективности принятых</w:t>
      </w:r>
      <w:r w:rsidR="000015F1">
        <w:t xml:space="preserve"> </w:t>
      </w:r>
      <w:r w:rsidRPr="000015F1">
        <w:rPr>
          <w:rStyle w:val="markedcontent"/>
          <w:rFonts w:eastAsiaTheme="majorEastAsia"/>
        </w:rPr>
        <w:t>мер и мероприятий был проведен в мае – июне 202</w:t>
      </w:r>
      <w:r w:rsidR="000015F1">
        <w:rPr>
          <w:rStyle w:val="markedcontent"/>
          <w:rFonts w:eastAsiaTheme="majorEastAsia"/>
        </w:rPr>
        <w:t>3</w:t>
      </w:r>
      <w:r w:rsidRPr="000015F1">
        <w:rPr>
          <w:rStyle w:val="markedcontent"/>
          <w:rFonts w:eastAsiaTheme="majorEastAsia"/>
        </w:rPr>
        <w:t xml:space="preserve"> г. на основе сравнения</w:t>
      </w:r>
      <w:r w:rsidR="000015F1">
        <w:t xml:space="preserve"> </w:t>
      </w:r>
      <w:r w:rsidR="000015F1">
        <w:rPr>
          <w:rStyle w:val="markedcontent"/>
          <w:rFonts w:eastAsiaTheme="majorEastAsia"/>
        </w:rPr>
        <w:t xml:space="preserve">результатов, </w:t>
      </w:r>
      <w:r w:rsidRPr="000015F1">
        <w:rPr>
          <w:rStyle w:val="markedcontent"/>
          <w:rFonts w:eastAsiaTheme="majorEastAsia"/>
        </w:rPr>
        <w:t>полученных в 202</w:t>
      </w:r>
      <w:r w:rsidR="000015F1">
        <w:rPr>
          <w:rStyle w:val="markedcontent"/>
          <w:rFonts w:eastAsiaTheme="majorEastAsia"/>
        </w:rPr>
        <w:t>2</w:t>
      </w:r>
      <w:r w:rsidRPr="000015F1">
        <w:rPr>
          <w:rStyle w:val="markedcontent"/>
          <w:rFonts w:eastAsiaTheme="majorEastAsia"/>
        </w:rPr>
        <w:t xml:space="preserve"> и в 202</w:t>
      </w:r>
      <w:r w:rsidR="000015F1">
        <w:rPr>
          <w:rStyle w:val="markedcontent"/>
          <w:rFonts w:eastAsiaTheme="majorEastAsia"/>
        </w:rPr>
        <w:t>3</w:t>
      </w:r>
      <w:r w:rsidRPr="000015F1">
        <w:rPr>
          <w:rStyle w:val="markedcontent"/>
          <w:rFonts w:eastAsiaTheme="majorEastAsia"/>
        </w:rPr>
        <w:t xml:space="preserve"> годах.</w:t>
      </w:r>
      <w:r w:rsidR="000015F1">
        <w:t xml:space="preserve"> </w:t>
      </w:r>
    </w:p>
    <w:p w:rsidR="000015F1" w:rsidRDefault="00626A28" w:rsidP="000015F1">
      <w:pPr>
        <w:ind w:firstLine="709"/>
        <w:jc w:val="both"/>
      </w:pPr>
      <w:r w:rsidRPr="000015F1">
        <w:rPr>
          <w:rStyle w:val="markedcontent"/>
          <w:rFonts w:eastAsiaTheme="majorEastAsia"/>
        </w:rPr>
        <w:t>За анализируемый период на основе адресных рекомендаций были</w:t>
      </w:r>
      <w:r w:rsidR="000015F1">
        <w:t xml:space="preserve"> </w:t>
      </w:r>
      <w:r w:rsidRPr="000015F1">
        <w:rPr>
          <w:rStyle w:val="markedcontent"/>
          <w:rFonts w:eastAsiaTheme="majorEastAsia"/>
        </w:rPr>
        <w:t>проведены следующие мероприятия:</w:t>
      </w:r>
    </w:p>
    <w:p w:rsidR="0018362D" w:rsidRDefault="000015F1" w:rsidP="000015F1">
      <w:pPr>
        <w:ind w:firstLine="709"/>
        <w:jc w:val="both"/>
      </w:pPr>
      <w:r>
        <w:rPr>
          <w:rStyle w:val="markedcontent"/>
          <w:rFonts w:eastAsiaTheme="majorEastAsia"/>
        </w:rPr>
        <w:t>1</w:t>
      </w:r>
      <w:r w:rsidR="00626A28" w:rsidRPr="000015F1">
        <w:rPr>
          <w:rStyle w:val="markedcontent"/>
          <w:rFonts w:eastAsiaTheme="majorEastAsia"/>
        </w:rPr>
        <w:t>. С целью развития профессиональных компетентностей,</w:t>
      </w:r>
      <w:r>
        <w:t xml:space="preserve"> </w:t>
      </w:r>
      <w:r w:rsidR="00626A28" w:rsidRPr="000015F1">
        <w:rPr>
          <w:rStyle w:val="markedcontent"/>
          <w:rFonts w:eastAsiaTheme="majorEastAsia"/>
        </w:rPr>
        <w:t xml:space="preserve">необходимых для реализации </w:t>
      </w:r>
      <w:r>
        <w:rPr>
          <w:rStyle w:val="markedcontent"/>
          <w:rFonts w:eastAsiaTheme="majorEastAsia"/>
        </w:rPr>
        <w:t>М</w:t>
      </w:r>
      <w:r w:rsidR="00626A28" w:rsidRPr="000015F1">
        <w:rPr>
          <w:rStyle w:val="markedcontent"/>
          <w:rFonts w:eastAsiaTheme="majorEastAsia"/>
        </w:rPr>
        <w:t xml:space="preserve">П МКДО, для </w:t>
      </w:r>
      <w:r>
        <w:rPr>
          <w:rStyle w:val="markedcontent"/>
          <w:rFonts w:eastAsiaTheme="majorEastAsia"/>
        </w:rPr>
        <w:t>руководителей ДОУ</w:t>
      </w:r>
      <w:r w:rsidR="00626A28" w:rsidRPr="000015F1">
        <w:rPr>
          <w:rStyle w:val="markedcontent"/>
          <w:rFonts w:eastAsiaTheme="majorEastAsia"/>
        </w:rPr>
        <w:t>, отвечающих за</w:t>
      </w:r>
      <w:r>
        <w:t xml:space="preserve"> </w:t>
      </w:r>
      <w:r>
        <w:rPr>
          <w:rStyle w:val="markedcontent"/>
          <w:rFonts w:eastAsiaTheme="majorEastAsia"/>
        </w:rPr>
        <w:t xml:space="preserve">проведение мониторинга качества </w:t>
      </w:r>
      <w:r w:rsidR="00626A28" w:rsidRPr="000015F1">
        <w:rPr>
          <w:rStyle w:val="markedcontent"/>
          <w:rFonts w:eastAsiaTheme="majorEastAsia"/>
        </w:rPr>
        <w:t>дошкольного образования на</w:t>
      </w:r>
      <w:r>
        <w:t xml:space="preserve"> </w:t>
      </w:r>
      <w:r w:rsidR="00626A28" w:rsidRPr="000015F1">
        <w:rPr>
          <w:rStyle w:val="markedcontent"/>
          <w:rFonts w:eastAsiaTheme="majorEastAsia"/>
        </w:rPr>
        <w:t xml:space="preserve">муниципальном уровне, с </w:t>
      </w:r>
      <w:r>
        <w:rPr>
          <w:rStyle w:val="markedcontent"/>
          <w:rFonts w:eastAsiaTheme="majorEastAsia"/>
        </w:rPr>
        <w:t xml:space="preserve">сентября 2022 по ноябрь 2022 года </w:t>
      </w:r>
      <w:r w:rsidR="00626A28" w:rsidRPr="000015F1">
        <w:rPr>
          <w:rStyle w:val="markedcontent"/>
          <w:rFonts w:eastAsiaTheme="majorEastAsia"/>
        </w:rPr>
        <w:t>было проведено</w:t>
      </w:r>
      <w:r>
        <w:t xml:space="preserve"> </w:t>
      </w:r>
      <w:r>
        <w:rPr>
          <w:rStyle w:val="markedcontent"/>
          <w:rFonts w:eastAsiaTheme="majorEastAsia"/>
        </w:rPr>
        <w:t>три</w:t>
      </w:r>
      <w:r w:rsidR="00626A28" w:rsidRPr="000015F1">
        <w:rPr>
          <w:rStyle w:val="markedcontent"/>
          <w:rFonts w:eastAsiaTheme="majorEastAsia"/>
        </w:rPr>
        <w:t xml:space="preserve"> </w:t>
      </w:r>
      <w:r>
        <w:rPr>
          <w:rStyle w:val="markedcontent"/>
          <w:rFonts w:eastAsiaTheme="majorEastAsia"/>
        </w:rPr>
        <w:t>муниципальных семинара</w:t>
      </w:r>
      <w:r w:rsidR="00626A28" w:rsidRPr="000015F1">
        <w:rPr>
          <w:rStyle w:val="markedcontent"/>
          <w:rFonts w:eastAsiaTheme="majorEastAsia"/>
        </w:rPr>
        <w:t>. Проведенные мероприятия позволили:</w:t>
      </w:r>
      <w:r w:rsidR="00746066">
        <w:t xml:space="preserve"> </w:t>
      </w:r>
      <w:r w:rsidR="00746066">
        <w:rPr>
          <w:rStyle w:val="markedcontent"/>
          <w:rFonts w:eastAsiaTheme="majorEastAsia"/>
        </w:rPr>
        <w:t xml:space="preserve">решить </w:t>
      </w:r>
      <w:r w:rsidR="00626A28" w:rsidRPr="000015F1">
        <w:rPr>
          <w:rStyle w:val="markedcontent"/>
          <w:rFonts w:eastAsiaTheme="majorEastAsia"/>
        </w:rPr>
        <w:t>организационно-методические проблемы, связанные с</w:t>
      </w:r>
      <w:r w:rsidR="00746066">
        <w:t xml:space="preserve"> </w:t>
      </w:r>
      <w:r w:rsidR="00626A28" w:rsidRPr="000015F1">
        <w:rPr>
          <w:rStyle w:val="markedcontent"/>
          <w:rFonts w:eastAsiaTheme="majorEastAsia"/>
        </w:rPr>
        <w:t>обр</w:t>
      </w:r>
      <w:r w:rsidR="00746066">
        <w:rPr>
          <w:rStyle w:val="markedcontent"/>
          <w:rFonts w:eastAsiaTheme="majorEastAsia"/>
        </w:rPr>
        <w:t xml:space="preserve">аботкой информации по отдельным </w:t>
      </w:r>
      <w:r w:rsidR="00626A28" w:rsidRPr="000015F1">
        <w:rPr>
          <w:rStyle w:val="markedcontent"/>
          <w:rFonts w:eastAsiaTheme="majorEastAsia"/>
        </w:rPr>
        <w:t>показателям качества дошкольного</w:t>
      </w:r>
      <w:r w:rsidR="00746066">
        <w:t xml:space="preserve"> </w:t>
      </w:r>
      <w:r w:rsidR="00626A28" w:rsidRPr="000015F1">
        <w:rPr>
          <w:rStyle w:val="markedcontent"/>
          <w:rFonts w:eastAsiaTheme="majorEastAsia"/>
        </w:rPr>
        <w:t>образования («нагрузка на педагогов», «количество семей воспитанников</w:t>
      </w:r>
      <w:r w:rsidR="00746066">
        <w:t xml:space="preserve"> </w:t>
      </w:r>
      <w:r w:rsidR="00626A28" w:rsidRPr="000015F1">
        <w:rPr>
          <w:rStyle w:val="markedcontent"/>
          <w:rFonts w:eastAsiaTheme="majorEastAsia"/>
        </w:rPr>
        <w:t>ДОО, принявших участие в мероприятиях...»), что обеспечило возможность</w:t>
      </w:r>
      <w:r w:rsidR="00746066">
        <w:t xml:space="preserve"> </w:t>
      </w:r>
      <w:r w:rsidR="00626A28" w:rsidRPr="000015F1">
        <w:rPr>
          <w:rStyle w:val="markedcontent"/>
          <w:rFonts w:eastAsiaTheme="majorEastAsia"/>
        </w:rPr>
        <w:t>получить обобщенную</w:t>
      </w:r>
      <w:r w:rsidR="00746066">
        <w:t xml:space="preserve"> </w:t>
      </w:r>
      <w:r w:rsidR="00626A28" w:rsidRPr="000015F1">
        <w:rPr>
          <w:rStyle w:val="markedcontent"/>
          <w:rFonts w:eastAsiaTheme="majorEastAsia"/>
        </w:rPr>
        <w:t>характеристику качества дошкольного образования в р</w:t>
      </w:r>
      <w:r w:rsidR="00746066">
        <w:rPr>
          <w:rStyle w:val="markedcontent"/>
          <w:rFonts w:eastAsiaTheme="majorEastAsia"/>
        </w:rPr>
        <w:t>айоне</w:t>
      </w:r>
      <w:r w:rsidR="00626A28" w:rsidRPr="000015F1">
        <w:rPr>
          <w:rStyle w:val="markedcontent"/>
          <w:rFonts w:eastAsiaTheme="majorEastAsia"/>
        </w:rPr>
        <w:t xml:space="preserve"> по</w:t>
      </w:r>
      <w:r w:rsidR="00746066">
        <w:t xml:space="preserve"> </w:t>
      </w:r>
      <w:r w:rsidR="00626A28" w:rsidRPr="000015F1">
        <w:rPr>
          <w:rStyle w:val="markedcontent"/>
          <w:rFonts w:eastAsiaTheme="majorEastAsia"/>
        </w:rPr>
        <w:t>перечисленным показателям;</w:t>
      </w:r>
      <w:r w:rsidR="00746066">
        <w:t xml:space="preserve"> </w:t>
      </w:r>
      <w:r w:rsidR="00746066">
        <w:rPr>
          <w:rStyle w:val="markedcontent"/>
          <w:rFonts w:eastAsiaTheme="majorEastAsia"/>
        </w:rPr>
        <w:t xml:space="preserve">обеспечить освоение </w:t>
      </w:r>
      <w:r w:rsidR="00626A28" w:rsidRPr="000015F1">
        <w:rPr>
          <w:rStyle w:val="markedcontent"/>
          <w:rFonts w:eastAsiaTheme="majorEastAsia"/>
        </w:rPr>
        <w:t>технологиями сбора и обработки информации</w:t>
      </w:r>
      <w:r w:rsidR="00746066">
        <w:t xml:space="preserve"> </w:t>
      </w:r>
      <w:r w:rsidR="00746066">
        <w:rPr>
          <w:rStyle w:val="markedcontent"/>
          <w:rFonts w:eastAsiaTheme="majorEastAsia"/>
        </w:rPr>
        <w:t xml:space="preserve">руководителями, отвечающими за проведение </w:t>
      </w:r>
      <w:r w:rsidR="00626A28" w:rsidRPr="000015F1">
        <w:rPr>
          <w:rStyle w:val="markedcontent"/>
          <w:rFonts w:eastAsiaTheme="majorEastAsia"/>
        </w:rPr>
        <w:t>мониторинга качества</w:t>
      </w:r>
      <w:r w:rsidR="00746066">
        <w:t xml:space="preserve"> </w:t>
      </w:r>
      <w:r w:rsidR="00626A28" w:rsidRPr="000015F1">
        <w:rPr>
          <w:rStyle w:val="markedcontent"/>
          <w:rFonts w:eastAsiaTheme="majorEastAsia"/>
        </w:rPr>
        <w:t>дошкольного образования на муниципальном уровне, что способствовало</w:t>
      </w:r>
      <w:r w:rsidR="00746066">
        <w:t xml:space="preserve"> </w:t>
      </w:r>
      <w:r w:rsidR="00746066">
        <w:rPr>
          <w:rStyle w:val="markedcontent"/>
          <w:rFonts w:eastAsiaTheme="majorEastAsia"/>
        </w:rPr>
        <w:t xml:space="preserve">оперативному получению </w:t>
      </w:r>
      <w:r w:rsidR="00626A28" w:rsidRPr="000015F1">
        <w:rPr>
          <w:rStyle w:val="markedcontent"/>
          <w:rFonts w:eastAsiaTheme="majorEastAsia"/>
        </w:rPr>
        <w:t xml:space="preserve">информации из </w:t>
      </w:r>
      <w:r w:rsidR="00746066">
        <w:rPr>
          <w:rStyle w:val="markedcontent"/>
          <w:rFonts w:eastAsiaTheme="majorEastAsia"/>
        </w:rPr>
        <w:t>ДОО</w:t>
      </w:r>
      <w:r w:rsidR="00626A28" w:rsidRPr="000015F1">
        <w:rPr>
          <w:rStyle w:val="markedcontent"/>
          <w:rFonts w:eastAsiaTheme="majorEastAsia"/>
        </w:rPr>
        <w:t xml:space="preserve"> в определенные</w:t>
      </w:r>
      <w:r w:rsidR="00746066">
        <w:t xml:space="preserve"> </w:t>
      </w:r>
      <w:r w:rsidR="00626A28" w:rsidRPr="000015F1">
        <w:rPr>
          <w:rStyle w:val="markedcontent"/>
          <w:rFonts w:eastAsiaTheme="majorEastAsia"/>
        </w:rPr>
        <w:t>графиком сроки.</w:t>
      </w:r>
      <w:r w:rsidR="00746066">
        <w:t xml:space="preserve"> </w:t>
      </w:r>
    </w:p>
    <w:p w:rsidR="0018362D" w:rsidRPr="0018362D" w:rsidRDefault="0018362D" w:rsidP="000015F1">
      <w:pPr>
        <w:ind w:firstLine="709"/>
        <w:jc w:val="both"/>
        <w:rPr>
          <w:rStyle w:val="markedcontent"/>
          <w:rFonts w:eastAsiaTheme="majorEastAsia"/>
        </w:rPr>
      </w:pPr>
      <w:r>
        <w:t xml:space="preserve">2. </w:t>
      </w:r>
      <w:r w:rsidRPr="0018362D">
        <w:rPr>
          <w:rStyle w:val="markedcontent"/>
          <w:rFonts w:eastAsiaTheme="majorEastAsia"/>
        </w:rPr>
        <w:t>Существует противоречие между необходимостью овладения</w:t>
      </w:r>
      <w:r w:rsidR="009F614A">
        <w:rPr>
          <w:rStyle w:val="markedcontent"/>
          <w:rFonts w:eastAsiaTheme="majorEastAsia"/>
        </w:rPr>
        <w:t xml:space="preserve"> компетенциями, </w:t>
      </w:r>
      <w:r w:rsidRPr="0018362D">
        <w:rPr>
          <w:rStyle w:val="markedcontent"/>
          <w:rFonts w:eastAsiaTheme="majorEastAsia"/>
        </w:rPr>
        <w:t xml:space="preserve">требующимися для реализации </w:t>
      </w:r>
      <w:r w:rsidR="009F614A">
        <w:rPr>
          <w:rStyle w:val="markedcontent"/>
          <w:rFonts w:eastAsiaTheme="majorEastAsia"/>
        </w:rPr>
        <w:t>М</w:t>
      </w:r>
      <w:r w:rsidRPr="0018362D">
        <w:rPr>
          <w:rStyle w:val="markedcontent"/>
          <w:rFonts w:eastAsiaTheme="majorEastAsia"/>
        </w:rPr>
        <w:t>П МКДО, специалистами,</w:t>
      </w:r>
      <w:r w:rsidR="009F614A">
        <w:rPr>
          <w:rStyle w:val="markedcontent"/>
          <w:rFonts w:eastAsiaTheme="majorEastAsia"/>
        </w:rPr>
        <w:t xml:space="preserve"> </w:t>
      </w:r>
      <w:r w:rsidRPr="0018362D">
        <w:rPr>
          <w:rStyle w:val="markedcontent"/>
          <w:rFonts w:eastAsiaTheme="majorEastAsia"/>
        </w:rPr>
        <w:t>отвечающими за проведени</w:t>
      </w:r>
      <w:r w:rsidR="009F614A">
        <w:rPr>
          <w:rStyle w:val="markedcontent"/>
          <w:rFonts w:eastAsiaTheme="majorEastAsia"/>
        </w:rPr>
        <w:t xml:space="preserve"> </w:t>
      </w:r>
      <w:r w:rsidRPr="0018362D">
        <w:rPr>
          <w:rStyle w:val="markedcontent"/>
          <w:rFonts w:eastAsiaTheme="majorEastAsia"/>
        </w:rPr>
        <w:t>мониторинга качества дошкольного</w:t>
      </w:r>
      <w:r w:rsidR="009F614A">
        <w:rPr>
          <w:rStyle w:val="markedcontent"/>
          <w:rFonts w:eastAsiaTheme="majorEastAsia"/>
        </w:rPr>
        <w:t xml:space="preserve"> </w:t>
      </w:r>
      <w:r w:rsidRPr="0018362D">
        <w:rPr>
          <w:rStyle w:val="markedcontent"/>
          <w:rFonts w:eastAsiaTheme="majorEastAsia"/>
        </w:rPr>
        <w:t>образования на муниципальном уровне, и сменой кадров в ряде</w:t>
      </w:r>
      <w:r w:rsidR="009F614A">
        <w:rPr>
          <w:rStyle w:val="markedcontent"/>
          <w:rFonts w:eastAsiaTheme="majorEastAsia"/>
        </w:rPr>
        <w:t xml:space="preserve"> ДОО</w:t>
      </w:r>
      <w:r w:rsidRPr="0018362D">
        <w:rPr>
          <w:rStyle w:val="markedcontent"/>
          <w:rFonts w:eastAsiaTheme="majorEastAsia"/>
        </w:rPr>
        <w:t>.</w:t>
      </w:r>
    </w:p>
    <w:p w:rsidR="00746066" w:rsidRDefault="00626A28" w:rsidP="000015F1">
      <w:pPr>
        <w:ind w:firstLine="709"/>
        <w:jc w:val="both"/>
      </w:pPr>
      <w:r w:rsidRPr="000015F1">
        <w:rPr>
          <w:rStyle w:val="markedcontent"/>
          <w:rFonts w:eastAsiaTheme="majorEastAsia"/>
        </w:rPr>
        <w:t>По итогам проведенного анализа эффективности принятых мер</w:t>
      </w:r>
      <w:r w:rsidR="00746066">
        <w:t xml:space="preserve"> </w:t>
      </w:r>
      <w:r w:rsidR="00746066">
        <w:rPr>
          <w:rStyle w:val="markedcontent"/>
          <w:rFonts w:eastAsiaTheme="majorEastAsia"/>
        </w:rPr>
        <w:t xml:space="preserve">определены следующие </w:t>
      </w:r>
      <w:r w:rsidRPr="000015F1">
        <w:rPr>
          <w:rStyle w:val="markedcontent"/>
          <w:rFonts w:eastAsiaTheme="majorEastAsia"/>
        </w:rPr>
        <w:t>проблемы</w:t>
      </w:r>
      <w:r w:rsidR="009F614A">
        <w:rPr>
          <w:rStyle w:val="markedcontent"/>
          <w:rFonts w:eastAsiaTheme="majorEastAsia"/>
        </w:rPr>
        <w:t>:</w:t>
      </w:r>
    </w:p>
    <w:p w:rsidR="0018362D" w:rsidRDefault="00746066" w:rsidP="000015F1">
      <w:pPr>
        <w:ind w:firstLine="709"/>
        <w:jc w:val="both"/>
      </w:pPr>
      <w:r>
        <w:rPr>
          <w:rStyle w:val="markedcontent"/>
          <w:rFonts w:eastAsiaTheme="majorEastAsia"/>
        </w:rPr>
        <w:t xml:space="preserve">1. </w:t>
      </w:r>
      <w:r w:rsidR="00626A28" w:rsidRPr="000015F1">
        <w:rPr>
          <w:rStyle w:val="markedcontent"/>
          <w:rFonts w:eastAsiaTheme="majorEastAsia"/>
        </w:rPr>
        <w:t>Существует противоречие между необходимостью для</w:t>
      </w:r>
      <w:r>
        <w:t xml:space="preserve"> </w:t>
      </w:r>
      <w:r w:rsidR="00626A28" w:rsidRPr="000015F1">
        <w:rPr>
          <w:rStyle w:val="markedcontent"/>
          <w:rFonts w:eastAsiaTheme="majorEastAsia"/>
        </w:rPr>
        <w:t>проведения качественного анализа и определения динамики показателей</w:t>
      </w:r>
      <w:r>
        <w:t xml:space="preserve"> </w:t>
      </w:r>
      <w:r w:rsidR="00626A28" w:rsidRPr="000015F1">
        <w:rPr>
          <w:rStyle w:val="markedcontent"/>
          <w:rFonts w:eastAsiaTheme="majorEastAsia"/>
        </w:rPr>
        <w:t>качества до</w:t>
      </w:r>
      <w:r>
        <w:rPr>
          <w:rStyle w:val="markedcontent"/>
          <w:rFonts w:eastAsiaTheme="majorEastAsia"/>
        </w:rPr>
        <w:t xml:space="preserve">школьного образования включения </w:t>
      </w:r>
      <w:r w:rsidR="00626A28" w:rsidRPr="000015F1">
        <w:rPr>
          <w:rStyle w:val="markedcontent"/>
          <w:rFonts w:eastAsiaTheme="majorEastAsia"/>
        </w:rPr>
        <w:t>данной информации в</w:t>
      </w:r>
      <w:r>
        <w:t xml:space="preserve"> </w:t>
      </w:r>
      <w:r w:rsidR="00626A28" w:rsidRPr="000015F1">
        <w:rPr>
          <w:rStyle w:val="markedcontent"/>
          <w:rFonts w:eastAsiaTheme="majorEastAsia"/>
        </w:rPr>
        <w:t xml:space="preserve">аналитические справки, подготовленные </w:t>
      </w:r>
      <w:r>
        <w:rPr>
          <w:rStyle w:val="markedcontent"/>
          <w:rFonts w:eastAsiaTheme="majorEastAsia"/>
        </w:rPr>
        <w:t>руководителями</w:t>
      </w:r>
      <w:r w:rsidR="00626A28" w:rsidRPr="000015F1">
        <w:rPr>
          <w:rStyle w:val="markedcontent"/>
          <w:rFonts w:eastAsiaTheme="majorEastAsia"/>
        </w:rPr>
        <w:t>, и отсутствием</w:t>
      </w:r>
      <w:r>
        <w:t xml:space="preserve"> </w:t>
      </w:r>
      <w:r w:rsidR="00626A28" w:rsidRPr="000015F1">
        <w:rPr>
          <w:rStyle w:val="markedcontent"/>
          <w:rFonts w:eastAsiaTheme="majorEastAsia"/>
        </w:rPr>
        <w:t>такой информации в большинстве аналитических справок, размещенных на</w:t>
      </w:r>
      <w:r w:rsidR="0018362D">
        <w:t xml:space="preserve"> </w:t>
      </w:r>
      <w:r w:rsidR="00626A28" w:rsidRPr="000015F1">
        <w:rPr>
          <w:rStyle w:val="markedcontent"/>
          <w:rFonts w:eastAsiaTheme="majorEastAsia"/>
        </w:rPr>
        <w:t xml:space="preserve">сайтах </w:t>
      </w:r>
      <w:r>
        <w:rPr>
          <w:rStyle w:val="markedcontent"/>
          <w:rFonts w:eastAsiaTheme="majorEastAsia"/>
        </w:rPr>
        <w:t>ДОО</w:t>
      </w:r>
      <w:r w:rsidR="00626A28" w:rsidRPr="000015F1">
        <w:rPr>
          <w:rStyle w:val="markedcontent"/>
          <w:rFonts w:eastAsiaTheme="majorEastAsia"/>
        </w:rPr>
        <w:t>.</w:t>
      </w:r>
    </w:p>
    <w:p w:rsidR="0018362D" w:rsidRDefault="0018362D" w:rsidP="000015F1">
      <w:pPr>
        <w:ind w:firstLine="709"/>
        <w:jc w:val="both"/>
      </w:pPr>
      <w:r>
        <w:t xml:space="preserve">2. </w:t>
      </w:r>
      <w:r w:rsidR="00626A28" w:rsidRPr="000015F1">
        <w:rPr>
          <w:rStyle w:val="markedcontent"/>
          <w:rFonts w:eastAsiaTheme="majorEastAsia"/>
        </w:rPr>
        <w:t>Существует противоречие между необходимостью овладени</w:t>
      </w:r>
      <w:r>
        <w:rPr>
          <w:rStyle w:val="markedcontent"/>
          <w:rFonts w:eastAsiaTheme="majorEastAsia"/>
        </w:rPr>
        <w:t xml:space="preserve">я компетенциями, </w:t>
      </w:r>
      <w:r w:rsidR="00626A28" w:rsidRPr="000015F1">
        <w:rPr>
          <w:rStyle w:val="markedcontent"/>
          <w:rFonts w:eastAsiaTheme="majorEastAsia"/>
        </w:rPr>
        <w:t xml:space="preserve">требующимися для реализации </w:t>
      </w:r>
      <w:r>
        <w:rPr>
          <w:rStyle w:val="markedcontent"/>
          <w:rFonts w:eastAsiaTheme="majorEastAsia"/>
        </w:rPr>
        <w:t>М</w:t>
      </w:r>
      <w:r w:rsidR="00626A28" w:rsidRPr="000015F1">
        <w:rPr>
          <w:rStyle w:val="markedcontent"/>
          <w:rFonts w:eastAsiaTheme="majorEastAsia"/>
        </w:rPr>
        <w:t>П МКДО, специалистами,</w:t>
      </w:r>
      <w:r>
        <w:t xml:space="preserve"> </w:t>
      </w:r>
      <w:r>
        <w:rPr>
          <w:rStyle w:val="markedcontent"/>
          <w:rFonts w:eastAsiaTheme="majorEastAsia"/>
        </w:rPr>
        <w:t xml:space="preserve">отвечающими за проведение </w:t>
      </w:r>
      <w:r w:rsidR="00626A28" w:rsidRPr="000015F1">
        <w:rPr>
          <w:rStyle w:val="markedcontent"/>
          <w:rFonts w:eastAsiaTheme="majorEastAsia"/>
        </w:rPr>
        <w:t>мониторинга качества дошкольного</w:t>
      </w:r>
      <w:r>
        <w:t xml:space="preserve"> </w:t>
      </w:r>
      <w:r w:rsidR="00626A28" w:rsidRPr="000015F1">
        <w:rPr>
          <w:rStyle w:val="markedcontent"/>
          <w:rFonts w:eastAsiaTheme="majorEastAsia"/>
        </w:rPr>
        <w:t>образования на муниципальном</w:t>
      </w:r>
      <w:r>
        <w:rPr>
          <w:rStyle w:val="markedcontent"/>
          <w:rFonts w:eastAsiaTheme="majorEastAsia"/>
        </w:rPr>
        <w:t xml:space="preserve"> уровне, и сменой кадров в </w:t>
      </w:r>
      <w:r w:rsidR="00626A28" w:rsidRPr="000015F1">
        <w:rPr>
          <w:rStyle w:val="markedcontent"/>
          <w:rFonts w:eastAsiaTheme="majorEastAsia"/>
        </w:rPr>
        <w:t>ряде</w:t>
      </w:r>
      <w:r>
        <w:t xml:space="preserve"> </w:t>
      </w:r>
      <w:r>
        <w:rPr>
          <w:rStyle w:val="markedcontent"/>
          <w:rFonts w:eastAsiaTheme="majorEastAsia"/>
        </w:rPr>
        <w:t>ДОО</w:t>
      </w:r>
      <w:r w:rsidR="00626A28" w:rsidRPr="000015F1">
        <w:rPr>
          <w:rStyle w:val="markedcontent"/>
          <w:rFonts w:eastAsiaTheme="majorEastAsia"/>
        </w:rPr>
        <w:t>.</w:t>
      </w:r>
      <w:r>
        <w:t xml:space="preserve"> </w:t>
      </w:r>
    </w:p>
    <w:p w:rsidR="009F614A" w:rsidRDefault="00626A28" w:rsidP="0018362D">
      <w:pPr>
        <w:ind w:firstLine="709"/>
        <w:jc w:val="both"/>
      </w:pPr>
      <w:r w:rsidRPr="000015F1">
        <w:rPr>
          <w:rStyle w:val="markedcontent"/>
          <w:rFonts w:eastAsiaTheme="majorEastAsia"/>
        </w:rPr>
        <w:t>Для решения проблем, выявленных по результатам анализа</w:t>
      </w:r>
      <w:r w:rsidR="009F614A">
        <w:t xml:space="preserve"> </w:t>
      </w:r>
      <w:r w:rsidR="009F614A">
        <w:rPr>
          <w:rStyle w:val="markedcontent"/>
          <w:rFonts w:eastAsiaTheme="majorEastAsia"/>
        </w:rPr>
        <w:t xml:space="preserve">эффективности принятых </w:t>
      </w:r>
      <w:r w:rsidRPr="000015F1">
        <w:rPr>
          <w:rStyle w:val="markedcontent"/>
          <w:rFonts w:eastAsiaTheme="majorEastAsia"/>
        </w:rPr>
        <w:t>мер и мероприятий, необходимо:</w:t>
      </w:r>
    </w:p>
    <w:p w:rsidR="009F614A" w:rsidRDefault="00626A28" w:rsidP="0018362D">
      <w:pPr>
        <w:ind w:firstLine="709"/>
        <w:jc w:val="both"/>
      </w:pPr>
      <w:r w:rsidRPr="000015F1">
        <w:rPr>
          <w:rStyle w:val="markedcontent"/>
          <w:rFonts w:eastAsiaTheme="majorEastAsia"/>
        </w:rPr>
        <w:t xml:space="preserve">1. </w:t>
      </w:r>
      <w:r w:rsidR="009F614A" w:rsidRPr="000015F1">
        <w:rPr>
          <w:rStyle w:val="markedcontent"/>
          <w:rFonts w:eastAsiaTheme="majorEastAsia"/>
        </w:rPr>
        <w:t xml:space="preserve">Провести </w:t>
      </w:r>
      <w:r w:rsidR="009F614A">
        <w:rPr>
          <w:rStyle w:val="markedcontent"/>
          <w:rFonts w:eastAsiaTheme="majorEastAsia"/>
        </w:rPr>
        <w:t>муниципальные</w:t>
      </w:r>
      <w:r w:rsidRPr="000015F1">
        <w:rPr>
          <w:rStyle w:val="markedcontent"/>
          <w:rFonts w:eastAsiaTheme="majorEastAsia"/>
        </w:rPr>
        <w:t xml:space="preserve"> </w:t>
      </w:r>
      <w:r w:rsidR="009F614A">
        <w:rPr>
          <w:rStyle w:val="markedcontent"/>
          <w:rFonts w:eastAsiaTheme="majorEastAsia"/>
        </w:rPr>
        <w:t>семинары</w:t>
      </w:r>
      <w:r w:rsidRPr="000015F1">
        <w:rPr>
          <w:rStyle w:val="markedcontent"/>
          <w:rFonts w:eastAsiaTheme="majorEastAsia"/>
        </w:rPr>
        <w:t xml:space="preserve"> по освоению </w:t>
      </w:r>
      <w:r w:rsidR="009F614A">
        <w:rPr>
          <w:rStyle w:val="markedcontent"/>
          <w:rFonts w:eastAsiaTheme="majorEastAsia"/>
        </w:rPr>
        <w:t xml:space="preserve">руководителями и </w:t>
      </w:r>
      <w:r w:rsidRPr="000015F1">
        <w:rPr>
          <w:rStyle w:val="markedcontent"/>
          <w:rFonts w:eastAsiaTheme="majorEastAsia"/>
        </w:rPr>
        <w:t>специалистами,</w:t>
      </w:r>
      <w:r w:rsidR="009F614A">
        <w:t xml:space="preserve"> </w:t>
      </w:r>
      <w:r w:rsidR="009F614A">
        <w:rPr>
          <w:rStyle w:val="markedcontent"/>
          <w:rFonts w:eastAsiaTheme="majorEastAsia"/>
        </w:rPr>
        <w:t xml:space="preserve">отвечающими за </w:t>
      </w:r>
      <w:r w:rsidRPr="000015F1">
        <w:rPr>
          <w:rStyle w:val="markedcontent"/>
          <w:rFonts w:eastAsiaTheme="majorEastAsia"/>
        </w:rPr>
        <w:t>проведение мониторинга качества дошкольного</w:t>
      </w:r>
      <w:r w:rsidR="009F614A">
        <w:rPr>
          <w:rStyle w:val="markedcontent"/>
          <w:rFonts w:eastAsiaTheme="majorEastAsia"/>
        </w:rPr>
        <w:t xml:space="preserve"> </w:t>
      </w:r>
      <w:r w:rsidRPr="000015F1">
        <w:rPr>
          <w:rStyle w:val="markedcontent"/>
          <w:rFonts w:eastAsiaTheme="majorEastAsia"/>
        </w:rPr>
        <w:t>образования на муниципальном уровне, технологии проведения</w:t>
      </w:r>
      <w:r w:rsidR="009F614A">
        <w:t xml:space="preserve"> </w:t>
      </w:r>
      <w:r w:rsidR="009F614A">
        <w:rPr>
          <w:rStyle w:val="markedcontent"/>
          <w:rFonts w:eastAsiaTheme="majorEastAsia"/>
        </w:rPr>
        <w:t>к</w:t>
      </w:r>
      <w:r w:rsidRPr="000015F1">
        <w:rPr>
          <w:rStyle w:val="markedcontent"/>
          <w:rFonts w:eastAsiaTheme="majorEastAsia"/>
        </w:rPr>
        <w:t>ачественного анализа и подготовки аналитической справки по</w:t>
      </w:r>
      <w:r w:rsidR="0018362D">
        <w:rPr>
          <w:rStyle w:val="markedcontent"/>
          <w:rFonts w:eastAsiaTheme="majorEastAsia"/>
        </w:rPr>
        <w:t xml:space="preserve"> </w:t>
      </w:r>
      <w:r w:rsidRPr="000015F1">
        <w:rPr>
          <w:rStyle w:val="markedcontent"/>
          <w:rFonts w:eastAsiaTheme="majorEastAsia"/>
        </w:rPr>
        <w:t>результатам оценки качества дошкольного образования в</w:t>
      </w:r>
      <w:r w:rsidR="009F614A">
        <w:t xml:space="preserve"> </w:t>
      </w:r>
      <w:r w:rsidRPr="000015F1">
        <w:rPr>
          <w:rStyle w:val="markedcontent"/>
          <w:rFonts w:eastAsiaTheme="majorEastAsia"/>
        </w:rPr>
        <w:t>муниципалитете;</w:t>
      </w:r>
    </w:p>
    <w:p w:rsidR="00626A28" w:rsidRPr="000015F1" w:rsidRDefault="00626A28" w:rsidP="0018362D">
      <w:pPr>
        <w:ind w:firstLine="709"/>
        <w:jc w:val="both"/>
      </w:pPr>
      <w:r w:rsidRPr="000015F1">
        <w:rPr>
          <w:rStyle w:val="markedcontent"/>
          <w:rFonts w:eastAsiaTheme="majorEastAsia"/>
        </w:rPr>
        <w:t xml:space="preserve">2. </w:t>
      </w:r>
      <w:r w:rsidR="009F614A" w:rsidRPr="000015F1">
        <w:rPr>
          <w:rStyle w:val="markedcontent"/>
          <w:rFonts w:eastAsiaTheme="majorEastAsia"/>
        </w:rPr>
        <w:t xml:space="preserve">Обеспечить </w:t>
      </w:r>
      <w:r w:rsidRPr="000015F1">
        <w:rPr>
          <w:rStyle w:val="markedcontent"/>
          <w:rFonts w:eastAsiaTheme="majorEastAsia"/>
        </w:rPr>
        <w:t>ознакомление с методическими рекомендациями по</w:t>
      </w:r>
      <w:r w:rsidR="009F614A">
        <w:t xml:space="preserve"> </w:t>
      </w:r>
      <w:r w:rsidRPr="000015F1">
        <w:rPr>
          <w:rStyle w:val="markedcontent"/>
          <w:rFonts w:eastAsiaTheme="majorEastAsia"/>
        </w:rPr>
        <w:t xml:space="preserve">реализации </w:t>
      </w:r>
      <w:r w:rsidR="009F614A">
        <w:rPr>
          <w:rStyle w:val="markedcontent"/>
          <w:rFonts w:eastAsiaTheme="majorEastAsia"/>
        </w:rPr>
        <w:t xml:space="preserve">МП </w:t>
      </w:r>
      <w:r w:rsidRPr="000015F1">
        <w:rPr>
          <w:rStyle w:val="markedcontent"/>
          <w:rFonts w:eastAsiaTheme="majorEastAsia"/>
        </w:rPr>
        <w:t xml:space="preserve">МКДО </w:t>
      </w:r>
      <w:r w:rsidR="00230D0B">
        <w:rPr>
          <w:rStyle w:val="markedcontent"/>
          <w:rFonts w:eastAsiaTheme="majorEastAsia"/>
        </w:rPr>
        <w:t>вновь прибывших</w:t>
      </w:r>
      <w:r w:rsidRPr="000015F1">
        <w:rPr>
          <w:rStyle w:val="markedcontent"/>
          <w:rFonts w:eastAsiaTheme="majorEastAsia"/>
        </w:rPr>
        <w:t xml:space="preserve"> специалистов, назначенных</w:t>
      </w:r>
      <w:r w:rsidR="009F614A">
        <w:t xml:space="preserve"> </w:t>
      </w:r>
      <w:r w:rsidRPr="000015F1">
        <w:rPr>
          <w:rStyle w:val="markedcontent"/>
          <w:rFonts w:eastAsiaTheme="majorEastAsia"/>
        </w:rPr>
        <w:t>ответственными за проведение мониторинга качества дошкольного</w:t>
      </w:r>
      <w:r w:rsidR="009F614A">
        <w:t xml:space="preserve"> </w:t>
      </w:r>
      <w:r w:rsidRPr="000015F1">
        <w:rPr>
          <w:rStyle w:val="markedcontent"/>
          <w:rFonts w:eastAsiaTheme="majorEastAsia"/>
        </w:rPr>
        <w:t>образования на муниципальном уровне</w:t>
      </w:r>
      <w:r w:rsidR="009F614A">
        <w:rPr>
          <w:rStyle w:val="markedcontent"/>
          <w:rFonts w:eastAsiaTheme="majorEastAsia"/>
        </w:rPr>
        <w:t>.</w:t>
      </w:r>
    </w:p>
    <w:p w:rsidR="008445FC" w:rsidRPr="00626A28" w:rsidRDefault="008445FC" w:rsidP="00626A28">
      <w:pPr>
        <w:sectPr w:rsidR="008445FC" w:rsidRPr="00626A28" w:rsidSect="00FA78BA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C53B6" w:rsidRPr="00577B85" w:rsidRDefault="002C53B6" w:rsidP="005300A7">
      <w:pPr>
        <w:pStyle w:val="a7"/>
        <w:tabs>
          <w:tab w:val="clear" w:pos="4153"/>
        </w:tabs>
        <w:ind w:left="4962"/>
        <w:jc w:val="right"/>
      </w:pPr>
      <w:r w:rsidRPr="00577B85">
        <w:lastRenderedPageBreak/>
        <w:t xml:space="preserve">Приложение </w:t>
      </w:r>
    </w:p>
    <w:p w:rsidR="008445FC" w:rsidRPr="00577B85" w:rsidRDefault="008445FC" w:rsidP="005300A7">
      <w:pPr>
        <w:ind w:left="4962"/>
        <w:jc w:val="right"/>
        <w:rPr>
          <w:sz w:val="20"/>
          <w:szCs w:val="20"/>
        </w:rPr>
      </w:pPr>
      <w:r w:rsidRPr="00577B85">
        <w:rPr>
          <w:sz w:val="20"/>
          <w:szCs w:val="20"/>
        </w:rPr>
        <w:t>к аналитической справке</w:t>
      </w:r>
      <w:r w:rsidR="002C53B6" w:rsidRPr="00577B85">
        <w:rPr>
          <w:sz w:val="20"/>
          <w:szCs w:val="20"/>
        </w:rPr>
        <w:t xml:space="preserve"> </w:t>
      </w:r>
      <w:r w:rsidRPr="00577B85">
        <w:rPr>
          <w:sz w:val="20"/>
          <w:szCs w:val="20"/>
        </w:rPr>
        <w:t>результатов</w:t>
      </w:r>
    </w:p>
    <w:p w:rsidR="008445FC" w:rsidRPr="00577B85" w:rsidRDefault="008445FC" w:rsidP="005300A7">
      <w:pPr>
        <w:ind w:left="4962"/>
        <w:jc w:val="right"/>
        <w:rPr>
          <w:sz w:val="20"/>
          <w:szCs w:val="20"/>
        </w:rPr>
      </w:pPr>
      <w:r w:rsidRPr="00577B85">
        <w:rPr>
          <w:sz w:val="20"/>
          <w:szCs w:val="20"/>
        </w:rPr>
        <w:t>мониторинга качества дошкольного</w:t>
      </w:r>
    </w:p>
    <w:p w:rsidR="002C53B6" w:rsidRPr="00577B85" w:rsidRDefault="008445FC" w:rsidP="005300A7">
      <w:pPr>
        <w:ind w:left="4962"/>
        <w:jc w:val="right"/>
        <w:rPr>
          <w:sz w:val="20"/>
          <w:szCs w:val="20"/>
        </w:rPr>
      </w:pPr>
      <w:r w:rsidRPr="00577B85">
        <w:rPr>
          <w:sz w:val="20"/>
          <w:szCs w:val="20"/>
        </w:rPr>
        <w:t>образования в Октябрьском (с) районе</w:t>
      </w:r>
    </w:p>
    <w:p w:rsidR="005E4593" w:rsidRPr="00BE7F2E" w:rsidRDefault="005E4593" w:rsidP="00BE7F2E">
      <w:pPr>
        <w:tabs>
          <w:tab w:val="left" w:pos="4755"/>
        </w:tabs>
        <w:jc w:val="center"/>
        <w:rPr>
          <w:b/>
        </w:rPr>
      </w:pPr>
      <w:r w:rsidRPr="00FF5B2D">
        <w:rPr>
          <w:b/>
        </w:rPr>
        <w:t xml:space="preserve">Оценка показателей качества дошкольного образования </w:t>
      </w:r>
    </w:p>
    <w:p w:rsidR="00BE7F2E" w:rsidRPr="00BE7F2E" w:rsidRDefault="005E4593" w:rsidP="00BE7F2E">
      <w:pPr>
        <w:tabs>
          <w:tab w:val="left" w:pos="4755"/>
        </w:tabs>
        <w:jc w:val="center"/>
        <w:rPr>
          <w:b/>
        </w:rPr>
      </w:pPr>
      <w:r w:rsidRPr="00BE7F2E">
        <w:rPr>
          <w:b/>
        </w:rPr>
        <w:t>в Октябрьском районе</w:t>
      </w:r>
      <w:r w:rsidR="00BE7F2E" w:rsidRPr="00BE7F2E">
        <w:rPr>
          <w:b/>
        </w:rPr>
        <w:t xml:space="preserve"> по состоянию на 31.03.2023</w:t>
      </w:r>
    </w:p>
    <w:p w:rsidR="005E4593" w:rsidRPr="00AE11BB" w:rsidRDefault="005E4593" w:rsidP="005E4593">
      <w:pPr>
        <w:jc w:val="center"/>
        <w:rPr>
          <w:color w:val="000000"/>
          <w:lang w:eastAsia="ar-SA"/>
        </w:rPr>
      </w:pPr>
    </w:p>
    <w:tbl>
      <w:tblPr>
        <w:tblpPr w:leftFromText="180" w:rightFromText="180" w:vertAnchor="text" w:tblpY="1"/>
        <w:tblOverlap w:val="never"/>
        <w:tblW w:w="14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0177"/>
        <w:gridCol w:w="1134"/>
        <w:gridCol w:w="366"/>
        <w:gridCol w:w="910"/>
        <w:gridCol w:w="1299"/>
      </w:tblGrid>
      <w:tr w:rsidR="00BE7F2E" w:rsidRPr="00FF5B2D" w:rsidTr="0088450D">
        <w:trPr>
          <w:trHeight w:val="707"/>
          <w:tblHeader/>
        </w:trPr>
        <w:tc>
          <w:tcPr>
            <w:tcW w:w="846" w:type="dxa"/>
          </w:tcPr>
          <w:p w:rsidR="00BE7F2E" w:rsidRPr="00FF5B2D" w:rsidRDefault="00BE7F2E" w:rsidP="00BE7F2E">
            <w:pPr>
              <w:tabs>
                <w:tab w:val="left" w:pos="4755"/>
              </w:tabs>
              <w:jc w:val="center"/>
              <w:rPr>
                <w:b/>
              </w:rPr>
            </w:pPr>
            <w:r w:rsidRPr="00FF5B2D">
              <w:rPr>
                <w:b/>
              </w:rPr>
              <w:t>№</w:t>
            </w:r>
          </w:p>
          <w:p w:rsidR="00BE7F2E" w:rsidRPr="00FF5B2D" w:rsidRDefault="00BE7F2E" w:rsidP="00BE7F2E">
            <w:pPr>
              <w:tabs>
                <w:tab w:val="left" w:pos="4755"/>
              </w:tabs>
              <w:jc w:val="center"/>
              <w:rPr>
                <w:b/>
              </w:rPr>
            </w:pPr>
            <w:r w:rsidRPr="00FF5B2D">
              <w:rPr>
                <w:b/>
              </w:rPr>
              <w:t>п/п</w:t>
            </w:r>
          </w:p>
        </w:tc>
        <w:tc>
          <w:tcPr>
            <w:tcW w:w="10177" w:type="dxa"/>
          </w:tcPr>
          <w:p w:rsidR="00BE7F2E" w:rsidRPr="00BE7F2E" w:rsidRDefault="00BE7F2E" w:rsidP="00BE7F2E">
            <w:pPr>
              <w:tabs>
                <w:tab w:val="left" w:pos="4755"/>
              </w:tabs>
              <w:jc w:val="center"/>
              <w:rPr>
                <w:b/>
              </w:rPr>
            </w:pPr>
            <w:r w:rsidRPr="00BE7F2E">
              <w:rPr>
                <w:b/>
              </w:rPr>
              <w:t>Показатели</w:t>
            </w:r>
          </w:p>
        </w:tc>
        <w:tc>
          <w:tcPr>
            <w:tcW w:w="3709" w:type="dxa"/>
            <w:gridSpan w:val="4"/>
          </w:tcPr>
          <w:p w:rsidR="00BE7F2E" w:rsidRPr="00BE7F2E" w:rsidRDefault="00BE7F2E" w:rsidP="00BE7F2E">
            <w:pPr>
              <w:tabs>
                <w:tab w:val="left" w:pos="4755"/>
              </w:tabs>
              <w:jc w:val="center"/>
              <w:rPr>
                <w:b/>
              </w:rPr>
            </w:pPr>
            <w:r w:rsidRPr="00BE7F2E">
              <w:rPr>
                <w:b/>
              </w:rPr>
              <w:t>Критерии</w:t>
            </w:r>
          </w:p>
        </w:tc>
      </w:tr>
      <w:tr w:rsidR="004043CB" w:rsidRPr="00FF5B2D" w:rsidTr="0085602E">
        <w:tc>
          <w:tcPr>
            <w:tcW w:w="846" w:type="dxa"/>
            <w:vMerge w:val="restart"/>
          </w:tcPr>
          <w:p w:rsidR="004043CB" w:rsidRPr="00FF5B2D" w:rsidRDefault="004043CB" w:rsidP="0088450D">
            <w:pPr>
              <w:tabs>
                <w:tab w:val="left" w:pos="4755"/>
              </w:tabs>
              <w:jc w:val="center"/>
              <w:rPr>
                <w:b/>
              </w:rPr>
            </w:pPr>
            <w:r w:rsidRPr="00FF5B2D">
              <w:rPr>
                <w:b/>
              </w:rPr>
              <w:t>1.</w:t>
            </w:r>
          </w:p>
        </w:tc>
        <w:tc>
          <w:tcPr>
            <w:tcW w:w="10177" w:type="dxa"/>
            <w:vMerge w:val="restart"/>
          </w:tcPr>
          <w:p w:rsidR="004043CB" w:rsidRPr="00BE7F2E" w:rsidRDefault="004043CB" w:rsidP="0088450D">
            <w:pPr>
              <w:contextualSpacing/>
              <w:rPr>
                <w:b/>
              </w:rPr>
            </w:pPr>
            <w:r w:rsidRPr="00BE7F2E">
              <w:rPr>
                <w:b/>
                <w:color w:val="000000"/>
              </w:rPr>
              <w:t>Качество образовательных программ дошкольного образования</w:t>
            </w:r>
          </w:p>
        </w:tc>
        <w:tc>
          <w:tcPr>
            <w:tcW w:w="3709" w:type="dxa"/>
            <w:gridSpan w:val="4"/>
          </w:tcPr>
          <w:p w:rsidR="004043CB" w:rsidRPr="00BE7F2E" w:rsidRDefault="004043CB" w:rsidP="0088450D">
            <w:pPr>
              <w:contextualSpacing/>
              <w:jc w:val="center"/>
              <w:rPr>
                <w:color w:val="000000"/>
              </w:rPr>
            </w:pPr>
            <w:r w:rsidRPr="004043CB">
              <w:rPr>
                <w:sz w:val="20"/>
                <w:szCs w:val="20"/>
              </w:rPr>
              <w:t xml:space="preserve">Количество </w:t>
            </w:r>
            <w:r w:rsidRPr="004043CB">
              <w:rPr>
                <w:b/>
                <w:sz w:val="20"/>
                <w:szCs w:val="20"/>
              </w:rPr>
              <w:t>ДОО</w:t>
            </w:r>
            <w:r w:rsidRPr="004043CB">
              <w:rPr>
                <w:sz w:val="20"/>
                <w:szCs w:val="20"/>
              </w:rPr>
              <w:t>, в которых полностью подтвержден данный показатель</w:t>
            </w:r>
          </w:p>
        </w:tc>
      </w:tr>
      <w:tr w:rsidR="004043CB" w:rsidRPr="00FF5B2D" w:rsidTr="0088450D">
        <w:tc>
          <w:tcPr>
            <w:tcW w:w="846" w:type="dxa"/>
            <w:vMerge/>
          </w:tcPr>
          <w:p w:rsidR="004043CB" w:rsidRPr="00FF5B2D" w:rsidRDefault="004043CB" w:rsidP="004043CB">
            <w:pPr>
              <w:tabs>
                <w:tab w:val="left" w:pos="4755"/>
              </w:tabs>
              <w:jc w:val="center"/>
              <w:rPr>
                <w:b/>
              </w:rPr>
            </w:pPr>
          </w:p>
        </w:tc>
        <w:tc>
          <w:tcPr>
            <w:tcW w:w="10177" w:type="dxa"/>
            <w:vMerge/>
          </w:tcPr>
          <w:p w:rsidR="004043CB" w:rsidRPr="00BE7F2E" w:rsidRDefault="004043CB" w:rsidP="004043CB">
            <w:pPr>
              <w:contextualSpacing/>
              <w:rPr>
                <w:b/>
                <w:color w:val="000000"/>
              </w:rPr>
            </w:pPr>
          </w:p>
        </w:tc>
        <w:tc>
          <w:tcPr>
            <w:tcW w:w="1500" w:type="dxa"/>
            <w:gridSpan w:val="2"/>
          </w:tcPr>
          <w:p w:rsidR="004043CB" w:rsidRPr="004043CB" w:rsidRDefault="004043CB" w:rsidP="004043C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043CB">
              <w:rPr>
                <w:sz w:val="20"/>
                <w:szCs w:val="20"/>
              </w:rPr>
              <w:t>В абсолютных числах</w:t>
            </w:r>
          </w:p>
        </w:tc>
        <w:tc>
          <w:tcPr>
            <w:tcW w:w="2209" w:type="dxa"/>
            <w:gridSpan w:val="2"/>
          </w:tcPr>
          <w:p w:rsidR="004043CB" w:rsidRPr="004043CB" w:rsidRDefault="004043CB" w:rsidP="004043C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043CB">
              <w:rPr>
                <w:sz w:val="20"/>
                <w:szCs w:val="20"/>
              </w:rPr>
              <w:t>Доля в % от общего количества ДОО</w:t>
            </w:r>
          </w:p>
        </w:tc>
      </w:tr>
      <w:tr w:rsidR="004043CB" w:rsidRPr="00FF5B2D" w:rsidTr="0088450D">
        <w:tc>
          <w:tcPr>
            <w:tcW w:w="846" w:type="dxa"/>
          </w:tcPr>
          <w:p w:rsidR="004043CB" w:rsidRPr="00FF5B2D" w:rsidRDefault="004043CB" w:rsidP="004043CB">
            <w:pPr>
              <w:tabs>
                <w:tab w:val="left" w:pos="4755"/>
              </w:tabs>
              <w:jc w:val="center"/>
            </w:pPr>
            <w:r w:rsidRPr="00FF5B2D">
              <w:t>1.1.</w:t>
            </w:r>
          </w:p>
        </w:tc>
        <w:tc>
          <w:tcPr>
            <w:tcW w:w="10177" w:type="dxa"/>
          </w:tcPr>
          <w:p w:rsidR="004043CB" w:rsidRPr="00BE7F2E" w:rsidRDefault="004043CB" w:rsidP="004043CB">
            <w:pPr>
              <w:widowControl w:val="0"/>
              <w:rPr>
                <w:color w:val="000000"/>
              </w:rPr>
            </w:pPr>
            <w:r w:rsidRPr="00BE7F2E">
              <w:rPr>
                <w:color w:val="000000"/>
              </w:rPr>
              <w:t>Наличие основной образовательной программы дошкольного образования, разработанной и утвержденной в ДОО</w:t>
            </w:r>
          </w:p>
        </w:tc>
        <w:tc>
          <w:tcPr>
            <w:tcW w:w="1500" w:type="dxa"/>
            <w:gridSpan w:val="2"/>
          </w:tcPr>
          <w:p w:rsidR="004043CB" w:rsidRPr="00BE7F2E" w:rsidRDefault="004043CB" w:rsidP="004043CB">
            <w:pPr>
              <w:tabs>
                <w:tab w:val="left" w:pos="4755"/>
              </w:tabs>
              <w:jc w:val="center"/>
            </w:pPr>
            <w:r w:rsidRPr="00BE7F2E">
              <w:t>30</w:t>
            </w:r>
          </w:p>
        </w:tc>
        <w:tc>
          <w:tcPr>
            <w:tcW w:w="2209" w:type="dxa"/>
            <w:gridSpan w:val="2"/>
          </w:tcPr>
          <w:p w:rsidR="004043CB" w:rsidRPr="00BE7F2E" w:rsidRDefault="004043CB" w:rsidP="004043CB">
            <w:pPr>
              <w:tabs>
                <w:tab w:val="left" w:pos="4755"/>
              </w:tabs>
              <w:jc w:val="center"/>
            </w:pPr>
            <w:r w:rsidRPr="00BE7F2E">
              <w:t>100</w:t>
            </w:r>
          </w:p>
        </w:tc>
      </w:tr>
      <w:tr w:rsidR="004043CB" w:rsidRPr="00FF5B2D" w:rsidTr="0088450D">
        <w:tc>
          <w:tcPr>
            <w:tcW w:w="846" w:type="dxa"/>
          </w:tcPr>
          <w:p w:rsidR="004043CB" w:rsidRPr="00FF5B2D" w:rsidRDefault="004043CB" w:rsidP="004043CB">
            <w:pPr>
              <w:tabs>
                <w:tab w:val="left" w:pos="4755"/>
              </w:tabs>
              <w:jc w:val="center"/>
            </w:pPr>
            <w:r w:rsidRPr="00FF5B2D">
              <w:t>1.2.</w:t>
            </w:r>
          </w:p>
        </w:tc>
        <w:tc>
          <w:tcPr>
            <w:tcW w:w="10177" w:type="dxa"/>
          </w:tcPr>
          <w:p w:rsidR="004043CB" w:rsidRPr="00BE7F2E" w:rsidRDefault="004043CB" w:rsidP="004043CB">
            <w:pPr>
              <w:widowControl w:val="0"/>
              <w:rPr>
                <w:color w:val="000000"/>
              </w:rPr>
            </w:pPr>
            <w:r w:rsidRPr="00BE7F2E">
              <w:rPr>
                <w:color w:val="000000"/>
              </w:rPr>
              <w:t>Соответствие основной образовательной программы дошкольного образования (ООП ДО) ДОО, требованиям ФГОС ДО к структуре и содержанию образовательных программ дошкольного образования</w:t>
            </w:r>
          </w:p>
        </w:tc>
        <w:tc>
          <w:tcPr>
            <w:tcW w:w="1500" w:type="dxa"/>
            <w:gridSpan w:val="2"/>
          </w:tcPr>
          <w:p w:rsidR="004043CB" w:rsidRPr="00BE7F2E" w:rsidRDefault="004043CB" w:rsidP="004043CB">
            <w:pPr>
              <w:tabs>
                <w:tab w:val="left" w:pos="4755"/>
              </w:tabs>
              <w:jc w:val="center"/>
            </w:pPr>
            <w:r w:rsidRPr="00BE7F2E">
              <w:t>30</w:t>
            </w:r>
          </w:p>
        </w:tc>
        <w:tc>
          <w:tcPr>
            <w:tcW w:w="2209" w:type="dxa"/>
            <w:gridSpan w:val="2"/>
          </w:tcPr>
          <w:p w:rsidR="004043CB" w:rsidRPr="00BE7F2E" w:rsidRDefault="004043CB" w:rsidP="004043CB">
            <w:pPr>
              <w:tabs>
                <w:tab w:val="left" w:pos="4755"/>
              </w:tabs>
              <w:jc w:val="center"/>
            </w:pPr>
            <w:r w:rsidRPr="00BE7F2E">
              <w:t>100</w:t>
            </w:r>
          </w:p>
        </w:tc>
      </w:tr>
      <w:tr w:rsidR="004043CB" w:rsidRPr="00FF5B2D" w:rsidTr="0088450D">
        <w:tc>
          <w:tcPr>
            <w:tcW w:w="846" w:type="dxa"/>
          </w:tcPr>
          <w:p w:rsidR="004043CB" w:rsidRPr="00FF5B2D" w:rsidRDefault="004043CB" w:rsidP="004043CB">
            <w:pPr>
              <w:tabs>
                <w:tab w:val="left" w:pos="4755"/>
              </w:tabs>
              <w:jc w:val="center"/>
            </w:pPr>
            <w:r>
              <w:t>1.3.</w:t>
            </w:r>
          </w:p>
        </w:tc>
        <w:tc>
          <w:tcPr>
            <w:tcW w:w="10177" w:type="dxa"/>
          </w:tcPr>
          <w:p w:rsidR="004043CB" w:rsidRPr="00BE7F2E" w:rsidRDefault="004043CB" w:rsidP="004043CB">
            <w:pPr>
              <w:widowControl w:val="0"/>
              <w:rPr>
                <w:color w:val="000000"/>
              </w:rPr>
            </w:pPr>
            <w:r w:rsidRPr="00BE7F2E">
              <w:rPr>
                <w:color w:val="000000"/>
              </w:rPr>
              <w:t>Наличие ДОО, в которых созданы условия для обучающихся с ОВЗ</w:t>
            </w:r>
          </w:p>
        </w:tc>
        <w:tc>
          <w:tcPr>
            <w:tcW w:w="1500" w:type="dxa"/>
            <w:gridSpan w:val="2"/>
          </w:tcPr>
          <w:p w:rsidR="004043CB" w:rsidRPr="00BE7F2E" w:rsidRDefault="004043CB" w:rsidP="004043CB">
            <w:pPr>
              <w:tabs>
                <w:tab w:val="left" w:pos="4755"/>
              </w:tabs>
              <w:jc w:val="center"/>
            </w:pPr>
            <w:r w:rsidRPr="00BE7F2E">
              <w:t>20</w:t>
            </w:r>
          </w:p>
        </w:tc>
        <w:tc>
          <w:tcPr>
            <w:tcW w:w="2209" w:type="dxa"/>
            <w:gridSpan w:val="2"/>
          </w:tcPr>
          <w:p w:rsidR="004043CB" w:rsidRPr="00BE7F2E" w:rsidRDefault="004043CB" w:rsidP="004043CB">
            <w:pPr>
              <w:tabs>
                <w:tab w:val="left" w:pos="4755"/>
              </w:tabs>
              <w:jc w:val="center"/>
            </w:pPr>
            <w:r w:rsidRPr="00BE7F2E">
              <w:t>66,7</w:t>
            </w:r>
          </w:p>
        </w:tc>
      </w:tr>
      <w:tr w:rsidR="004043CB" w:rsidRPr="00FF5B2D" w:rsidTr="0088450D">
        <w:tc>
          <w:tcPr>
            <w:tcW w:w="846" w:type="dxa"/>
          </w:tcPr>
          <w:p w:rsidR="004043CB" w:rsidRDefault="004043CB" w:rsidP="004043CB">
            <w:pPr>
              <w:tabs>
                <w:tab w:val="left" w:pos="4755"/>
              </w:tabs>
              <w:jc w:val="center"/>
            </w:pPr>
            <w:r>
              <w:t>1.4.</w:t>
            </w:r>
          </w:p>
        </w:tc>
        <w:tc>
          <w:tcPr>
            <w:tcW w:w="10177" w:type="dxa"/>
          </w:tcPr>
          <w:p w:rsidR="004043CB" w:rsidRPr="00BE7F2E" w:rsidRDefault="004043CB" w:rsidP="004043CB">
            <w:pPr>
              <w:widowControl w:val="0"/>
              <w:rPr>
                <w:color w:val="000000"/>
              </w:rPr>
            </w:pPr>
            <w:r w:rsidRPr="00BE7F2E">
              <w:rPr>
                <w:color w:val="000000"/>
              </w:rPr>
              <w:t>Наличие ДОО, в которых содержание образовательной программы ДО обеспечивает развитие личности в соответствии с возрастными особенностями детей по следующим компонентам: социально-коммуникативное развитие; познавательное развитие; речевое развитие; художественно-эстетическое развитие; физическое развитие</w:t>
            </w:r>
          </w:p>
        </w:tc>
        <w:tc>
          <w:tcPr>
            <w:tcW w:w="1500" w:type="dxa"/>
            <w:gridSpan w:val="2"/>
          </w:tcPr>
          <w:p w:rsidR="004043CB" w:rsidRPr="00BE7F2E" w:rsidRDefault="004043CB" w:rsidP="004043CB">
            <w:pPr>
              <w:tabs>
                <w:tab w:val="left" w:pos="4755"/>
              </w:tabs>
              <w:jc w:val="center"/>
            </w:pPr>
            <w:r w:rsidRPr="00BE7F2E">
              <w:t>30</w:t>
            </w:r>
          </w:p>
        </w:tc>
        <w:tc>
          <w:tcPr>
            <w:tcW w:w="2209" w:type="dxa"/>
            <w:gridSpan w:val="2"/>
          </w:tcPr>
          <w:p w:rsidR="004043CB" w:rsidRPr="00BE7F2E" w:rsidRDefault="004043CB" w:rsidP="004043CB">
            <w:pPr>
              <w:tabs>
                <w:tab w:val="left" w:pos="4755"/>
              </w:tabs>
              <w:jc w:val="center"/>
            </w:pPr>
            <w:r w:rsidRPr="00BE7F2E">
              <w:t>100</w:t>
            </w:r>
          </w:p>
        </w:tc>
      </w:tr>
      <w:tr w:rsidR="004043CB" w:rsidRPr="00FF5B2D" w:rsidTr="0085602E">
        <w:tc>
          <w:tcPr>
            <w:tcW w:w="846" w:type="dxa"/>
          </w:tcPr>
          <w:p w:rsidR="004043CB" w:rsidRDefault="004043CB" w:rsidP="004043CB">
            <w:pPr>
              <w:tabs>
                <w:tab w:val="left" w:pos="475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FF5B2D">
              <w:rPr>
                <w:b/>
              </w:rPr>
              <w:t>.</w:t>
            </w:r>
          </w:p>
        </w:tc>
        <w:tc>
          <w:tcPr>
            <w:tcW w:w="10177" w:type="dxa"/>
          </w:tcPr>
          <w:p w:rsidR="004043CB" w:rsidRPr="00BE7F2E" w:rsidRDefault="004043CB" w:rsidP="004043CB">
            <w:pPr>
              <w:rPr>
                <w:b/>
              </w:rPr>
            </w:pPr>
            <w:r w:rsidRPr="00FF5B2D">
              <w:rPr>
                <w:b/>
              </w:rPr>
      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3709" w:type="dxa"/>
            <w:gridSpan w:val="4"/>
          </w:tcPr>
          <w:p w:rsidR="004043CB" w:rsidRPr="00BE7F2E" w:rsidRDefault="004043CB" w:rsidP="004043CB">
            <w:pPr>
              <w:tabs>
                <w:tab w:val="left" w:pos="4755"/>
              </w:tabs>
              <w:jc w:val="center"/>
            </w:pPr>
            <w:r w:rsidRPr="004043CB">
              <w:rPr>
                <w:sz w:val="20"/>
                <w:szCs w:val="20"/>
              </w:rPr>
              <w:t xml:space="preserve">Количество </w:t>
            </w:r>
            <w:r w:rsidRPr="007D636F">
              <w:rPr>
                <w:b/>
                <w:sz w:val="20"/>
                <w:szCs w:val="20"/>
              </w:rPr>
              <w:t>педагогов</w:t>
            </w:r>
          </w:p>
        </w:tc>
      </w:tr>
      <w:tr w:rsidR="004043CB" w:rsidRPr="00FF5B2D" w:rsidTr="0088450D">
        <w:tc>
          <w:tcPr>
            <w:tcW w:w="846" w:type="dxa"/>
          </w:tcPr>
          <w:p w:rsidR="004043CB" w:rsidRPr="00FF5B2D" w:rsidRDefault="004043CB" w:rsidP="004043CB">
            <w:pPr>
              <w:tabs>
                <w:tab w:val="left" w:pos="4755"/>
              </w:tabs>
              <w:jc w:val="center"/>
            </w:pPr>
          </w:p>
        </w:tc>
        <w:tc>
          <w:tcPr>
            <w:tcW w:w="10177" w:type="dxa"/>
          </w:tcPr>
          <w:p w:rsidR="004043CB" w:rsidRPr="00BE7F2E" w:rsidRDefault="004043CB" w:rsidP="004043CB">
            <w:pPr>
              <w:rPr>
                <w:b/>
              </w:rPr>
            </w:pPr>
            <w:r w:rsidRPr="00BE7F2E">
              <w:rPr>
                <w:b/>
              </w:rPr>
              <w:t>Кадровые условия:</w:t>
            </w:r>
          </w:p>
        </w:tc>
        <w:tc>
          <w:tcPr>
            <w:tcW w:w="1500" w:type="dxa"/>
            <w:gridSpan w:val="2"/>
          </w:tcPr>
          <w:p w:rsidR="004043CB" w:rsidRPr="004043CB" w:rsidRDefault="004043CB" w:rsidP="004043CB">
            <w:pPr>
              <w:suppressLineNumbers/>
              <w:suppressAutoHyphens/>
              <w:snapToGrid w:val="0"/>
              <w:rPr>
                <w:rFonts w:eastAsia="SimSun"/>
                <w:sz w:val="20"/>
                <w:szCs w:val="20"/>
                <w:lang w:eastAsia="ar-SA"/>
              </w:rPr>
            </w:pPr>
            <w:r w:rsidRPr="004043CB">
              <w:rPr>
                <w:sz w:val="20"/>
                <w:szCs w:val="20"/>
              </w:rPr>
              <w:t>В абсолютных числах</w:t>
            </w:r>
          </w:p>
        </w:tc>
        <w:tc>
          <w:tcPr>
            <w:tcW w:w="2209" w:type="dxa"/>
            <w:gridSpan w:val="2"/>
          </w:tcPr>
          <w:p w:rsidR="004043CB" w:rsidRPr="004043CB" w:rsidRDefault="004043CB" w:rsidP="004043CB">
            <w:pPr>
              <w:suppressLineNumbers/>
              <w:suppressAutoHyphens/>
              <w:snapToGrid w:val="0"/>
              <w:rPr>
                <w:sz w:val="20"/>
                <w:szCs w:val="20"/>
              </w:rPr>
            </w:pPr>
            <w:r w:rsidRPr="004043CB">
              <w:rPr>
                <w:sz w:val="20"/>
                <w:szCs w:val="20"/>
              </w:rPr>
              <w:t>2.1.-2.2. Доля в % от общего количества ДОО по штатным расписаниям</w:t>
            </w:r>
          </w:p>
          <w:p w:rsidR="004043CB" w:rsidRPr="004043CB" w:rsidRDefault="004043CB" w:rsidP="004043CB">
            <w:pPr>
              <w:suppressLineNumbers/>
              <w:suppressAutoHyphens/>
              <w:snapToGrid w:val="0"/>
              <w:rPr>
                <w:rFonts w:eastAsia="SimSun"/>
                <w:sz w:val="20"/>
                <w:szCs w:val="20"/>
                <w:lang w:eastAsia="ar-SA"/>
              </w:rPr>
            </w:pPr>
            <w:r w:rsidRPr="004043CB">
              <w:rPr>
                <w:sz w:val="20"/>
                <w:szCs w:val="20"/>
              </w:rPr>
              <w:t xml:space="preserve">2.3.-2.6 Доля в % от общего количества работающих в ДОО </w:t>
            </w:r>
          </w:p>
        </w:tc>
      </w:tr>
      <w:tr w:rsidR="004043CB" w:rsidRPr="00FF5B2D" w:rsidTr="0088450D">
        <w:tc>
          <w:tcPr>
            <w:tcW w:w="846" w:type="dxa"/>
          </w:tcPr>
          <w:p w:rsidR="004043CB" w:rsidRPr="00FF5B2D" w:rsidRDefault="004043CB" w:rsidP="004043CB">
            <w:pPr>
              <w:tabs>
                <w:tab w:val="left" w:pos="4755"/>
              </w:tabs>
              <w:jc w:val="center"/>
            </w:pPr>
            <w:r>
              <w:t>2</w:t>
            </w:r>
            <w:r w:rsidRPr="00FF5B2D">
              <w:t>.1.</w:t>
            </w:r>
          </w:p>
        </w:tc>
        <w:tc>
          <w:tcPr>
            <w:tcW w:w="10177" w:type="dxa"/>
          </w:tcPr>
          <w:p w:rsidR="004043CB" w:rsidRPr="00BE7F2E" w:rsidRDefault="004043CB" w:rsidP="004043CB">
            <w:pPr>
              <w:contextualSpacing/>
            </w:pPr>
            <w:r w:rsidRPr="00BE7F2E">
              <w:t>Обеспеченность ДОО педагогическими кадрами</w:t>
            </w:r>
          </w:p>
        </w:tc>
        <w:tc>
          <w:tcPr>
            <w:tcW w:w="1500" w:type="dxa"/>
            <w:gridSpan w:val="2"/>
          </w:tcPr>
          <w:p w:rsidR="004043CB" w:rsidRPr="00BE7F2E" w:rsidRDefault="004043CB" w:rsidP="004043CB">
            <w:pPr>
              <w:tabs>
                <w:tab w:val="left" w:pos="4755"/>
              </w:tabs>
              <w:jc w:val="center"/>
            </w:pPr>
            <w:r w:rsidRPr="00BE7F2E">
              <w:t>292</w:t>
            </w:r>
          </w:p>
        </w:tc>
        <w:tc>
          <w:tcPr>
            <w:tcW w:w="2209" w:type="dxa"/>
            <w:gridSpan w:val="2"/>
          </w:tcPr>
          <w:p w:rsidR="004043CB" w:rsidRPr="00BE7F2E" w:rsidRDefault="004043CB" w:rsidP="004043CB">
            <w:pPr>
              <w:tabs>
                <w:tab w:val="left" w:pos="4755"/>
              </w:tabs>
              <w:jc w:val="center"/>
            </w:pPr>
            <w:r w:rsidRPr="00BE7F2E">
              <w:t>100</w:t>
            </w:r>
          </w:p>
        </w:tc>
      </w:tr>
      <w:tr w:rsidR="004043CB" w:rsidRPr="00FF5B2D" w:rsidTr="0088450D">
        <w:tc>
          <w:tcPr>
            <w:tcW w:w="846" w:type="dxa"/>
          </w:tcPr>
          <w:p w:rsidR="004043CB" w:rsidRPr="00FF5B2D" w:rsidRDefault="004043CB" w:rsidP="004043CB">
            <w:pPr>
              <w:tabs>
                <w:tab w:val="left" w:pos="4755"/>
              </w:tabs>
              <w:jc w:val="center"/>
            </w:pPr>
            <w:r>
              <w:t>2</w:t>
            </w:r>
            <w:r w:rsidRPr="00FF5B2D">
              <w:t>.2.</w:t>
            </w:r>
          </w:p>
        </w:tc>
        <w:tc>
          <w:tcPr>
            <w:tcW w:w="10177" w:type="dxa"/>
          </w:tcPr>
          <w:p w:rsidR="004043CB" w:rsidRPr="00BE7F2E" w:rsidRDefault="004043CB" w:rsidP="004043CB">
            <w:pPr>
              <w:contextualSpacing/>
            </w:pPr>
            <w:r w:rsidRPr="00BE7F2E">
              <w:t>Обеспеченность ДОО учебно-вспомогательным персоналом (младшими воспитателями и помощниками воспитателей)</w:t>
            </w:r>
          </w:p>
        </w:tc>
        <w:tc>
          <w:tcPr>
            <w:tcW w:w="1500" w:type="dxa"/>
            <w:gridSpan w:val="2"/>
          </w:tcPr>
          <w:p w:rsidR="004043CB" w:rsidRPr="00BE7F2E" w:rsidRDefault="004043CB" w:rsidP="004043CB">
            <w:pPr>
              <w:tabs>
                <w:tab w:val="left" w:pos="4755"/>
              </w:tabs>
              <w:jc w:val="center"/>
            </w:pPr>
            <w:r w:rsidRPr="00BE7F2E">
              <w:t>137</w:t>
            </w:r>
          </w:p>
        </w:tc>
        <w:tc>
          <w:tcPr>
            <w:tcW w:w="2209" w:type="dxa"/>
            <w:gridSpan w:val="2"/>
          </w:tcPr>
          <w:p w:rsidR="004043CB" w:rsidRPr="00BE7F2E" w:rsidRDefault="004043CB" w:rsidP="004043CB">
            <w:pPr>
              <w:tabs>
                <w:tab w:val="left" w:pos="4755"/>
              </w:tabs>
              <w:jc w:val="center"/>
            </w:pPr>
            <w:r w:rsidRPr="00BE7F2E">
              <w:t>98,3</w:t>
            </w:r>
          </w:p>
        </w:tc>
      </w:tr>
      <w:tr w:rsidR="004043CB" w:rsidRPr="00FF5B2D" w:rsidTr="0088450D">
        <w:tc>
          <w:tcPr>
            <w:tcW w:w="846" w:type="dxa"/>
          </w:tcPr>
          <w:p w:rsidR="004043CB" w:rsidRPr="00FF5B2D" w:rsidRDefault="004043CB" w:rsidP="004043CB">
            <w:pPr>
              <w:tabs>
                <w:tab w:val="left" w:pos="4755"/>
              </w:tabs>
              <w:jc w:val="center"/>
            </w:pPr>
            <w:r>
              <w:t>2</w:t>
            </w:r>
            <w:r w:rsidRPr="00FF5B2D">
              <w:t>.3.</w:t>
            </w:r>
          </w:p>
        </w:tc>
        <w:tc>
          <w:tcPr>
            <w:tcW w:w="10177" w:type="dxa"/>
          </w:tcPr>
          <w:p w:rsidR="004043CB" w:rsidRPr="00BE7F2E" w:rsidRDefault="004043CB" w:rsidP="004043CB">
            <w:pPr>
              <w:contextualSpacing/>
            </w:pPr>
            <w:r w:rsidRPr="00BE7F2E">
              <w:t>Наличие у педагогических работников высшего образования (по профилю деятельности)</w:t>
            </w:r>
          </w:p>
        </w:tc>
        <w:tc>
          <w:tcPr>
            <w:tcW w:w="1500" w:type="dxa"/>
            <w:gridSpan w:val="2"/>
          </w:tcPr>
          <w:p w:rsidR="004043CB" w:rsidRPr="00BE7F2E" w:rsidRDefault="004043CB" w:rsidP="004043CB">
            <w:pPr>
              <w:tabs>
                <w:tab w:val="left" w:pos="4755"/>
              </w:tabs>
              <w:jc w:val="center"/>
            </w:pPr>
            <w:r w:rsidRPr="00BE7F2E">
              <w:t>135</w:t>
            </w:r>
          </w:p>
        </w:tc>
        <w:tc>
          <w:tcPr>
            <w:tcW w:w="2209" w:type="dxa"/>
            <w:gridSpan w:val="2"/>
          </w:tcPr>
          <w:p w:rsidR="004043CB" w:rsidRPr="00BE7F2E" w:rsidRDefault="004043CB" w:rsidP="004043CB">
            <w:pPr>
              <w:tabs>
                <w:tab w:val="left" w:pos="4755"/>
              </w:tabs>
              <w:jc w:val="center"/>
            </w:pPr>
            <w:r w:rsidRPr="00BE7F2E">
              <w:t>46,2</w:t>
            </w:r>
          </w:p>
        </w:tc>
      </w:tr>
      <w:tr w:rsidR="004043CB" w:rsidRPr="00FF5B2D" w:rsidTr="0088450D">
        <w:tc>
          <w:tcPr>
            <w:tcW w:w="846" w:type="dxa"/>
          </w:tcPr>
          <w:p w:rsidR="004043CB" w:rsidRDefault="004043CB" w:rsidP="004043CB">
            <w:pPr>
              <w:tabs>
                <w:tab w:val="left" w:pos="4755"/>
              </w:tabs>
              <w:jc w:val="center"/>
            </w:pPr>
            <w:r>
              <w:lastRenderedPageBreak/>
              <w:t>2</w:t>
            </w:r>
            <w:r w:rsidRPr="00FF5B2D">
              <w:t>.</w:t>
            </w:r>
            <w:r>
              <w:t>4</w:t>
            </w:r>
            <w:r w:rsidRPr="00FF5B2D">
              <w:t>.</w:t>
            </w:r>
          </w:p>
        </w:tc>
        <w:tc>
          <w:tcPr>
            <w:tcW w:w="10177" w:type="dxa"/>
          </w:tcPr>
          <w:p w:rsidR="004043CB" w:rsidRPr="00BE7F2E" w:rsidRDefault="004043CB" w:rsidP="004043CB">
            <w:pPr>
              <w:contextualSpacing/>
            </w:pPr>
            <w:r w:rsidRPr="00BE7F2E">
              <w:t>Своевременность повышения квалификации педагогов и руководителя ДОО</w:t>
            </w:r>
          </w:p>
        </w:tc>
        <w:tc>
          <w:tcPr>
            <w:tcW w:w="1500" w:type="dxa"/>
            <w:gridSpan w:val="2"/>
          </w:tcPr>
          <w:p w:rsidR="004043CB" w:rsidRPr="00BE7F2E" w:rsidRDefault="004043CB" w:rsidP="004043CB">
            <w:pPr>
              <w:tabs>
                <w:tab w:val="left" w:pos="4755"/>
              </w:tabs>
              <w:jc w:val="center"/>
            </w:pPr>
            <w:r w:rsidRPr="00BE7F2E">
              <w:t>326</w:t>
            </w:r>
          </w:p>
        </w:tc>
        <w:tc>
          <w:tcPr>
            <w:tcW w:w="2209" w:type="dxa"/>
            <w:gridSpan w:val="2"/>
          </w:tcPr>
          <w:p w:rsidR="004043CB" w:rsidRPr="00BE7F2E" w:rsidRDefault="004043CB" w:rsidP="004043CB">
            <w:pPr>
              <w:tabs>
                <w:tab w:val="left" w:pos="4755"/>
              </w:tabs>
              <w:jc w:val="center"/>
            </w:pPr>
            <w:r w:rsidRPr="00BE7F2E">
              <w:t>100</w:t>
            </w:r>
          </w:p>
        </w:tc>
      </w:tr>
      <w:tr w:rsidR="004043CB" w:rsidRPr="00FF5B2D" w:rsidTr="0088450D">
        <w:tc>
          <w:tcPr>
            <w:tcW w:w="846" w:type="dxa"/>
          </w:tcPr>
          <w:p w:rsidR="004043CB" w:rsidRPr="00FF5B2D" w:rsidRDefault="004043CB" w:rsidP="004043CB">
            <w:pPr>
              <w:tabs>
                <w:tab w:val="left" w:pos="4755"/>
              </w:tabs>
              <w:jc w:val="center"/>
            </w:pPr>
            <w:r>
              <w:t>2</w:t>
            </w:r>
            <w:r w:rsidRPr="00FF5B2D">
              <w:t>.</w:t>
            </w:r>
            <w:r>
              <w:t>5</w:t>
            </w:r>
            <w:r w:rsidRPr="00FF5B2D">
              <w:t>.</w:t>
            </w:r>
          </w:p>
        </w:tc>
        <w:tc>
          <w:tcPr>
            <w:tcW w:w="10177" w:type="dxa"/>
          </w:tcPr>
          <w:p w:rsidR="004043CB" w:rsidRPr="00BE7F2E" w:rsidRDefault="004043CB" w:rsidP="004043CB">
            <w:pPr>
              <w:contextualSpacing/>
            </w:pPr>
            <w:r w:rsidRPr="00BE7F2E">
              <w:t>Наличие первой квалификационной категории у педагогических работников</w:t>
            </w:r>
          </w:p>
        </w:tc>
        <w:tc>
          <w:tcPr>
            <w:tcW w:w="1500" w:type="dxa"/>
            <w:gridSpan w:val="2"/>
          </w:tcPr>
          <w:p w:rsidR="004043CB" w:rsidRPr="00BE7F2E" w:rsidRDefault="004043CB" w:rsidP="004043CB">
            <w:pPr>
              <w:tabs>
                <w:tab w:val="left" w:pos="4755"/>
              </w:tabs>
              <w:jc w:val="center"/>
            </w:pPr>
            <w:r w:rsidRPr="00BE7F2E">
              <w:t>107</w:t>
            </w:r>
          </w:p>
        </w:tc>
        <w:tc>
          <w:tcPr>
            <w:tcW w:w="2209" w:type="dxa"/>
            <w:gridSpan w:val="2"/>
          </w:tcPr>
          <w:p w:rsidR="004043CB" w:rsidRPr="00BE7F2E" w:rsidRDefault="004043CB" w:rsidP="004043CB">
            <w:pPr>
              <w:tabs>
                <w:tab w:val="left" w:pos="4755"/>
              </w:tabs>
              <w:jc w:val="center"/>
            </w:pPr>
            <w:r w:rsidRPr="00BE7F2E">
              <w:t>36,6</w:t>
            </w:r>
          </w:p>
        </w:tc>
      </w:tr>
      <w:tr w:rsidR="004043CB" w:rsidRPr="00FF5B2D" w:rsidTr="0088450D">
        <w:tc>
          <w:tcPr>
            <w:tcW w:w="846" w:type="dxa"/>
          </w:tcPr>
          <w:p w:rsidR="004043CB" w:rsidRPr="00FF5B2D" w:rsidRDefault="004043CB" w:rsidP="004043CB">
            <w:pPr>
              <w:tabs>
                <w:tab w:val="left" w:pos="4755"/>
              </w:tabs>
              <w:jc w:val="center"/>
            </w:pPr>
            <w:r>
              <w:t>2</w:t>
            </w:r>
            <w:r w:rsidRPr="00FF5B2D">
              <w:t>.</w:t>
            </w:r>
            <w:r>
              <w:t>6</w:t>
            </w:r>
            <w:r w:rsidRPr="00FF5B2D">
              <w:t>.</w:t>
            </w:r>
          </w:p>
        </w:tc>
        <w:tc>
          <w:tcPr>
            <w:tcW w:w="10177" w:type="dxa"/>
          </w:tcPr>
          <w:p w:rsidR="004043CB" w:rsidRPr="00BE7F2E" w:rsidRDefault="004043CB" w:rsidP="004043CB">
            <w:pPr>
              <w:contextualSpacing/>
            </w:pPr>
            <w:r w:rsidRPr="00BE7F2E">
              <w:t>Наличие высшей квалификационной категории у педагогических работников</w:t>
            </w:r>
          </w:p>
        </w:tc>
        <w:tc>
          <w:tcPr>
            <w:tcW w:w="1500" w:type="dxa"/>
            <w:gridSpan w:val="2"/>
          </w:tcPr>
          <w:p w:rsidR="004043CB" w:rsidRPr="00BE7F2E" w:rsidRDefault="004043CB" w:rsidP="004043CB">
            <w:pPr>
              <w:tabs>
                <w:tab w:val="left" w:pos="4755"/>
              </w:tabs>
              <w:jc w:val="center"/>
            </w:pPr>
            <w:r w:rsidRPr="00BE7F2E">
              <w:t>94</w:t>
            </w:r>
          </w:p>
        </w:tc>
        <w:tc>
          <w:tcPr>
            <w:tcW w:w="2209" w:type="dxa"/>
            <w:gridSpan w:val="2"/>
          </w:tcPr>
          <w:p w:rsidR="004043CB" w:rsidRPr="00BE7F2E" w:rsidRDefault="004043CB" w:rsidP="004043CB">
            <w:pPr>
              <w:tabs>
                <w:tab w:val="left" w:pos="4755"/>
              </w:tabs>
              <w:jc w:val="center"/>
            </w:pPr>
            <w:r w:rsidRPr="00BE7F2E">
              <w:t>32,2</w:t>
            </w:r>
          </w:p>
        </w:tc>
      </w:tr>
      <w:tr w:rsidR="004043CB" w:rsidRPr="00FF5B2D" w:rsidTr="0088450D">
        <w:tc>
          <w:tcPr>
            <w:tcW w:w="846" w:type="dxa"/>
            <w:vMerge w:val="restart"/>
          </w:tcPr>
          <w:p w:rsidR="004043CB" w:rsidRPr="00FF5B2D" w:rsidRDefault="004043CB" w:rsidP="004043CB">
            <w:pPr>
              <w:tabs>
                <w:tab w:val="left" w:pos="4755"/>
              </w:tabs>
              <w:jc w:val="center"/>
            </w:pPr>
            <w:r>
              <w:t>2</w:t>
            </w:r>
            <w:r w:rsidRPr="00FF5B2D">
              <w:t>.7.</w:t>
            </w:r>
          </w:p>
        </w:tc>
        <w:tc>
          <w:tcPr>
            <w:tcW w:w="10177" w:type="dxa"/>
            <w:vMerge w:val="restart"/>
          </w:tcPr>
          <w:p w:rsidR="004043CB" w:rsidRPr="00BE7F2E" w:rsidRDefault="004043CB" w:rsidP="004043CB">
            <w:pPr>
              <w:contextualSpacing/>
            </w:pPr>
            <w:r w:rsidRPr="00BE7F2E">
              <w:t>Нагрузка на педагогов</w:t>
            </w:r>
          </w:p>
        </w:tc>
        <w:tc>
          <w:tcPr>
            <w:tcW w:w="1134" w:type="dxa"/>
          </w:tcPr>
          <w:p w:rsidR="004043CB" w:rsidRPr="007D636F" w:rsidRDefault="004043CB" w:rsidP="004043C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7D636F"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1276" w:type="dxa"/>
            <w:gridSpan w:val="2"/>
          </w:tcPr>
          <w:p w:rsidR="004043CB" w:rsidRPr="007D636F" w:rsidRDefault="004043CB" w:rsidP="004043C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7D636F">
              <w:rPr>
                <w:sz w:val="20"/>
                <w:szCs w:val="20"/>
              </w:rPr>
              <w:t>мини-мальное значение</w:t>
            </w:r>
          </w:p>
        </w:tc>
        <w:tc>
          <w:tcPr>
            <w:tcW w:w="1299" w:type="dxa"/>
          </w:tcPr>
          <w:p w:rsidR="004043CB" w:rsidRPr="007D636F" w:rsidRDefault="004043CB" w:rsidP="004043C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7D636F">
              <w:rPr>
                <w:sz w:val="20"/>
                <w:szCs w:val="20"/>
              </w:rPr>
              <w:t>макси-мальное значение</w:t>
            </w:r>
          </w:p>
        </w:tc>
      </w:tr>
      <w:tr w:rsidR="004043CB" w:rsidRPr="00FF5B2D" w:rsidTr="0088450D">
        <w:tc>
          <w:tcPr>
            <w:tcW w:w="846" w:type="dxa"/>
            <w:vMerge/>
          </w:tcPr>
          <w:p w:rsidR="004043CB" w:rsidRPr="00FF5B2D" w:rsidRDefault="004043CB" w:rsidP="004043CB">
            <w:pPr>
              <w:tabs>
                <w:tab w:val="left" w:pos="4755"/>
              </w:tabs>
              <w:jc w:val="center"/>
            </w:pPr>
          </w:p>
        </w:tc>
        <w:tc>
          <w:tcPr>
            <w:tcW w:w="10177" w:type="dxa"/>
            <w:vMerge/>
          </w:tcPr>
          <w:p w:rsidR="004043CB" w:rsidRPr="00BE7F2E" w:rsidRDefault="004043CB" w:rsidP="004043CB">
            <w:pPr>
              <w:contextualSpacing/>
            </w:pPr>
          </w:p>
        </w:tc>
        <w:tc>
          <w:tcPr>
            <w:tcW w:w="1134" w:type="dxa"/>
          </w:tcPr>
          <w:p w:rsidR="004043CB" w:rsidRPr="00BE7F2E" w:rsidRDefault="004043CB" w:rsidP="004043CB">
            <w:pPr>
              <w:suppressLineNumbers/>
              <w:suppressAutoHyphens/>
              <w:snapToGrid w:val="0"/>
              <w:ind w:firstLine="175"/>
              <w:jc w:val="center"/>
              <w:rPr>
                <w:b/>
              </w:rPr>
            </w:pPr>
            <w:r w:rsidRPr="00BE7F2E">
              <w:rPr>
                <w:b/>
              </w:rPr>
              <w:t>7,4</w:t>
            </w:r>
          </w:p>
        </w:tc>
        <w:tc>
          <w:tcPr>
            <w:tcW w:w="1276" w:type="dxa"/>
            <w:gridSpan w:val="2"/>
          </w:tcPr>
          <w:p w:rsidR="004043CB" w:rsidRPr="00BE7F2E" w:rsidRDefault="004043CB" w:rsidP="004043CB">
            <w:pPr>
              <w:suppressLineNumbers/>
              <w:suppressAutoHyphens/>
              <w:snapToGrid w:val="0"/>
              <w:ind w:firstLine="175"/>
              <w:jc w:val="center"/>
              <w:rPr>
                <w:b/>
              </w:rPr>
            </w:pPr>
            <w:r w:rsidRPr="00BE7F2E">
              <w:rPr>
                <w:b/>
              </w:rPr>
              <w:t>4,3</w:t>
            </w:r>
          </w:p>
        </w:tc>
        <w:tc>
          <w:tcPr>
            <w:tcW w:w="1299" w:type="dxa"/>
          </w:tcPr>
          <w:p w:rsidR="004043CB" w:rsidRPr="00BE7F2E" w:rsidRDefault="004043CB" w:rsidP="004043CB">
            <w:pPr>
              <w:suppressLineNumbers/>
              <w:suppressAutoHyphens/>
              <w:snapToGrid w:val="0"/>
              <w:ind w:firstLine="175"/>
              <w:jc w:val="center"/>
              <w:rPr>
                <w:b/>
              </w:rPr>
            </w:pPr>
            <w:r w:rsidRPr="00BE7F2E">
              <w:rPr>
                <w:b/>
              </w:rPr>
              <w:t>11,2</w:t>
            </w:r>
          </w:p>
        </w:tc>
      </w:tr>
      <w:tr w:rsidR="007D636F" w:rsidRPr="00FF5B2D" w:rsidTr="0085602E">
        <w:tc>
          <w:tcPr>
            <w:tcW w:w="846" w:type="dxa"/>
            <w:vMerge w:val="restart"/>
          </w:tcPr>
          <w:p w:rsidR="007D636F" w:rsidRPr="00FF5B2D" w:rsidRDefault="007D636F" w:rsidP="004043CB">
            <w:pPr>
              <w:tabs>
                <w:tab w:val="left" w:pos="4755"/>
              </w:tabs>
              <w:jc w:val="center"/>
            </w:pPr>
          </w:p>
        </w:tc>
        <w:tc>
          <w:tcPr>
            <w:tcW w:w="10177" w:type="dxa"/>
            <w:vMerge w:val="restart"/>
          </w:tcPr>
          <w:p w:rsidR="007D636F" w:rsidRPr="00BE7F2E" w:rsidRDefault="007D636F" w:rsidP="004043CB">
            <w:pPr>
              <w:rPr>
                <w:b/>
              </w:rPr>
            </w:pPr>
            <w:r w:rsidRPr="00FF5B2D">
              <w:rPr>
                <w:b/>
              </w:rPr>
              <w:t>Развивающая предметно-пространственная среда</w:t>
            </w:r>
          </w:p>
        </w:tc>
        <w:tc>
          <w:tcPr>
            <w:tcW w:w="3709" w:type="dxa"/>
            <w:gridSpan w:val="4"/>
          </w:tcPr>
          <w:p w:rsidR="007D636F" w:rsidRPr="0088450D" w:rsidRDefault="007D636F" w:rsidP="004043CB">
            <w:pPr>
              <w:contextualSpacing/>
              <w:jc w:val="center"/>
            </w:pPr>
            <w:r w:rsidRPr="004043CB">
              <w:rPr>
                <w:sz w:val="20"/>
                <w:szCs w:val="20"/>
              </w:rPr>
              <w:t xml:space="preserve">Количество </w:t>
            </w:r>
            <w:r w:rsidRPr="004043CB">
              <w:rPr>
                <w:b/>
                <w:sz w:val="20"/>
                <w:szCs w:val="20"/>
              </w:rPr>
              <w:t>ДОО</w:t>
            </w:r>
            <w:r w:rsidRPr="004043CB">
              <w:rPr>
                <w:sz w:val="20"/>
                <w:szCs w:val="20"/>
              </w:rPr>
              <w:t>, в которых полностью подтвержден данный показатель</w:t>
            </w:r>
          </w:p>
        </w:tc>
      </w:tr>
      <w:tr w:rsidR="007D636F" w:rsidRPr="00FF5B2D" w:rsidTr="0088450D">
        <w:tc>
          <w:tcPr>
            <w:tcW w:w="846" w:type="dxa"/>
            <w:vMerge/>
          </w:tcPr>
          <w:p w:rsidR="007D636F" w:rsidRPr="00FF5B2D" w:rsidRDefault="007D636F" w:rsidP="007D636F">
            <w:pPr>
              <w:tabs>
                <w:tab w:val="left" w:pos="4755"/>
              </w:tabs>
              <w:jc w:val="center"/>
            </w:pPr>
          </w:p>
        </w:tc>
        <w:tc>
          <w:tcPr>
            <w:tcW w:w="10177" w:type="dxa"/>
            <w:vMerge/>
          </w:tcPr>
          <w:p w:rsidR="007D636F" w:rsidRPr="00FF5B2D" w:rsidRDefault="007D636F" w:rsidP="007D636F">
            <w:pPr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7D636F" w:rsidRPr="007D636F" w:rsidRDefault="007D636F" w:rsidP="007D636F">
            <w:pPr>
              <w:contextualSpacing/>
              <w:jc w:val="center"/>
              <w:rPr>
                <w:sz w:val="20"/>
                <w:szCs w:val="20"/>
              </w:rPr>
            </w:pPr>
            <w:r w:rsidRPr="007D636F">
              <w:rPr>
                <w:sz w:val="20"/>
                <w:szCs w:val="20"/>
              </w:rPr>
              <w:t>В абсолютных числах</w:t>
            </w:r>
          </w:p>
        </w:tc>
        <w:tc>
          <w:tcPr>
            <w:tcW w:w="2209" w:type="dxa"/>
            <w:gridSpan w:val="2"/>
          </w:tcPr>
          <w:p w:rsidR="007D636F" w:rsidRPr="007D636F" w:rsidRDefault="007D636F" w:rsidP="007D636F">
            <w:pPr>
              <w:contextualSpacing/>
              <w:jc w:val="center"/>
              <w:rPr>
                <w:sz w:val="20"/>
                <w:szCs w:val="20"/>
              </w:rPr>
            </w:pPr>
            <w:r w:rsidRPr="007D636F">
              <w:rPr>
                <w:sz w:val="20"/>
                <w:szCs w:val="20"/>
              </w:rPr>
              <w:t>Доля в % от общего количества ДОО</w:t>
            </w:r>
          </w:p>
        </w:tc>
      </w:tr>
      <w:tr w:rsidR="007D636F" w:rsidRPr="00FF5B2D" w:rsidTr="0088450D">
        <w:tc>
          <w:tcPr>
            <w:tcW w:w="846" w:type="dxa"/>
          </w:tcPr>
          <w:p w:rsidR="007D636F" w:rsidRPr="00FF5B2D" w:rsidRDefault="007D636F" w:rsidP="007D636F">
            <w:pPr>
              <w:tabs>
                <w:tab w:val="left" w:pos="4755"/>
              </w:tabs>
              <w:jc w:val="center"/>
            </w:pPr>
            <w:r>
              <w:t>2</w:t>
            </w:r>
            <w:r w:rsidRPr="00FF5B2D">
              <w:t>.8.</w:t>
            </w:r>
          </w:p>
        </w:tc>
        <w:tc>
          <w:tcPr>
            <w:tcW w:w="10177" w:type="dxa"/>
          </w:tcPr>
          <w:p w:rsidR="007D636F" w:rsidRPr="00BE7F2E" w:rsidRDefault="007D636F" w:rsidP="007D636F">
            <w:pPr>
              <w:contextualSpacing/>
            </w:pPr>
            <w:r w:rsidRPr="00BE7F2E">
              <w:t>Содержательная-насыщенность среды</w:t>
            </w:r>
          </w:p>
        </w:tc>
        <w:tc>
          <w:tcPr>
            <w:tcW w:w="1500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</w:pPr>
            <w:r w:rsidRPr="00BE7F2E">
              <w:t>30</w:t>
            </w:r>
          </w:p>
        </w:tc>
        <w:tc>
          <w:tcPr>
            <w:tcW w:w="2209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</w:pPr>
            <w:r w:rsidRPr="00BE7F2E">
              <w:t>100</w:t>
            </w:r>
          </w:p>
        </w:tc>
      </w:tr>
      <w:tr w:rsidR="007D636F" w:rsidRPr="00FF5B2D" w:rsidTr="0088450D">
        <w:tc>
          <w:tcPr>
            <w:tcW w:w="846" w:type="dxa"/>
          </w:tcPr>
          <w:p w:rsidR="007D636F" w:rsidRPr="00FF5B2D" w:rsidRDefault="007D636F" w:rsidP="007D636F">
            <w:pPr>
              <w:tabs>
                <w:tab w:val="left" w:pos="4755"/>
              </w:tabs>
              <w:jc w:val="center"/>
            </w:pPr>
            <w:r>
              <w:t>2</w:t>
            </w:r>
            <w:r w:rsidRPr="00FF5B2D">
              <w:t>.9.</w:t>
            </w:r>
          </w:p>
        </w:tc>
        <w:tc>
          <w:tcPr>
            <w:tcW w:w="10177" w:type="dxa"/>
          </w:tcPr>
          <w:p w:rsidR="007D636F" w:rsidRPr="00BE7F2E" w:rsidRDefault="007D636F" w:rsidP="007D636F">
            <w:pPr>
              <w:contextualSpacing/>
            </w:pPr>
            <w:r w:rsidRPr="00BE7F2E">
              <w:t>Трансформируемость пространства</w:t>
            </w:r>
          </w:p>
        </w:tc>
        <w:tc>
          <w:tcPr>
            <w:tcW w:w="1500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</w:pPr>
            <w:r w:rsidRPr="00BE7F2E">
              <w:t>30</w:t>
            </w:r>
          </w:p>
        </w:tc>
        <w:tc>
          <w:tcPr>
            <w:tcW w:w="2209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</w:pPr>
            <w:r w:rsidRPr="00BE7F2E">
              <w:t>100</w:t>
            </w:r>
          </w:p>
        </w:tc>
      </w:tr>
      <w:tr w:rsidR="007D636F" w:rsidRPr="00FF5B2D" w:rsidTr="0088450D">
        <w:tc>
          <w:tcPr>
            <w:tcW w:w="846" w:type="dxa"/>
          </w:tcPr>
          <w:p w:rsidR="007D636F" w:rsidRPr="00FF5B2D" w:rsidRDefault="007D636F" w:rsidP="007D636F">
            <w:pPr>
              <w:tabs>
                <w:tab w:val="left" w:pos="4755"/>
              </w:tabs>
              <w:jc w:val="center"/>
            </w:pPr>
            <w:r>
              <w:t>2</w:t>
            </w:r>
            <w:r w:rsidRPr="00FF5B2D">
              <w:t>.10.</w:t>
            </w:r>
          </w:p>
        </w:tc>
        <w:tc>
          <w:tcPr>
            <w:tcW w:w="10177" w:type="dxa"/>
          </w:tcPr>
          <w:p w:rsidR="007D636F" w:rsidRPr="00BE7F2E" w:rsidRDefault="007D636F" w:rsidP="007D636F">
            <w:pPr>
              <w:contextualSpacing/>
            </w:pPr>
            <w:r w:rsidRPr="00BE7F2E">
              <w:t>Полифункциональность материалов</w:t>
            </w:r>
          </w:p>
        </w:tc>
        <w:tc>
          <w:tcPr>
            <w:tcW w:w="1500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</w:pPr>
            <w:r w:rsidRPr="00BE7F2E">
              <w:t>30</w:t>
            </w:r>
          </w:p>
        </w:tc>
        <w:tc>
          <w:tcPr>
            <w:tcW w:w="2209" w:type="dxa"/>
            <w:gridSpan w:val="2"/>
          </w:tcPr>
          <w:p w:rsidR="007D636F" w:rsidRPr="00BE7F2E" w:rsidRDefault="007D636F" w:rsidP="007D636F">
            <w:pPr>
              <w:jc w:val="center"/>
            </w:pPr>
            <w:r w:rsidRPr="00BE7F2E">
              <w:t>100</w:t>
            </w:r>
          </w:p>
        </w:tc>
      </w:tr>
      <w:tr w:rsidR="007D636F" w:rsidRPr="00FF5B2D" w:rsidTr="0088450D">
        <w:tc>
          <w:tcPr>
            <w:tcW w:w="846" w:type="dxa"/>
          </w:tcPr>
          <w:p w:rsidR="007D636F" w:rsidRPr="00FF5B2D" w:rsidRDefault="007D636F" w:rsidP="007D636F">
            <w:pPr>
              <w:tabs>
                <w:tab w:val="left" w:pos="4755"/>
              </w:tabs>
              <w:jc w:val="center"/>
            </w:pPr>
            <w:r>
              <w:t>2</w:t>
            </w:r>
            <w:r w:rsidRPr="00FF5B2D">
              <w:t>.11.</w:t>
            </w:r>
          </w:p>
        </w:tc>
        <w:tc>
          <w:tcPr>
            <w:tcW w:w="10177" w:type="dxa"/>
          </w:tcPr>
          <w:p w:rsidR="007D636F" w:rsidRPr="00BE7F2E" w:rsidRDefault="007D636F" w:rsidP="007D636F">
            <w:pPr>
              <w:contextualSpacing/>
            </w:pPr>
            <w:r w:rsidRPr="00BE7F2E">
              <w:t>Вариативность среды</w:t>
            </w:r>
          </w:p>
        </w:tc>
        <w:tc>
          <w:tcPr>
            <w:tcW w:w="1500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</w:pPr>
            <w:r w:rsidRPr="00BE7F2E">
              <w:t>30</w:t>
            </w:r>
          </w:p>
        </w:tc>
        <w:tc>
          <w:tcPr>
            <w:tcW w:w="2209" w:type="dxa"/>
            <w:gridSpan w:val="2"/>
          </w:tcPr>
          <w:p w:rsidR="007D636F" w:rsidRPr="00BE7F2E" w:rsidRDefault="007D636F" w:rsidP="007D636F">
            <w:pPr>
              <w:jc w:val="center"/>
            </w:pPr>
            <w:r w:rsidRPr="00BE7F2E">
              <w:t>100</w:t>
            </w:r>
          </w:p>
        </w:tc>
      </w:tr>
      <w:tr w:rsidR="007D636F" w:rsidRPr="00FF5B2D" w:rsidTr="0085602E">
        <w:tc>
          <w:tcPr>
            <w:tcW w:w="846" w:type="dxa"/>
            <w:vMerge w:val="restart"/>
          </w:tcPr>
          <w:p w:rsidR="007D636F" w:rsidRDefault="007D636F" w:rsidP="007D636F">
            <w:pPr>
              <w:tabs>
                <w:tab w:val="left" w:pos="4755"/>
              </w:tabs>
              <w:jc w:val="center"/>
            </w:pPr>
          </w:p>
        </w:tc>
        <w:tc>
          <w:tcPr>
            <w:tcW w:w="10177" w:type="dxa"/>
            <w:vMerge w:val="restart"/>
          </w:tcPr>
          <w:p w:rsidR="007D636F" w:rsidRPr="00BE7F2E" w:rsidRDefault="007D636F" w:rsidP="007D636F">
            <w:pPr>
              <w:contextualSpacing/>
            </w:pPr>
            <w:r w:rsidRPr="00FF5B2D">
              <w:rPr>
                <w:b/>
              </w:rPr>
              <w:t>Психолого-педагогические условия</w:t>
            </w:r>
          </w:p>
        </w:tc>
        <w:tc>
          <w:tcPr>
            <w:tcW w:w="3709" w:type="dxa"/>
            <w:gridSpan w:val="4"/>
          </w:tcPr>
          <w:p w:rsidR="007D636F" w:rsidRPr="0088450D" w:rsidRDefault="007D636F" w:rsidP="007D636F">
            <w:pPr>
              <w:contextualSpacing/>
              <w:jc w:val="center"/>
              <w:rPr>
                <w:color w:val="000000"/>
              </w:rPr>
            </w:pPr>
            <w:r w:rsidRPr="004043CB">
              <w:rPr>
                <w:sz w:val="20"/>
                <w:szCs w:val="20"/>
              </w:rPr>
              <w:t xml:space="preserve">Количество </w:t>
            </w:r>
            <w:r w:rsidRPr="004043CB">
              <w:rPr>
                <w:b/>
                <w:sz w:val="20"/>
                <w:szCs w:val="20"/>
              </w:rPr>
              <w:t>ДОО</w:t>
            </w:r>
            <w:r w:rsidRPr="004043CB">
              <w:rPr>
                <w:sz w:val="20"/>
                <w:szCs w:val="20"/>
              </w:rPr>
              <w:t>, в которых полностью подтвержден данный показатель</w:t>
            </w:r>
          </w:p>
        </w:tc>
      </w:tr>
      <w:tr w:rsidR="007D636F" w:rsidRPr="00FF5B2D" w:rsidTr="0088450D">
        <w:tc>
          <w:tcPr>
            <w:tcW w:w="846" w:type="dxa"/>
            <w:vMerge/>
          </w:tcPr>
          <w:p w:rsidR="007D636F" w:rsidRPr="00FF5B2D" w:rsidRDefault="007D636F" w:rsidP="007D636F">
            <w:pPr>
              <w:tabs>
                <w:tab w:val="left" w:pos="4755"/>
              </w:tabs>
              <w:jc w:val="center"/>
            </w:pPr>
          </w:p>
        </w:tc>
        <w:tc>
          <w:tcPr>
            <w:tcW w:w="10177" w:type="dxa"/>
            <w:vMerge/>
          </w:tcPr>
          <w:p w:rsidR="007D636F" w:rsidRPr="00BE7F2E" w:rsidRDefault="007D636F" w:rsidP="007D636F">
            <w:pPr>
              <w:contextualSpacing/>
            </w:pPr>
          </w:p>
        </w:tc>
        <w:tc>
          <w:tcPr>
            <w:tcW w:w="1500" w:type="dxa"/>
            <w:gridSpan w:val="2"/>
          </w:tcPr>
          <w:p w:rsidR="007D636F" w:rsidRPr="004043CB" w:rsidRDefault="007D636F" w:rsidP="007D636F">
            <w:pPr>
              <w:contextualSpacing/>
              <w:jc w:val="center"/>
              <w:rPr>
                <w:sz w:val="20"/>
                <w:szCs w:val="20"/>
              </w:rPr>
            </w:pPr>
            <w:r w:rsidRPr="004043CB">
              <w:rPr>
                <w:sz w:val="20"/>
                <w:szCs w:val="20"/>
              </w:rPr>
              <w:t>В абсолютных числах</w:t>
            </w:r>
          </w:p>
        </w:tc>
        <w:tc>
          <w:tcPr>
            <w:tcW w:w="2209" w:type="dxa"/>
            <w:gridSpan w:val="2"/>
          </w:tcPr>
          <w:p w:rsidR="007D636F" w:rsidRPr="004043CB" w:rsidRDefault="007D636F" w:rsidP="007D636F">
            <w:pPr>
              <w:contextualSpacing/>
              <w:jc w:val="center"/>
              <w:rPr>
                <w:sz w:val="20"/>
                <w:szCs w:val="20"/>
              </w:rPr>
            </w:pPr>
            <w:r w:rsidRPr="004043CB">
              <w:rPr>
                <w:sz w:val="20"/>
                <w:szCs w:val="20"/>
              </w:rPr>
              <w:t>Доля в % от общего количества ДОО</w:t>
            </w:r>
          </w:p>
        </w:tc>
      </w:tr>
      <w:tr w:rsidR="007D636F" w:rsidRPr="00FF5B2D" w:rsidTr="0088450D">
        <w:tc>
          <w:tcPr>
            <w:tcW w:w="846" w:type="dxa"/>
          </w:tcPr>
          <w:p w:rsidR="007D636F" w:rsidRPr="00FF5B2D" w:rsidRDefault="007D636F" w:rsidP="007D636F">
            <w:pPr>
              <w:tabs>
                <w:tab w:val="left" w:pos="4755"/>
              </w:tabs>
              <w:jc w:val="center"/>
            </w:pPr>
            <w:r>
              <w:t>2</w:t>
            </w:r>
            <w:r w:rsidRPr="00FF5B2D">
              <w:t>.12.</w:t>
            </w:r>
          </w:p>
        </w:tc>
        <w:tc>
          <w:tcPr>
            <w:tcW w:w="10177" w:type="dxa"/>
          </w:tcPr>
          <w:p w:rsidR="007D636F" w:rsidRPr="00BE7F2E" w:rsidRDefault="007D636F" w:rsidP="007D636F">
            <w:pPr>
              <w:contextualSpacing/>
            </w:pPr>
            <w:r w:rsidRPr="00BE7F2E">
              <w:t>Доступность среды</w:t>
            </w:r>
          </w:p>
        </w:tc>
        <w:tc>
          <w:tcPr>
            <w:tcW w:w="1500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</w:pPr>
            <w:r w:rsidRPr="00BE7F2E">
              <w:t>30</w:t>
            </w:r>
          </w:p>
        </w:tc>
        <w:tc>
          <w:tcPr>
            <w:tcW w:w="2209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</w:pPr>
            <w:r w:rsidRPr="00BE7F2E">
              <w:t>100</w:t>
            </w:r>
          </w:p>
        </w:tc>
      </w:tr>
      <w:tr w:rsidR="007D636F" w:rsidRPr="00FF5B2D" w:rsidTr="0088450D">
        <w:tc>
          <w:tcPr>
            <w:tcW w:w="846" w:type="dxa"/>
          </w:tcPr>
          <w:p w:rsidR="007D636F" w:rsidRPr="00FF5B2D" w:rsidRDefault="007D636F" w:rsidP="007D636F">
            <w:pPr>
              <w:tabs>
                <w:tab w:val="left" w:pos="4755"/>
              </w:tabs>
              <w:jc w:val="center"/>
            </w:pPr>
            <w:r>
              <w:t>2</w:t>
            </w:r>
            <w:r w:rsidRPr="00FF5B2D">
              <w:t>.13.</w:t>
            </w:r>
          </w:p>
        </w:tc>
        <w:tc>
          <w:tcPr>
            <w:tcW w:w="10177" w:type="dxa"/>
          </w:tcPr>
          <w:p w:rsidR="007D636F" w:rsidRPr="00BE7F2E" w:rsidRDefault="007D636F" w:rsidP="007D636F">
            <w:pPr>
              <w:contextualSpacing/>
            </w:pPr>
            <w:r w:rsidRPr="00BE7F2E">
              <w:t>Безопасность предметно-пространственной среды</w:t>
            </w:r>
          </w:p>
        </w:tc>
        <w:tc>
          <w:tcPr>
            <w:tcW w:w="1500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</w:pPr>
            <w:r w:rsidRPr="00BE7F2E">
              <w:t>30</w:t>
            </w:r>
          </w:p>
        </w:tc>
        <w:tc>
          <w:tcPr>
            <w:tcW w:w="2209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</w:pPr>
            <w:r w:rsidRPr="00BE7F2E">
              <w:t>100</w:t>
            </w:r>
          </w:p>
        </w:tc>
      </w:tr>
      <w:tr w:rsidR="007D636F" w:rsidRPr="00FF5B2D" w:rsidTr="0088450D">
        <w:tc>
          <w:tcPr>
            <w:tcW w:w="846" w:type="dxa"/>
          </w:tcPr>
          <w:p w:rsidR="007D636F" w:rsidRPr="00FF5B2D" w:rsidRDefault="007D636F" w:rsidP="007D636F">
            <w:pPr>
              <w:tabs>
                <w:tab w:val="left" w:pos="4755"/>
              </w:tabs>
              <w:jc w:val="center"/>
            </w:pPr>
            <w:r>
              <w:t>2</w:t>
            </w:r>
            <w:r w:rsidRPr="00FF5B2D">
              <w:t>.14.</w:t>
            </w:r>
          </w:p>
        </w:tc>
        <w:tc>
          <w:tcPr>
            <w:tcW w:w="10177" w:type="dxa"/>
          </w:tcPr>
          <w:p w:rsidR="007D636F" w:rsidRPr="00BE7F2E" w:rsidRDefault="007D636F" w:rsidP="007D636F">
            <w:pPr>
              <w:contextualSpacing/>
            </w:pPr>
            <w:r w:rsidRPr="00BE7F2E">
              <w:t>Уважение взрослых к человеческому достоинству детей, формирование и поддержка их положительной самооценки</w:t>
            </w:r>
          </w:p>
        </w:tc>
        <w:tc>
          <w:tcPr>
            <w:tcW w:w="1500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</w:pPr>
            <w:r w:rsidRPr="00BE7F2E">
              <w:t>30</w:t>
            </w:r>
          </w:p>
        </w:tc>
        <w:tc>
          <w:tcPr>
            <w:tcW w:w="2209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</w:pPr>
            <w:r w:rsidRPr="00BE7F2E">
              <w:t>100</w:t>
            </w:r>
          </w:p>
        </w:tc>
      </w:tr>
      <w:tr w:rsidR="007D636F" w:rsidRPr="00FF5B2D" w:rsidTr="0088450D">
        <w:tc>
          <w:tcPr>
            <w:tcW w:w="846" w:type="dxa"/>
          </w:tcPr>
          <w:p w:rsidR="007D636F" w:rsidRPr="00FF5B2D" w:rsidRDefault="007D636F" w:rsidP="007D636F">
            <w:pPr>
              <w:tabs>
                <w:tab w:val="left" w:pos="4755"/>
              </w:tabs>
              <w:jc w:val="center"/>
            </w:pPr>
            <w:r>
              <w:t>2</w:t>
            </w:r>
            <w:r w:rsidRPr="00FF5B2D">
              <w:t>.15.</w:t>
            </w:r>
          </w:p>
        </w:tc>
        <w:tc>
          <w:tcPr>
            <w:tcW w:w="10177" w:type="dxa"/>
          </w:tcPr>
          <w:p w:rsidR="007D636F" w:rsidRPr="00BE7F2E" w:rsidRDefault="007D636F" w:rsidP="007D636F">
            <w:pPr>
              <w:contextualSpacing/>
            </w:pPr>
            <w:r w:rsidRPr="00BE7F2E">
              <w:t>Поддержка взрослыми доброжелательного отношения детей друг к другу и взаимодействия детей друг с другом в разных видах деятельности</w:t>
            </w:r>
          </w:p>
        </w:tc>
        <w:tc>
          <w:tcPr>
            <w:tcW w:w="1500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</w:pPr>
            <w:r w:rsidRPr="00BE7F2E">
              <w:t>30</w:t>
            </w:r>
          </w:p>
        </w:tc>
        <w:tc>
          <w:tcPr>
            <w:tcW w:w="2209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</w:pPr>
            <w:r w:rsidRPr="00BE7F2E">
              <w:t>100</w:t>
            </w:r>
          </w:p>
        </w:tc>
      </w:tr>
      <w:tr w:rsidR="007D636F" w:rsidRPr="00FF5B2D" w:rsidTr="0088450D">
        <w:tc>
          <w:tcPr>
            <w:tcW w:w="846" w:type="dxa"/>
          </w:tcPr>
          <w:p w:rsidR="007D636F" w:rsidRPr="00FF5B2D" w:rsidRDefault="007D636F" w:rsidP="007D636F">
            <w:pPr>
              <w:tabs>
                <w:tab w:val="left" w:pos="4755"/>
              </w:tabs>
              <w:jc w:val="center"/>
            </w:pPr>
            <w:r>
              <w:t>2</w:t>
            </w:r>
            <w:r w:rsidRPr="00FF5B2D">
              <w:t>.16.</w:t>
            </w:r>
          </w:p>
        </w:tc>
        <w:tc>
          <w:tcPr>
            <w:tcW w:w="10177" w:type="dxa"/>
          </w:tcPr>
          <w:p w:rsidR="007D636F" w:rsidRPr="00BE7F2E" w:rsidRDefault="007D636F" w:rsidP="007D636F">
            <w:pPr>
              <w:contextualSpacing/>
            </w:pPr>
            <w:r w:rsidRPr="00BE7F2E"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1500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</w:pPr>
            <w:r w:rsidRPr="00BE7F2E">
              <w:t>30</w:t>
            </w:r>
          </w:p>
        </w:tc>
        <w:tc>
          <w:tcPr>
            <w:tcW w:w="2209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</w:pPr>
            <w:r w:rsidRPr="00BE7F2E">
              <w:t>100</w:t>
            </w:r>
          </w:p>
        </w:tc>
      </w:tr>
      <w:tr w:rsidR="007D636F" w:rsidRPr="00FF5B2D" w:rsidTr="0088450D">
        <w:tc>
          <w:tcPr>
            <w:tcW w:w="846" w:type="dxa"/>
          </w:tcPr>
          <w:p w:rsidR="007D636F" w:rsidRPr="00FF5B2D" w:rsidRDefault="007D636F" w:rsidP="007D636F">
            <w:pPr>
              <w:tabs>
                <w:tab w:val="left" w:pos="4755"/>
              </w:tabs>
              <w:jc w:val="center"/>
            </w:pPr>
            <w:r>
              <w:t>2</w:t>
            </w:r>
            <w:r w:rsidRPr="00FF5B2D">
              <w:t>.17.</w:t>
            </w:r>
          </w:p>
        </w:tc>
        <w:tc>
          <w:tcPr>
            <w:tcW w:w="10177" w:type="dxa"/>
          </w:tcPr>
          <w:p w:rsidR="007D636F" w:rsidRPr="00BE7F2E" w:rsidRDefault="007D636F" w:rsidP="007D636F">
            <w:pPr>
              <w:contextualSpacing/>
            </w:pPr>
            <w:r w:rsidRPr="00BE7F2E">
              <w:t>Защита детей от всех форм физического и психического насилия</w:t>
            </w:r>
          </w:p>
        </w:tc>
        <w:tc>
          <w:tcPr>
            <w:tcW w:w="1500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</w:pPr>
            <w:r w:rsidRPr="00BE7F2E">
              <w:t>30</w:t>
            </w:r>
          </w:p>
        </w:tc>
        <w:tc>
          <w:tcPr>
            <w:tcW w:w="2209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</w:pPr>
            <w:r w:rsidRPr="00BE7F2E">
              <w:t>100</w:t>
            </w:r>
          </w:p>
        </w:tc>
      </w:tr>
      <w:tr w:rsidR="007D636F" w:rsidRPr="00FF5B2D" w:rsidTr="0085602E">
        <w:tc>
          <w:tcPr>
            <w:tcW w:w="846" w:type="dxa"/>
            <w:vMerge w:val="restart"/>
          </w:tcPr>
          <w:p w:rsidR="007D636F" w:rsidRDefault="007D636F" w:rsidP="007D636F">
            <w:pPr>
              <w:tabs>
                <w:tab w:val="left" w:pos="4755"/>
              </w:tabs>
              <w:jc w:val="center"/>
            </w:pPr>
            <w:r>
              <w:rPr>
                <w:b/>
              </w:rPr>
              <w:t>3</w:t>
            </w:r>
            <w:r w:rsidRPr="00FF5B2D">
              <w:rPr>
                <w:b/>
              </w:rPr>
              <w:t>.</w:t>
            </w:r>
          </w:p>
        </w:tc>
        <w:tc>
          <w:tcPr>
            <w:tcW w:w="10177" w:type="dxa"/>
            <w:vMerge w:val="restart"/>
          </w:tcPr>
          <w:p w:rsidR="007D636F" w:rsidRPr="00BE7F2E" w:rsidRDefault="007D636F" w:rsidP="007D636F">
            <w:pPr>
              <w:suppressLineNumbers/>
              <w:suppressAutoHyphens/>
              <w:rPr>
                <w:rFonts w:eastAsia="SimSun"/>
                <w:lang w:eastAsia="ar-SA"/>
              </w:rPr>
            </w:pPr>
            <w:r w:rsidRPr="00FF5B2D">
              <w:rPr>
                <w:b/>
                <w:color w:val="000000"/>
                <w:lang w:eastAsia="ar-SA"/>
              </w:rPr>
              <w:t>Взаимодействи</w:t>
            </w:r>
            <w:r>
              <w:rPr>
                <w:b/>
                <w:color w:val="000000"/>
                <w:lang w:eastAsia="ar-SA"/>
              </w:rPr>
              <w:t>е</w:t>
            </w:r>
            <w:r w:rsidRPr="00FF5B2D">
              <w:rPr>
                <w:b/>
                <w:color w:val="000000"/>
                <w:lang w:eastAsia="ar-SA"/>
              </w:rPr>
              <w:t xml:space="preserve">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3709" w:type="dxa"/>
            <w:gridSpan w:val="4"/>
          </w:tcPr>
          <w:p w:rsidR="007D636F" w:rsidRPr="001061DF" w:rsidRDefault="007D636F" w:rsidP="007D636F">
            <w:pPr>
              <w:contextualSpacing/>
              <w:jc w:val="center"/>
            </w:pPr>
            <w:r w:rsidRPr="004043CB">
              <w:rPr>
                <w:sz w:val="20"/>
                <w:szCs w:val="20"/>
              </w:rPr>
              <w:t xml:space="preserve">Количество </w:t>
            </w:r>
            <w:r w:rsidRPr="004043CB">
              <w:rPr>
                <w:b/>
                <w:sz w:val="20"/>
                <w:szCs w:val="20"/>
              </w:rPr>
              <w:t>ДОО</w:t>
            </w:r>
            <w:r w:rsidRPr="004043CB">
              <w:rPr>
                <w:sz w:val="20"/>
                <w:szCs w:val="20"/>
              </w:rPr>
              <w:t>, в которых полностью подтвержден данный показатель</w:t>
            </w:r>
          </w:p>
        </w:tc>
      </w:tr>
      <w:tr w:rsidR="007D636F" w:rsidRPr="00FF5B2D" w:rsidTr="0088450D">
        <w:tc>
          <w:tcPr>
            <w:tcW w:w="846" w:type="dxa"/>
            <w:vMerge/>
          </w:tcPr>
          <w:p w:rsidR="007D636F" w:rsidRDefault="007D636F" w:rsidP="007D636F">
            <w:pPr>
              <w:tabs>
                <w:tab w:val="left" w:pos="4755"/>
              </w:tabs>
              <w:jc w:val="center"/>
              <w:rPr>
                <w:b/>
              </w:rPr>
            </w:pPr>
          </w:p>
        </w:tc>
        <w:tc>
          <w:tcPr>
            <w:tcW w:w="10177" w:type="dxa"/>
            <w:vMerge/>
          </w:tcPr>
          <w:p w:rsidR="007D636F" w:rsidRPr="00FF5B2D" w:rsidRDefault="007D636F" w:rsidP="007D636F">
            <w:pPr>
              <w:suppressLineNumbers/>
              <w:suppressAutoHyphens/>
              <w:rPr>
                <w:b/>
                <w:color w:val="000000"/>
                <w:lang w:eastAsia="ar-SA"/>
              </w:rPr>
            </w:pPr>
          </w:p>
        </w:tc>
        <w:tc>
          <w:tcPr>
            <w:tcW w:w="1500" w:type="dxa"/>
            <w:gridSpan w:val="2"/>
          </w:tcPr>
          <w:p w:rsidR="007D636F" w:rsidRPr="004043CB" w:rsidRDefault="007D636F" w:rsidP="007D636F">
            <w:pPr>
              <w:contextualSpacing/>
              <w:jc w:val="center"/>
              <w:rPr>
                <w:sz w:val="20"/>
                <w:szCs w:val="20"/>
              </w:rPr>
            </w:pPr>
            <w:r w:rsidRPr="004043CB">
              <w:rPr>
                <w:sz w:val="20"/>
                <w:szCs w:val="20"/>
              </w:rPr>
              <w:t>В абсолютных числах</w:t>
            </w:r>
          </w:p>
        </w:tc>
        <w:tc>
          <w:tcPr>
            <w:tcW w:w="2209" w:type="dxa"/>
            <w:gridSpan w:val="2"/>
          </w:tcPr>
          <w:p w:rsidR="007D636F" w:rsidRPr="004043CB" w:rsidRDefault="007D636F" w:rsidP="007D636F">
            <w:pPr>
              <w:contextualSpacing/>
              <w:jc w:val="center"/>
              <w:rPr>
                <w:sz w:val="20"/>
                <w:szCs w:val="20"/>
              </w:rPr>
            </w:pPr>
            <w:r w:rsidRPr="004043CB">
              <w:rPr>
                <w:sz w:val="20"/>
                <w:szCs w:val="20"/>
              </w:rPr>
              <w:t>Доля в % от общего количества ДОО</w:t>
            </w:r>
          </w:p>
        </w:tc>
      </w:tr>
      <w:tr w:rsidR="007D636F" w:rsidRPr="00FF5B2D" w:rsidTr="0088450D">
        <w:tc>
          <w:tcPr>
            <w:tcW w:w="846" w:type="dxa"/>
          </w:tcPr>
          <w:p w:rsidR="007D636F" w:rsidRPr="00FF5B2D" w:rsidRDefault="007D636F" w:rsidP="007D636F">
            <w:pPr>
              <w:tabs>
                <w:tab w:val="left" w:pos="4755"/>
              </w:tabs>
              <w:jc w:val="center"/>
            </w:pPr>
            <w:r>
              <w:t>3</w:t>
            </w:r>
            <w:r w:rsidRPr="00FF5B2D">
              <w:t>.1.</w:t>
            </w:r>
          </w:p>
        </w:tc>
        <w:tc>
          <w:tcPr>
            <w:tcW w:w="10177" w:type="dxa"/>
          </w:tcPr>
          <w:p w:rsidR="007D636F" w:rsidRPr="00BE7F2E" w:rsidRDefault="007D636F" w:rsidP="007D636F">
            <w:pPr>
              <w:suppressLineNumbers/>
              <w:suppressAutoHyphens/>
              <w:rPr>
                <w:rFonts w:eastAsia="SimSun"/>
                <w:lang w:eastAsia="ar-SA"/>
              </w:rPr>
            </w:pPr>
            <w:r w:rsidRPr="00BE7F2E">
              <w:rPr>
                <w:rFonts w:eastAsia="SimSun"/>
                <w:lang w:eastAsia="ar-SA"/>
              </w:rPr>
              <w:t>Наличие нормативно-правовых документов, регламентирующих взаимодействие ДОО с семьей</w:t>
            </w:r>
          </w:p>
        </w:tc>
        <w:tc>
          <w:tcPr>
            <w:tcW w:w="1500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</w:pPr>
            <w:r w:rsidRPr="00BE7F2E">
              <w:t>30</w:t>
            </w:r>
          </w:p>
        </w:tc>
        <w:tc>
          <w:tcPr>
            <w:tcW w:w="2209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</w:pPr>
            <w:r w:rsidRPr="00BE7F2E">
              <w:t>100</w:t>
            </w:r>
          </w:p>
        </w:tc>
      </w:tr>
      <w:tr w:rsidR="007D636F" w:rsidRPr="00FF5B2D" w:rsidTr="0088450D">
        <w:tc>
          <w:tcPr>
            <w:tcW w:w="846" w:type="dxa"/>
          </w:tcPr>
          <w:p w:rsidR="007D636F" w:rsidRPr="00FF5B2D" w:rsidRDefault="007D636F" w:rsidP="007D636F">
            <w:pPr>
              <w:tabs>
                <w:tab w:val="left" w:pos="4755"/>
              </w:tabs>
              <w:jc w:val="center"/>
            </w:pPr>
            <w:r>
              <w:t>3</w:t>
            </w:r>
            <w:r w:rsidRPr="00FF5B2D">
              <w:t>.2.</w:t>
            </w:r>
          </w:p>
        </w:tc>
        <w:tc>
          <w:tcPr>
            <w:tcW w:w="10177" w:type="dxa"/>
          </w:tcPr>
          <w:p w:rsidR="007D636F" w:rsidRPr="00BE7F2E" w:rsidRDefault="007D636F" w:rsidP="007D636F">
            <w:pPr>
              <w:suppressLineNumbers/>
              <w:suppressAutoHyphens/>
              <w:rPr>
                <w:rFonts w:eastAsia="SimSun"/>
                <w:lang w:eastAsia="ar-SA"/>
              </w:rPr>
            </w:pPr>
            <w:r w:rsidRPr="00BE7F2E">
              <w:rPr>
                <w:rFonts w:eastAsia="SimSun"/>
                <w:lang w:eastAsia="ar-SA"/>
              </w:rPr>
              <w:t>Наличие единого информационного пространства взаимодействия ДОО с семьей</w:t>
            </w:r>
          </w:p>
        </w:tc>
        <w:tc>
          <w:tcPr>
            <w:tcW w:w="1500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</w:pPr>
            <w:r w:rsidRPr="00BE7F2E">
              <w:t>30</w:t>
            </w:r>
          </w:p>
        </w:tc>
        <w:tc>
          <w:tcPr>
            <w:tcW w:w="2209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</w:pPr>
            <w:r w:rsidRPr="00BE7F2E">
              <w:t>100</w:t>
            </w:r>
          </w:p>
        </w:tc>
      </w:tr>
      <w:tr w:rsidR="007D636F" w:rsidRPr="00FF5B2D" w:rsidTr="0088450D">
        <w:tc>
          <w:tcPr>
            <w:tcW w:w="846" w:type="dxa"/>
            <w:vMerge w:val="restart"/>
          </w:tcPr>
          <w:p w:rsidR="007D636F" w:rsidRPr="00FF5B2D" w:rsidRDefault="007D636F" w:rsidP="007D636F">
            <w:pPr>
              <w:tabs>
                <w:tab w:val="left" w:pos="4755"/>
              </w:tabs>
              <w:jc w:val="center"/>
            </w:pPr>
            <w:r>
              <w:t>3</w:t>
            </w:r>
            <w:r w:rsidRPr="00FF5B2D">
              <w:t>.3.</w:t>
            </w:r>
          </w:p>
        </w:tc>
        <w:tc>
          <w:tcPr>
            <w:tcW w:w="10177" w:type="dxa"/>
            <w:vMerge w:val="restart"/>
          </w:tcPr>
          <w:p w:rsidR="007D636F" w:rsidRPr="00BE7F2E" w:rsidRDefault="007D636F" w:rsidP="007D636F">
            <w:pPr>
              <w:suppressLineNumbers/>
              <w:suppressAutoHyphens/>
            </w:pPr>
            <w:r w:rsidRPr="00BE7F2E">
              <w:t xml:space="preserve">Количество семей воспитанников ДОО принявших участие в мероприятиях (образовательные </w:t>
            </w:r>
            <w:r w:rsidRPr="00BE7F2E">
              <w:lastRenderedPageBreak/>
              <w:t>проекты, мастер-классы, спортивные праздники, трудовые акции родительские собрания и др.)</w:t>
            </w:r>
          </w:p>
        </w:tc>
        <w:tc>
          <w:tcPr>
            <w:tcW w:w="3709" w:type="dxa"/>
            <w:gridSpan w:val="4"/>
          </w:tcPr>
          <w:p w:rsidR="007D636F" w:rsidRPr="004043CB" w:rsidRDefault="007D636F" w:rsidP="007D636F">
            <w:pPr>
              <w:contextualSpacing/>
              <w:jc w:val="center"/>
              <w:rPr>
                <w:sz w:val="20"/>
                <w:szCs w:val="20"/>
              </w:rPr>
            </w:pPr>
            <w:r w:rsidRPr="004043CB">
              <w:rPr>
                <w:sz w:val="20"/>
                <w:szCs w:val="20"/>
              </w:rPr>
              <w:lastRenderedPageBreak/>
              <w:t xml:space="preserve">Количество </w:t>
            </w:r>
            <w:r w:rsidRPr="007D636F">
              <w:rPr>
                <w:b/>
                <w:sz w:val="20"/>
                <w:szCs w:val="20"/>
              </w:rPr>
              <w:t>семей</w:t>
            </w:r>
          </w:p>
        </w:tc>
      </w:tr>
      <w:tr w:rsidR="007D636F" w:rsidRPr="00FF5B2D" w:rsidTr="0088450D">
        <w:tc>
          <w:tcPr>
            <w:tcW w:w="846" w:type="dxa"/>
            <w:vMerge/>
          </w:tcPr>
          <w:p w:rsidR="007D636F" w:rsidRPr="00FF5B2D" w:rsidRDefault="007D636F" w:rsidP="007D636F">
            <w:pPr>
              <w:tabs>
                <w:tab w:val="left" w:pos="4755"/>
              </w:tabs>
              <w:jc w:val="center"/>
            </w:pPr>
          </w:p>
        </w:tc>
        <w:tc>
          <w:tcPr>
            <w:tcW w:w="10177" w:type="dxa"/>
            <w:vMerge/>
          </w:tcPr>
          <w:p w:rsidR="007D636F" w:rsidRPr="00BE7F2E" w:rsidRDefault="007D636F" w:rsidP="007D636F">
            <w:pPr>
              <w:suppressLineNumbers/>
              <w:suppressAutoHyphens/>
              <w:rPr>
                <w:rFonts w:eastAsia="SimSun"/>
                <w:lang w:eastAsia="ar-SA"/>
              </w:rPr>
            </w:pPr>
          </w:p>
        </w:tc>
        <w:tc>
          <w:tcPr>
            <w:tcW w:w="1500" w:type="dxa"/>
            <w:gridSpan w:val="2"/>
          </w:tcPr>
          <w:p w:rsidR="007D636F" w:rsidRPr="004043CB" w:rsidRDefault="007D636F" w:rsidP="007D636F">
            <w:pPr>
              <w:contextualSpacing/>
              <w:jc w:val="center"/>
              <w:rPr>
                <w:sz w:val="20"/>
                <w:szCs w:val="20"/>
              </w:rPr>
            </w:pPr>
            <w:r w:rsidRPr="004043CB">
              <w:rPr>
                <w:sz w:val="20"/>
                <w:szCs w:val="20"/>
              </w:rPr>
              <w:t xml:space="preserve">В абсолютных </w:t>
            </w:r>
            <w:r w:rsidRPr="004043CB">
              <w:rPr>
                <w:sz w:val="20"/>
                <w:szCs w:val="20"/>
              </w:rPr>
              <w:lastRenderedPageBreak/>
              <w:t>числах</w:t>
            </w:r>
          </w:p>
        </w:tc>
        <w:tc>
          <w:tcPr>
            <w:tcW w:w="2209" w:type="dxa"/>
            <w:gridSpan w:val="2"/>
          </w:tcPr>
          <w:p w:rsidR="007D636F" w:rsidRPr="004043CB" w:rsidRDefault="007D636F" w:rsidP="007D636F">
            <w:pPr>
              <w:contextualSpacing/>
              <w:jc w:val="center"/>
              <w:rPr>
                <w:sz w:val="20"/>
                <w:szCs w:val="20"/>
              </w:rPr>
            </w:pPr>
            <w:r w:rsidRPr="004043CB">
              <w:rPr>
                <w:sz w:val="20"/>
                <w:szCs w:val="20"/>
              </w:rPr>
              <w:lastRenderedPageBreak/>
              <w:t xml:space="preserve">Доля в % от общего </w:t>
            </w:r>
            <w:r w:rsidRPr="004043CB">
              <w:rPr>
                <w:sz w:val="20"/>
                <w:szCs w:val="20"/>
              </w:rPr>
              <w:lastRenderedPageBreak/>
              <w:t>количества семей воспитанников ДОО</w:t>
            </w:r>
          </w:p>
        </w:tc>
      </w:tr>
      <w:tr w:rsidR="007D636F" w:rsidRPr="00FF5B2D" w:rsidTr="0088450D">
        <w:tc>
          <w:tcPr>
            <w:tcW w:w="846" w:type="dxa"/>
            <w:vMerge/>
          </w:tcPr>
          <w:p w:rsidR="007D636F" w:rsidRPr="00FF5B2D" w:rsidRDefault="007D636F" w:rsidP="007D636F">
            <w:pPr>
              <w:tabs>
                <w:tab w:val="left" w:pos="4755"/>
              </w:tabs>
              <w:jc w:val="center"/>
            </w:pPr>
          </w:p>
        </w:tc>
        <w:tc>
          <w:tcPr>
            <w:tcW w:w="10177" w:type="dxa"/>
            <w:vMerge/>
          </w:tcPr>
          <w:p w:rsidR="007D636F" w:rsidRPr="00BE7F2E" w:rsidRDefault="007D636F" w:rsidP="007D636F">
            <w:pPr>
              <w:suppressLineNumbers/>
              <w:suppressAutoHyphens/>
              <w:rPr>
                <w:rFonts w:eastAsia="SimSun"/>
                <w:lang w:eastAsia="ar-SA"/>
              </w:rPr>
            </w:pPr>
          </w:p>
        </w:tc>
        <w:tc>
          <w:tcPr>
            <w:tcW w:w="1500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  <w:rPr>
                <w:b/>
              </w:rPr>
            </w:pPr>
            <w:r w:rsidRPr="00BE7F2E">
              <w:rPr>
                <w:b/>
              </w:rPr>
              <w:t>1961</w:t>
            </w:r>
          </w:p>
        </w:tc>
        <w:tc>
          <w:tcPr>
            <w:tcW w:w="2209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  <w:rPr>
                <w:b/>
              </w:rPr>
            </w:pPr>
            <w:r w:rsidRPr="00BE7F2E">
              <w:rPr>
                <w:b/>
              </w:rPr>
              <w:t>98,9</w:t>
            </w:r>
          </w:p>
        </w:tc>
      </w:tr>
      <w:tr w:rsidR="007D636F" w:rsidRPr="00FF5B2D" w:rsidTr="0085602E">
        <w:tc>
          <w:tcPr>
            <w:tcW w:w="846" w:type="dxa"/>
            <w:vMerge w:val="restart"/>
          </w:tcPr>
          <w:p w:rsidR="007D636F" w:rsidRPr="00FF5B2D" w:rsidRDefault="007D636F" w:rsidP="007D636F">
            <w:pPr>
              <w:tabs>
                <w:tab w:val="left" w:pos="4755"/>
              </w:tabs>
              <w:jc w:val="center"/>
            </w:pPr>
          </w:p>
        </w:tc>
        <w:tc>
          <w:tcPr>
            <w:tcW w:w="10177" w:type="dxa"/>
            <w:vMerge w:val="restart"/>
          </w:tcPr>
          <w:p w:rsidR="007D636F" w:rsidRPr="00BE7F2E" w:rsidRDefault="007D636F" w:rsidP="007D636F">
            <w:pPr>
              <w:suppressLineNumbers/>
              <w:suppressAutoHyphens/>
              <w:rPr>
                <w:rFonts w:eastAsia="SimSun"/>
                <w:lang w:eastAsia="ar-SA"/>
              </w:rPr>
            </w:pPr>
          </w:p>
        </w:tc>
        <w:tc>
          <w:tcPr>
            <w:tcW w:w="3709" w:type="dxa"/>
            <w:gridSpan w:val="4"/>
          </w:tcPr>
          <w:p w:rsidR="007D636F" w:rsidRPr="004043CB" w:rsidRDefault="007D636F" w:rsidP="007D636F">
            <w:pPr>
              <w:tabs>
                <w:tab w:val="left" w:pos="4755"/>
              </w:tabs>
              <w:jc w:val="center"/>
              <w:rPr>
                <w:b/>
                <w:sz w:val="20"/>
                <w:szCs w:val="20"/>
              </w:rPr>
            </w:pPr>
            <w:r w:rsidRPr="004043CB">
              <w:rPr>
                <w:sz w:val="20"/>
                <w:szCs w:val="20"/>
              </w:rPr>
              <w:t xml:space="preserve">Количество </w:t>
            </w:r>
            <w:r w:rsidRPr="004043CB">
              <w:rPr>
                <w:b/>
                <w:sz w:val="20"/>
                <w:szCs w:val="20"/>
              </w:rPr>
              <w:t>ДОО</w:t>
            </w:r>
            <w:r w:rsidRPr="004043CB">
              <w:rPr>
                <w:sz w:val="20"/>
                <w:szCs w:val="20"/>
              </w:rPr>
              <w:t>, в которых полностью подтвержден данный показатель</w:t>
            </w:r>
          </w:p>
        </w:tc>
      </w:tr>
      <w:tr w:rsidR="007D636F" w:rsidRPr="00FF5B2D" w:rsidTr="0088450D">
        <w:tc>
          <w:tcPr>
            <w:tcW w:w="846" w:type="dxa"/>
            <w:vMerge/>
          </w:tcPr>
          <w:p w:rsidR="007D636F" w:rsidRPr="00FF5B2D" w:rsidRDefault="007D636F" w:rsidP="007D636F">
            <w:pPr>
              <w:tabs>
                <w:tab w:val="left" w:pos="4755"/>
              </w:tabs>
              <w:jc w:val="center"/>
            </w:pPr>
          </w:p>
        </w:tc>
        <w:tc>
          <w:tcPr>
            <w:tcW w:w="10177" w:type="dxa"/>
            <w:vMerge/>
          </w:tcPr>
          <w:p w:rsidR="007D636F" w:rsidRPr="00BE7F2E" w:rsidRDefault="007D636F" w:rsidP="007D636F">
            <w:pPr>
              <w:suppressLineNumbers/>
              <w:suppressAutoHyphens/>
              <w:rPr>
                <w:rFonts w:eastAsia="SimSun"/>
                <w:lang w:eastAsia="ar-SA"/>
              </w:rPr>
            </w:pPr>
          </w:p>
        </w:tc>
        <w:tc>
          <w:tcPr>
            <w:tcW w:w="1500" w:type="dxa"/>
            <w:gridSpan w:val="2"/>
          </w:tcPr>
          <w:p w:rsidR="007D636F" w:rsidRPr="004043CB" w:rsidRDefault="007D636F" w:rsidP="007D636F">
            <w:pPr>
              <w:contextualSpacing/>
              <w:jc w:val="center"/>
              <w:rPr>
                <w:sz w:val="20"/>
                <w:szCs w:val="20"/>
              </w:rPr>
            </w:pPr>
            <w:r w:rsidRPr="004043CB">
              <w:rPr>
                <w:sz w:val="20"/>
                <w:szCs w:val="20"/>
              </w:rPr>
              <w:t>В абсолютных числах</w:t>
            </w:r>
          </w:p>
        </w:tc>
        <w:tc>
          <w:tcPr>
            <w:tcW w:w="2209" w:type="dxa"/>
            <w:gridSpan w:val="2"/>
          </w:tcPr>
          <w:p w:rsidR="007D636F" w:rsidRPr="004043CB" w:rsidRDefault="007D636F" w:rsidP="007D636F">
            <w:pPr>
              <w:contextualSpacing/>
              <w:jc w:val="center"/>
              <w:rPr>
                <w:sz w:val="20"/>
                <w:szCs w:val="20"/>
              </w:rPr>
            </w:pPr>
            <w:r w:rsidRPr="004043CB">
              <w:rPr>
                <w:sz w:val="20"/>
                <w:szCs w:val="20"/>
              </w:rPr>
              <w:t>Доля в % от общего количества ДОО</w:t>
            </w:r>
          </w:p>
        </w:tc>
      </w:tr>
      <w:tr w:rsidR="007D636F" w:rsidRPr="00FF5B2D" w:rsidTr="0088450D">
        <w:tc>
          <w:tcPr>
            <w:tcW w:w="846" w:type="dxa"/>
          </w:tcPr>
          <w:p w:rsidR="007D636F" w:rsidRPr="00FF5B2D" w:rsidRDefault="007D636F" w:rsidP="007D636F">
            <w:pPr>
              <w:tabs>
                <w:tab w:val="left" w:pos="4755"/>
              </w:tabs>
              <w:jc w:val="center"/>
            </w:pPr>
            <w:r>
              <w:t>3</w:t>
            </w:r>
            <w:r w:rsidRPr="00FF5B2D">
              <w:t>.4.</w:t>
            </w:r>
          </w:p>
        </w:tc>
        <w:tc>
          <w:tcPr>
            <w:tcW w:w="10177" w:type="dxa"/>
          </w:tcPr>
          <w:p w:rsidR="007D636F" w:rsidRPr="00BE7F2E" w:rsidRDefault="007D636F" w:rsidP="007D636F">
            <w:pPr>
              <w:suppressAutoHyphens/>
              <w:rPr>
                <w:b/>
                <w:color w:val="000000"/>
                <w:lang w:eastAsia="ar-SA"/>
              </w:rPr>
            </w:pPr>
            <w:r w:rsidRPr="00BE7F2E">
              <w:rPr>
                <w:rFonts w:eastAsia="SimSun"/>
                <w:lang w:eastAsia="ar-SA"/>
              </w:rPr>
              <w:t>Удовлетворённость семьи образовательными услугами</w:t>
            </w:r>
          </w:p>
        </w:tc>
        <w:tc>
          <w:tcPr>
            <w:tcW w:w="1500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  <w:rPr>
                <w:b/>
              </w:rPr>
            </w:pPr>
            <w:r w:rsidRPr="00BE7F2E">
              <w:rPr>
                <w:b/>
              </w:rPr>
              <w:t>30</w:t>
            </w:r>
          </w:p>
        </w:tc>
        <w:tc>
          <w:tcPr>
            <w:tcW w:w="2209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  <w:rPr>
                <w:b/>
              </w:rPr>
            </w:pPr>
            <w:r w:rsidRPr="00BE7F2E">
              <w:rPr>
                <w:b/>
              </w:rPr>
              <w:t>100</w:t>
            </w:r>
          </w:p>
        </w:tc>
      </w:tr>
      <w:tr w:rsidR="007D636F" w:rsidRPr="00FF5B2D" w:rsidTr="0088450D">
        <w:tc>
          <w:tcPr>
            <w:tcW w:w="846" w:type="dxa"/>
          </w:tcPr>
          <w:p w:rsidR="007D636F" w:rsidRPr="00FF5B2D" w:rsidRDefault="007D636F" w:rsidP="007D636F">
            <w:pPr>
              <w:tabs>
                <w:tab w:val="left" w:pos="4755"/>
              </w:tabs>
              <w:jc w:val="center"/>
            </w:pPr>
            <w:r>
              <w:t>3</w:t>
            </w:r>
            <w:r w:rsidRPr="00FF5B2D">
              <w:t>.</w:t>
            </w:r>
            <w:r>
              <w:t>5</w:t>
            </w:r>
            <w:r w:rsidRPr="00FF5B2D">
              <w:t>.</w:t>
            </w:r>
          </w:p>
        </w:tc>
        <w:tc>
          <w:tcPr>
            <w:tcW w:w="10177" w:type="dxa"/>
          </w:tcPr>
          <w:p w:rsidR="007D636F" w:rsidRPr="00BE7F2E" w:rsidRDefault="007D636F" w:rsidP="007D636F">
            <w:pPr>
              <w:suppressAutoHyphens/>
              <w:rPr>
                <w:b/>
                <w:color w:val="000000"/>
                <w:lang w:eastAsia="ar-SA"/>
              </w:rPr>
            </w:pPr>
            <w:r w:rsidRPr="00BE7F2E">
              <w:rPr>
                <w:rFonts w:eastAsia="SimSun"/>
                <w:lang w:eastAsia="ar-SA"/>
              </w:rPr>
              <w:t>Индивидуальная поддержка развития детей в семье</w:t>
            </w:r>
          </w:p>
        </w:tc>
        <w:tc>
          <w:tcPr>
            <w:tcW w:w="1500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  <w:rPr>
                <w:b/>
              </w:rPr>
            </w:pPr>
            <w:r w:rsidRPr="00BE7F2E">
              <w:rPr>
                <w:b/>
              </w:rPr>
              <w:t>30</w:t>
            </w:r>
          </w:p>
        </w:tc>
        <w:tc>
          <w:tcPr>
            <w:tcW w:w="2209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  <w:rPr>
                <w:b/>
              </w:rPr>
            </w:pPr>
            <w:r w:rsidRPr="00BE7F2E">
              <w:rPr>
                <w:b/>
              </w:rPr>
              <w:t>100</w:t>
            </w:r>
          </w:p>
        </w:tc>
      </w:tr>
      <w:tr w:rsidR="007D636F" w:rsidRPr="00FF5B2D" w:rsidTr="0085602E">
        <w:tc>
          <w:tcPr>
            <w:tcW w:w="846" w:type="dxa"/>
            <w:vMerge w:val="restart"/>
          </w:tcPr>
          <w:p w:rsidR="007D636F" w:rsidRDefault="007D636F" w:rsidP="007D636F">
            <w:pPr>
              <w:tabs>
                <w:tab w:val="left" w:pos="4755"/>
              </w:tabs>
              <w:jc w:val="center"/>
            </w:pPr>
            <w:r>
              <w:rPr>
                <w:b/>
              </w:rPr>
              <w:t>4</w:t>
            </w:r>
            <w:r w:rsidRPr="00FF5B2D">
              <w:rPr>
                <w:b/>
              </w:rPr>
              <w:t>.</w:t>
            </w:r>
          </w:p>
        </w:tc>
        <w:tc>
          <w:tcPr>
            <w:tcW w:w="10177" w:type="dxa"/>
            <w:vMerge w:val="restart"/>
          </w:tcPr>
          <w:p w:rsidR="007D636F" w:rsidRPr="00BE7F2E" w:rsidRDefault="007D636F" w:rsidP="007D636F">
            <w:pPr>
              <w:suppressAutoHyphens/>
              <w:rPr>
                <w:rFonts w:eastAsia="SimSun"/>
                <w:lang w:eastAsia="ar-SA"/>
              </w:rPr>
            </w:pPr>
            <w:r w:rsidRPr="00FF5B2D">
              <w:rPr>
                <w:b/>
              </w:rPr>
              <w:t>Обеспечение здоровья, безопасности, качество услуг по присмотру и уходу</w:t>
            </w:r>
          </w:p>
        </w:tc>
        <w:tc>
          <w:tcPr>
            <w:tcW w:w="3709" w:type="dxa"/>
            <w:gridSpan w:val="4"/>
          </w:tcPr>
          <w:p w:rsidR="007D636F" w:rsidRPr="004043CB" w:rsidRDefault="007D636F" w:rsidP="007D636F">
            <w:pPr>
              <w:tabs>
                <w:tab w:val="left" w:pos="4755"/>
              </w:tabs>
              <w:jc w:val="center"/>
              <w:rPr>
                <w:b/>
                <w:sz w:val="20"/>
                <w:szCs w:val="20"/>
              </w:rPr>
            </w:pPr>
            <w:r w:rsidRPr="004043CB">
              <w:rPr>
                <w:sz w:val="20"/>
                <w:szCs w:val="20"/>
              </w:rPr>
              <w:t xml:space="preserve">Количество </w:t>
            </w:r>
            <w:r w:rsidRPr="004043CB">
              <w:rPr>
                <w:b/>
                <w:sz w:val="20"/>
                <w:szCs w:val="20"/>
              </w:rPr>
              <w:t>ДОО</w:t>
            </w:r>
            <w:r w:rsidRPr="004043CB">
              <w:rPr>
                <w:sz w:val="20"/>
                <w:szCs w:val="20"/>
              </w:rPr>
              <w:t>, в которых полностью подтвержден данный показатель</w:t>
            </w:r>
          </w:p>
        </w:tc>
      </w:tr>
      <w:tr w:rsidR="007D636F" w:rsidRPr="00FF5B2D" w:rsidTr="0088450D">
        <w:tc>
          <w:tcPr>
            <w:tcW w:w="846" w:type="dxa"/>
            <w:vMerge/>
          </w:tcPr>
          <w:p w:rsidR="007D636F" w:rsidRDefault="007D636F" w:rsidP="007D636F">
            <w:pPr>
              <w:tabs>
                <w:tab w:val="left" w:pos="4755"/>
              </w:tabs>
              <w:jc w:val="center"/>
              <w:rPr>
                <w:b/>
              </w:rPr>
            </w:pPr>
          </w:p>
        </w:tc>
        <w:tc>
          <w:tcPr>
            <w:tcW w:w="10177" w:type="dxa"/>
            <w:vMerge/>
          </w:tcPr>
          <w:p w:rsidR="007D636F" w:rsidRPr="00FF5B2D" w:rsidRDefault="007D636F" w:rsidP="007D636F">
            <w:pPr>
              <w:suppressAutoHyphens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7D636F" w:rsidRPr="004043CB" w:rsidRDefault="007D636F" w:rsidP="007D636F">
            <w:pPr>
              <w:contextualSpacing/>
              <w:jc w:val="center"/>
              <w:rPr>
                <w:sz w:val="20"/>
                <w:szCs w:val="20"/>
              </w:rPr>
            </w:pPr>
            <w:r w:rsidRPr="004043CB">
              <w:rPr>
                <w:sz w:val="20"/>
                <w:szCs w:val="20"/>
              </w:rPr>
              <w:t>В абсолютных числах</w:t>
            </w:r>
          </w:p>
        </w:tc>
        <w:tc>
          <w:tcPr>
            <w:tcW w:w="2209" w:type="dxa"/>
            <w:gridSpan w:val="2"/>
          </w:tcPr>
          <w:p w:rsidR="007D636F" w:rsidRPr="004043CB" w:rsidRDefault="007D636F" w:rsidP="007D636F">
            <w:pPr>
              <w:contextualSpacing/>
              <w:jc w:val="center"/>
              <w:rPr>
                <w:sz w:val="20"/>
                <w:szCs w:val="20"/>
              </w:rPr>
            </w:pPr>
            <w:r w:rsidRPr="004043CB">
              <w:rPr>
                <w:sz w:val="20"/>
                <w:szCs w:val="20"/>
              </w:rPr>
              <w:t>Доля в % от общего количества ДОО</w:t>
            </w:r>
          </w:p>
        </w:tc>
      </w:tr>
      <w:tr w:rsidR="007D636F" w:rsidRPr="00FF5B2D" w:rsidTr="0088450D">
        <w:tc>
          <w:tcPr>
            <w:tcW w:w="846" w:type="dxa"/>
          </w:tcPr>
          <w:p w:rsidR="007D636F" w:rsidRPr="00FF5B2D" w:rsidRDefault="007D636F" w:rsidP="007D636F">
            <w:pPr>
              <w:tabs>
                <w:tab w:val="left" w:pos="4755"/>
              </w:tabs>
              <w:jc w:val="center"/>
            </w:pPr>
            <w:r>
              <w:t>4</w:t>
            </w:r>
            <w:r w:rsidRPr="00FF5B2D">
              <w:t>.1.</w:t>
            </w:r>
          </w:p>
        </w:tc>
        <w:tc>
          <w:tcPr>
            <w:tcW w:w="10177" w:type="dxa"/>
          </w:tcPr>
          <w:p w:rsidR="007D636F" w:rsidRPr="00BE7F2E" w:rsidRDefault="007D636F" w:rsidP="007D636F">
            <w:pPr>
              <w:autoSpaceDE w:val="0"/>
              <w:autoSpaceDN w:val="0"/>
              <w:adjustRightInd w:val="0"/>
            </w:pPr>
            <w:r w:rsidRPr="00BE7F2E">
              <w:t>Наличие мероприятий по сохранению и укреплению здоровья воспитанников</w:t>
            </w:r>
          </w:p>
        </w:tc>
        <w:tc>
          <w:tcPr>
            <w:tcW w:w="1500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  <w:rPr>
                <w:b/>
              </w:rPr>
            </w:pPr>
            <w:r w:rsidRPr="00BE7F2E">
              <w:rPr>
                <w:b/>
              </w:rPr>
              <w:t>30</w:t>
            </w:r>
          </w:p>
        </w:tc>
        <w:tc>
          <w:tcPr>
            <w:tcW w:w="2209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  <w:rPr>
                <w:b/>
              </w:rPr>
            </w:pPr>
            <w:r w:rsidRPr="00BE7F2E">
              <w:rPr>
                <w:b/>
              </w:rPr>
              <w:t>100</w:t>
            </w:r>
          </w:p>
        </w:tc>
      </w:tr>
      <w:tr w:rsidR="007D636F" w:rsidRPr="00FF5B2D" w:rsidTr="0088450D">
        <w:tc>
          <w:tcPr>
            <w:tcW w:w="846" w:type="dxa"/>
          </w:tcPr>
          <w:p w:rsidR="007D636F" w:rsidRPr="00FF5B2D" w:rsidRDefault="007D636F" w:rsidP="007D636F">
            <w:pPr>
              <w:tabs>
                <w:tab w:val="left" w:pos="4755"/>
              </w:tabs>
              <w:jc w:val="center"/>
            </w:pPr>
            <w:r>
              <w:t>4</w:t>
            </w:r>
            <w:r w:rsidRPr="00FF5B2D">
              <w:t>.2.</w:t>
            </w:r>
          </w:p>
        </w:tc>
        <w:tc>
          <w:tcPr>
            <w:tcW w:w="10177" w:type="dxa"/>
          </w:tcPr>
          <w:p w:rsidR="007D636F" w:rsidRPr="00BE7F2E" w:rsidRDefault="007D636F" w:rsidP="007D636F">
            <w:pPr>
              <w:autoSpaceDE w:val="0"/>
              <w:autoSpaceDN w:val="0"/>
              <w:adjustRightInd w:val="0"/>
            </w:pPr>
            <w:r w:rsidRPr="00BE7F2E">
              <w:t>Обеспечение комплексной безопасности в ДОО</w:t>
            </w:r>
          </w:p>
        </w:tc>
        <w:tc>
          <w:tcPr>
            <w:tcW w:w="1500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  <w:rPr>
                <w:b/>
              </w:rPr>
            </w:pPr>
            <w:r w:rsidRPr="00BE7F2E">
              <w:rPr>
                <w:b/>
              </w:rPr>
              <w:t>30</w:t>
            </w:r>
          </w:p>
        </w:tc>
        <w:tc>
          <w:tcPr>
            <w:tcW w:w="2209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  <w:rPr>
                <w:b/>
              </w:rPr>
            </w:pPr>
            <w:r w:rsidRPr="00BE7F2E">
              <w:rPr>
                <w:b/>
              </w:rPr>
              <w:t>100</w:t>
            </w:r>
          </w:p>
        </w:tc>
      </w:tr>
      <w:tr w:rsidR="007D636F" w:rsidRPr="00FF5B2D" w:rsidTr="0088450D">
        <w:tc>
          <w:tcPr>
            <w:tcW w:w="846" w:type="dxa"/>
          </w:tcPr>
          <w:p w:rsidR="007D636F" w:rsidRPr="00FF5B2D" w:rsidRDefault="007D636F" w:rsidP="007D636F">
            <w:pPr>
              <w:tabs>
                <w:tab w:val="left" w:pos="4755"/>
              </w:tabs>
              <w:jc w:val="center"/>
            </w:pPr>
            <w:r>
              <w:t>4</w:t>
            </w:r>
            <w:r w:rsidRPr="00FF5B2D">
              <w:t>.3.</w:t>
            </w:r>
          </w:p>
        </w:tc>
        <w:tc>
          <w:tcPr>
            <w:tcW w:w="10177" w:type="dxa"/>
          </w:tcPr>
          <w:p w:rsidR="007D636F" w:rsidRPr="00BE7F2E" w:rsidRDefault="007D636F" w:rsidP="007D636F">
            <w:pPr>
              <w:autoSpaceDE w:val="0"/>
              <w:autoSpaceDN w:val="0"/>
              <w:adjustRightInd w:val="0"/>
            </w:pPr>
            <w:r w:rsidRPr="00BE7F2E">
              <w:t>Обеспечение качества услуг по присмотру и уходу за детьми</w:t>
            </w:r>
          </w:p>
        </w:tc>
        <w:tc>
          <w:tcPr>
            <w:tcW w:w="1500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  <w:rPr>
                <w:b/>
              </w:rPr>
            </w:pPr>
            <w:r w:rsidRPr="00BE7F2E">
              <w:rPr>
                <w:b/>
              </w:rPr>
              <w:t>30</w:t>
            </w:r>
          </w:p>
        </w:tc>
        <w:tc>
          <w:tcPr>
            <w:tcW w:w="2209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  <w:rPr>
                <w:b/>
              </w:rPr>
            </w:pPr>
            <w:r w:rsidRPr="00BE7F2E">
              <w:rPr>
                <w:b/>
              </w:rPr>
              <w:t>100</w:t>
            </w:r>
          </w:p>
        </w:tc>
      </w:tr>
      <w:tr w:rsidR="007D636F" w:rsidRPr="00FF5B2D" w:rsidTr="0085602E">
        <w:tc>
          <w:tcPr>
            <w:tcW w:w="846" w:type="dxa"/>
            <w:vMerge w:val="restart"/>
          </w:tcPr>
          <w:p w:rsidR="007D636F" w:rsidRPr="00FF5B2D" w:rsidRDefault="007D636F" w:rsidP="007D636F">
            <w:pPr>
              <w:tabs>
                <w:tab w:val="left" w:pos="4755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FF5B2D">
              <w:rPr>
                <w:b/>
              </w:rPr>
              <w:t>.</w:t>
            </w:r>
          </w:p>
        </w:tc>
        <w:tc>
          <w:tcPr>
            <w:tcW w:w="10177" w:type="dxa"/>
            <w:vMerge w:val="restart"/>
          </w:tcPr>
          <w:p w:rsidR="007D636F" w:rsidRPr="00BE7F2E" w:rsidRDefault="007D636F" w:rsidP="007D636F">
            <w:pPr>
              <w:rPr>
                <w:b/>
              </w:rPr>
            </w:pPr>
            <w:r w:rsidRPr="00FF5B2D">
              <w:rPr>
                <w:b/>
              </w:rPr>
              <w:t>Повышение качества управления в ДОО</w:t>
            </w:r>
          </w:p>
        </w:tc>
        <w:tc>
          <w:tcPr>
            <w:tcW w:w="3709" w:type="dxa"/>
            <w:gridSpan w:val="4"/>
          </w:tcPr>
          <w:p w:rsidR="007D636F" w:rsidRPr="004043CB" w:rsidRDefault="007D636F" w:rsidP="007D636F">
            <w:pPr>
              <w:tabs>
                <w:tab w:val="left" w:pos="4755"/>
              </w:tabs>
              <w:jc w:val="center"/>
              <w:rPr>
                <w:b/>
                <w:sz w:val="20"/>
                <w:szCs w:val="20"/>
              </w:rPr>
            </w:pPr>
            <w:r w:rsidRPr="004043CB">
              <w:rPr>
                <w:sz w:val="20"/>
                <w:szCs w:val="20"/>
              </w:rPr>
              <w:t xml:space="preserve">Количество </w:t>
            </w:r>
            <w:r w:rsidRPr="004043CB">
              <w:rPr>
                <w:b/>
                <w:sz w:val="20"/>
                <w:szCs w:val="20"/>
              </w:rPr>
              <w:t>ДОО</w:t>
            </w:r>
            <w:r w:rsidRPr="004043CB">
              <w:rPr>
                <w:sz w:val="20"/>
                <w:szCs w:val="20"/>
              </w:rPr>
              <w:t>, в которых полностью подтвержден данный показатель</w:t>
            </w:r>
          </w:p>
        </w:tc>
      </w:tr>
      <w:tr w:rsidR="007D636F" w:rsidRPr="00FF5B2D" w:rsidTr="0088450D">
        <w:tc>
          <w:tcPr>
            <w:tcW w:w="846" w:type="dxa"/>
            <w:vMerge/>
          </w:tcPr>
          <w:p w:rsidR="007D636F" w:rsidRDefault="007D636F" w:rsidP="007D636F">
            <w:pPr>
              <w:tabs>
                <w:tab w:val="left" w:pos="4755"/>
              </w:tabs>
              <w:jc w:val="center"/>
              <w:rPr>
                <w:b/>
              </w:rPr>
            </w:pPr>
          </w:p>
        </w:tc>
        <w:tc>
          <w:tcPr>
            <w:tcW w:w="10177" w:type="dxa"/>
            <w:vMerge/>
          </w:tcPr>
          <w:p w:rsidR="007D636F" w:rsidRPr="00FF5B2D" w:rsidRDefault="007D636F" w:rsidP="007D636F">
            <w:pPr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7D636F" w:rsidRPr="004043CB" w:rsidRDefault="007D636F" w:rsidP="007D636F">
            <w:pPr>
              <w:contextualSpacing/>
              <w:jc w:val="center"/>
              <w:rPr>
                <w:sz w:val="20"/>
                <w:szCs w:val="20"/>
              </w:rPr>
            </w:pPr>
            <w:r w:rsidRPr="004043CB">
              <w:rPr>
                <w:sz w:val="20"/>
                <w:szCs w:val="20"/>
              </w:rPr>
              <w:t>В абсолютных числах</w:t>
            </w:r>
          </w:p>
        </w:tc>
        <w:tc>
          <w:tcPr>
            <w:tcW w:w="2209" w:type="dxa"/>
            <w:gridSpan w:val="2"/>
          </w:tcPr>
          <w:p w:rsidR="007D636F" w:rsidRPr="004043CB" w:rsidRDefault="007D636F" w:rsidP="007D636F">
            <w:pPr>
              <w:contextualSpacing/>
              <w:jc w:val="center"/>
              <w:rPr>
                <w:sz w:val="20"/>
                <w:szCs w:val="20"/>
              </w:rPr>
            </w:pPr>
            <w:r w:rsidRPr="004043CB">
              <w:rPr>
                <w:sz w:val="20"/>
                <w:szCs w:val="20"/>
              </w:rPr>
              <w:t>Доля в % от общего количества ДОО</w:t>
            </w:r>
          </w:p>
        </w:tc>
      </w:tr>
      <w:tr w:rsidR="007D636F" w:rsidRPr="00FF5B2D" w:rsidTr="0088450D">
        <w:tc>
          <w:tcPr>
            <w:tcW w:w="846" w:type="dxa"/>
          </w:tcPr>
          <w:p w:rsidR="007D636F" w:rsidRPr="00FF5B2D" w:rsidRDefault="007D636F" w:rsidP="007D636F">
            <w:pPr>
              <w:tabs>
                <w:tab w:val="left" w:pos="4755"/>
              </w:tabs>
              <w:jc w:val="center"/>
            </w:pPr>
            <w:r>
              <w:t>5</w:t>
            </w:r>
            <w:r w:rsidRPr="00FF5B2D">
              <w:t>.1.</w:t>
            </w:r>
          </w:p>
        </w:tc>
        <w:tc>
          <w:tcPr>
            <w:tcW w:w="10177" w:type="dxa"/>
          </w:tcPr>
          <w:p w:rsidR="007D636F" w:rsidRPr="00BE7F2E" w:rsidRDefault="007D636F" w:rsidP="007D636F">
            <w:pPr>
              <w:autoSpaceDE w:val="0"/>
              <w:autoSpaceDN w:val="0"/>
              <w:adjustRightInd w:val="0"/>
            </w:pPr>
            <w:r w:rsidRPr="00BE7F2E">
              <w:t>Наличие у руководителя требуемого профессионального</w:t>
            </w:r>
          </w:p>
          <w:p w:rsidR="007D636F" w:rsidRPr="00BE7F2E" w:rsidRDefault="007D636F" w:rsidP="007D636F">
            <w:pPr>
              <w:rPr>
                <w:b/>
              </w:rPr>
            </w:pPr>
            <w:r w:rsidRPr="00BE7F2E">
              <w:t xml:space="preserve">образования </w:t>
            </w:r>
          </w:p>
        </w:tc>
        <w:tc>
          <w:tcPr>
            <w:tcW w:w="1500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  <w:rPr>
                <w:b/>
              </w:rPr>
            </w:pPr>
            <w:r w:rsidRPr="00BE7F2E">
              <w:rPr>
                <w:b/>
              </w:rPr>
              <w:t>30</w:t>
            </w:r>
          </w:p>
        </w:tc>
        <w:tc>
          <w:tcPr>
            <w:tcW w:w="2209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  <w:rPr>
                <w:b/>
              </w:rPr>
            </w:pPr>
            <w:r w:rsidRPr="00BE7F2E">
              <w:rPr>
                <w:b/>
              </w:rPr>
              <w:t>100</w:t>
            </w:r>
          </w:p>
        </w:tc>
      </w:tr>
      <w:tr w:rsidR="007D636F" w:rsidRPr="00FF5B2D" w:rsidTr="0088450D">
        <w:tc>
          <w:tcPr>
            <w:tcW w:w="846" w:type="dxa"/>
          </w:tcPr>
          <w:p w:rsidR="007D636F" w:rsidRPr="00FF5B2D" w:rsidRDefault="007D636F" w:rsidP="007D636F">
            <w:pPr>
              <w:tabs>
                <w:tab w:val="left" w:pos="4755"/>
              </w:tabs>
              <w:jc w:val="center"/>
            </w:pPr>
            <w:r>
              <w:t>5</w:t>
            </w:r>
            <w:r w:rsidRPr="00FF5B2D">
              <w:t>.2.</w:t>
            </w:r>
          </w:p>
        </w:tc>
        <w:tc>
          <w:tcPr>
            <w:tcW w:w="10177" w:type="dxa"/>
          </w:tcPr>
          <w:p w:rsidR="007D636F" w:rsidRPr="00BE7F2E" w:rsidRDefault="007D636F" w:rsidP="007D636F">
            <w:pPr>
              <w:autoSpaceDE w:val="0"/>
              <w:autoSpaceDN w:val="0"/>
              <w:adjustRightInd w:val="0"/>
            </w:pPr>
            <w:r w:rsidRPr="00BE7F2E">
              <w:t>Разработана и функционирует ВСОКО в ДОО</w:t>
            </w:r>
          </w:p>
        </w:tc>
        <w:tc>
          <w:tcPr>
            <w:tcW w:w="1500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  <w:rPr>
                <w:b/>
              </w:rPr>
            </w:pPr>
            <w:r w:rsidRPr="00BE7F2E">
              <w:rPr>
                <w:b/>
              </w:rPr>
              <w:t>30</w:t>
            </w:r>
          </w:p>
        </w:tc>
        <w:tc>
          <w:tcPr>
            <w:tcW w:w="2209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  <w:rPr>
                <w:b/>
              </w:rPr>
            </w:pPr>
            <w:r w:rsidRPr="00BE7F2E">
              <w:rPr>
                <w:b/>
              </w:rPr>
              <w:t>100</w:t>
            </w:r>
          </w:p>
        </w:tc>
      </w:tr>
      <w:tr w:rsidR="007D636F" w:rsidRPr="00FF5B2D" w:rsidTr="0088450D">
        <w:trPr>
          <w:trHeight w:val="391"/>
        </w:trPr>
        <w:tc>
          <w:tcPr>
            <w:tcW w:w="846" w:type="dxa"/>
          </w:tcPr>
          <w:p w:rsidR="007D636F" w:rsidRPr="00FF5B2D" w:rsidRDefault="007D636F" w:rsidP="007D636F">
            <w:pPr>
              <w:tabs>
                <w:tab w:val="left" w:pos="4755"/>
              </w:tabs>
              <w:jc w:val="center"/>
            </w:pPr>
            <w:r>
              <w:t>5</w:t>
            </w:r>
            <w:r w:rsidRPr="00FF5B2D">
              <w:t>.3.</w:t>
            </w:r>
          </w:p>
        </w:tc>
        <w:tc>
          <w:tcPr>
            <w:tcW w:w="10177" w:type="dxa"/>
          </w:tcPr>
          <w:p w:rsidR="007D636F" w:rsidRPr="00BE7F2E" w:rsidRDefault="007D636F" w:rsidP="007D636F">
            <w:r w:rsidRPr="00BE7F2E">
              <w:t>Наличие программы развития ДОО</w:t>
            </w:r>
          </w:p>
        </w:tc>
        <w:tc>
          <w:tcPr>
            <w:tcW w:w="1500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  <w:rPr>
                <w:b/>
              </w:rPr>
            </w:pPr>
            <w:r w:rsidRPr="00BE7F2E">
              <w:rPr>
                <w:b/>
              </w:rPr>
              <w:t>30</w:t>
            </w:r>
          </w:p>
        </w:tc>
        <w:tc>
          <w:tcPr>
            <w:tcW w:w="2209" w:type="dxa"/>
            <w:gridSpan w:val="2"/>
          </w:tcPr>
          <w:p w:rsidR="007D636F" w:rsidRPr="00BE7F2E" w:rsidRDefault="007D636F" w:rsidP="007D636F">
            <w:pPr>
              <w:tabs>
                <w:tab w:val="left" w:pos="4755"/>
              </w:tabs>
              <w:jc w:val="center"/>
              <w:rPr>
                <w:b/>
              </w:rPr>
            </w:pPr>
            <w:r w:rsidRPr="00BE7F2E">
              <w:rPr>
                <w:b/>
              </w:rPr>
              <w:t>100</w:t>
            </w:r>
          </w:p>
        </w:tc>
      </w:tr>
      <w:tr w:rsidR="007D636F" w:rsidRPr="00FF5B2D" w:rsidTr="0088450D">
        <w:trPr>
          <w:trHeight w:val="391"/>
        </w:trPr>
        <w:tc>
          <w:tcPr>
            <w:tcW w:w="846" w:type="dxa"/>
          </w:tcPr>
          <w:p w:rsidR="007D636F" w:rsidRPr="00FF5B2D" w:rsidRDefault="007D636F" w:rsidP="007D636F">
            <w:pPr>
              <w:tabs>
                <w:tab w:val="left" w:pos="4755"/>
              </w:tabs>
              <w:jc w:val="center"/>
            </w:pPr>
            <w:r>
              <w:rPr>
                <w:b/>
              </w:rPr>
              <w:t>6</w:t>
            </w:r>
            <w:r w:rsidRPr="00FF5B2D">
              <w:rPr>
                <w:b/>
              </w:rPr>
              <w:t>.</w:t>
            </w:r>
          </w:p>
        </w:tc>
        <w:tc>
          <w:tcPr>
            <w:tcW w:w="10177" w:type="dxa"/>
          </w:tcPr>
          <w:p w:rsidR="007D636F" w:rsidRPr="00FF5B2D" w:rsidRDefault="007D636F" w:rsidP="007D636F">
            <w:pPr>
              <w:tabs>
                <w:tab w:val="left" w:pos="4755"/>
              </w:tabs>
            </w:pPr>
            <w:r>
              <w:rPr>
                <w:b/>
              </w:rPr>
              <w:t>Выявление успешных практик</w:t>
            </w:r>
          </w:p>
        </w:tc>
        <w:tc>
          <w:tcPr>
            <w:tcW w:w="3709" w:type="dxa"/>
            <w:gridSpan w:val="4"/>
          </w:tcPr>
          <w:p w:rsidR="007D636F" w:rsidRPr="00FF5B2D" w:rsidRDefault="007D636F" w:rsidP="007D636F">
            <w:pPr>
              <w:tabs>
                <w:tab w:val="left" w:pos="4755"/>
              </w:tabs>
              <w:jc w:val="center"/>
            </w:pPr>
            <w:r w:rsidRPr="007D636F">
              <w:rPr>
                <w:sz w:val="20"/>
                <w:szCs w:val="20"/>
              </w:rPr>
              <w:t>Ссылка на описание успешных практик</w:t>
            </w:r>
          </w:p>
        </w:tc>
      </w:tr>
      <w:tr w:rsidR="00CC0D21" w:rsidRPr="00FF5B2D" w:rsidTr="0085602E">
        <w:trPr>
          <w:trHeight w:val="391"/>
        </w:trPr>
        <w:tc>
          <w:tcPr>
            <w:tcW w:w="846" w:type="dxa"/>
          </w:tcPr>
          <w:p w:rsidR="00CC0D21" w:rsidRDefault="00CC0D21" w:rsidP="007D636F">
            <w:pPr>
              <w:tabs>
                <w:tab w:val="left" w:pos="4755"/>
              </w:tabs>
            </w:pPr>
          </w:p>
        </w:tc>
        <w:tc>
          <w:tcPr>
            <w:tcW w:w="13886" w:type="dxa"/>
            <w:gridSpan w:val="5"/>
          </w:tcPr>
          <w:p w:rsidR="00CC0D21" w:rsidRPr="00CC0D21" w:rsidRDefault="00CC0D21" w:rsidP="00CC0D21">
            <w:pPr>
              <w:tabs>
                <w:tab w:val="left" w:pos="4755"/>
              </w:tabs>
              <w:ind w:firstLine="288"/>
              <w:rPr>
                <w:b/>
                <w:sz w:val="20"/>
                <w:szCs w:val="20"/>
              </w:rPr>
            </w:pPr>
            <w:r w:rsidRPr="00CC0D21">
              <w:rPr>
                <w:b/>
                <w:sz w:val="20"/>
                <w:szCs w:val="20"/>
              </w:rPr>
              <w:t>1."Нетрадиционные методы развития мелкой моторики у детей".</w:t>
            </w:r>
          </w:p>
          <w:p w:rsidR="00CC0D21" w:rsidRPr="00A7043F" w:rsidRDefault="00CC0D21" w:rsidP="00CC0D21">
            <w:pPr>
              <w:tabs>
                <w:tab w:val="left" w:pos="4755"/>
              </w:tabs>
              <w:ind w:firstLine="288"/>
              <w:rPr>
                <w:sz w:val="20"/>
                <w:szCs w:val="20"/>
              </w:rPr>
            </w:pPr>
            <w:r w:rsidRPr="00A7043F">
              <w:rPr>
                <w:sz w:val="20"/>
                <w:szCs w:val="20"/>
              </w:rPr>
              <w:t>2. Ефремова Светлана Николаевна.</w:t>
            </w:r>
          </w:p>
          <w:p w:rsidR="00CC0D21" w:rsidRPr="00A7043F" w:rsidRDefault="00CC0D21" w:rsidP="00CC0D21">
            <w:pPr>
              <w:tabs>
                <w:tab w:val="left" w:pos="4755"/>
              </w:tabs>
              <w:ind w:firstLine="288"/>
              <w:rPr>
                <w:sz w:val="20"/>
                <w:szCs w:val="20"/>
              </w:rPr>
            </w:pPr>
            <w:r w:rsidRPr="00A7043F">
              <w:rPr>
                <w:sz w:val="20"/>
                <w:szCs w:val="20"/>
              </w:rPr>
              <w:t>3. Р.п.Каменоломни.</w:t>
            </w:r>
          </w:p>
          <w:p w:rsidR="00CC0D21" w:rsidRPr="00A7043F" w:rsidRDefault="00CC0D21" w:rsidP="00CC0D21">
            <w:pPr>
              <w:tabs>
                <w:tab w:val="left" w:pos="4755"/>
              </w:tabs>
              <w:ind w:firstLine="288"/>
              <w:rPr>
                <w:sz w:val="20"/>
                <w:szCs w:val="20"/>
              </w:rPr>
            </w:pPr>
            <w:r w:rsidRPr="00A7043F">
              <w:rPr>
                <w:sz w:val="20"/>
                <w:szCs w:val="20"/>
              </w:rPr>
              <w:t>4. Воспитатель.</w:t>
            </w:r>
          </w:p>
          <w:p w:rsidR="00CC0D21" w:rsidRPr="00A7043F" w:rsidRDefault="00CC0D21" w:rsidP="00CC0D21">
            <w:pPr>
              <w:tabs>
                <w:tab w:val="left" w:pos="4755"/>
              </w:tabs>
              <w:ind w:firstLine="288"/>
              <w:rPr>
                <w:sz w:val="20"/>
                <w:szCs w:val="20"/>
              </w:rPr>
            </w:pPr>
            <w:r w:rsidRPr="00A7043F">
              <w:rPr>
                <w:sz w:val="20"/>
                <w:szCs w:val="20"/>
              </w:rPr>
              <w:t>5. Муниципальное бюджетное дошкольное образовательное учреждение детский сад № 30 «Зоренька».</w:t>
            </w:r>
          </w:p>
          <w:p w:rsidR="00CC0D21" w:rsidRPr="00A7043F" w:rsidRDefault="00CC0D21" w:rsidP="00CC0D21">
            <w:pPr>
              <w:tabs>
                <w:tab w:val="left" w:pos="4755"/>
              </w:tabs>
              <w:ind w:firstLine="288"/>
              <w:rPr>
                <w:sz w:val="20"/>
                <w:szCs w:val="20"/>
              </w:rPr>
            </w:pPr>
            <w:r w:rsidRPr="00A7043F">
              <w:rPr>
                <w:sz w:val="20"/>
                <w:szCs w:val="20"/>
              </w:rPr>
              <w:t>6. 2019-2022 годы.</w:t>
            </w:r>
          </w:p>
          <w:p w:rsidR="00CC0D21" w:rsidRPr="00CC0D21" w:rsidRDefault="00CC0D21" w:rsidP="00CC0D21">
            <w:pPr>
              <w:ind w:firstLine="288"/>
              <w:rPr>
                <w:sz w:val="20"/>
                <w:szCs w:val="20"/>
              </w:rPr>
            </w:pPr>
            <w:r w:rsidRPr="00A7043F">
              <w:rPr>
                <w:sz w:val="20"/>
                <w:szCs w:val="20"/>
              </w:rPr>
              <w:t>7. Программа «Ловкие пальчики» предназначена для правильного развития мелкой моторики детей дошкольного возраста и своевременная помощь в формировании последовательной координации движений пальцев рук.Данное направление рассматривается в процессе информационного обмена между воспитателем</w:t>
            </w:r>
            <w:r w:rsidRPr="00CC0D21">
              <w:rPr>
                <w:sz w:val="20"/>
                <w:szCs w:val="20"/>
              </w:rPr>
              <w:t xml:space="preserve"> и ребенком с использованием традиционных и нетрадиционных форм проведения индивидуальных и групповых занятий. </w:t>
            </w:r>
          </w:p>
          <w:p w:rsidR="00CC0D21" w:rsidRPr="00CC0D21" w:rsidRDefault="00CC0D21" w:rsidP="00CC0D21">
            <w:pPr>
              <w:ind w:firstLine="288"/>
              <w:rPr>
                <w:sz w:val="20"/>
                <w:szCs w:val="20"/>
              </w:rPr>
            </w:pPr>
            <w:r w:rsidRPr="00CC0D21">
              <w:rPr>
                <w:b/>
                <w:sz w:val="20"/>
                <w:szCs w:val="20"/>
              </w:rPr>
              <w:t>8.</w:t>
            </w:r>
            <w:hyperlink r:id="rId12" w:history="1">
              <w:r w:rsidRPr="00CC0D21">
                <w:rPr>
                  <w:rStyle w:val="a3"/>
                  <w:b/>
                  <w:sz w:val="20"/>
                  <w:szCs w:val="20"/>
                </w:rPr>
                <w:t>https://61000104.есимп.рф/</w:t>
              </w:r>
            </w:hyperlink>
          </w:p>
          <w:p w:rsidR="00CC0D21" w:rsidRPr="00CC0D21" w:rsidRDefault="00CC0D21" w:rsidP="00CC0D21">
            <w:pPr>
              <w:tabs>
                <w:tab w:val="left" w:pos="4755"/>
              </w:tabs>
              <w:ind w:firstLine="288"/>
              <w:rPr>
                <w:sz w:val="20"/>
                <w:szCs w:val="20"/>
              </w:rPr>
            </w:pPr>
            <w:r w:rsidRPr="00A7043F">
              <w:rPr>
                <w:sz w:val="20"/>
                <w:szCs w:val="20"/>
              </w:rPr>
              <w:t>9</w:t>
            </w:r>
            <w:r w:rsidRPr="00CC0D21">
              <w:rPr>
                <w:sz w:val="20"/>
                <w:szCs w:val="20"/>
              </w:rPr>
              <w:t>.Разработка программы по развитию мелкой моторики рук «Ловкие пальчики». Лауреат конкурса «Лучший педагогический работник дошкольного образования Ростовской области-2022»</w:t>
            </w:r>
          </w:p>
          <w:p w:rsidR="00CC0D21" w:rsidRPr="00CC0D21" w:rsidRDefault="00CC0D21" w:rsidP="00CC0D21">
            <w:pPr>
              <w:tabs>
                <w:tab w:val="left" w:pos="4755"/>
              </w:tabs>
              <w:ind w:firstLine="288"/>
              <w:rPr>
                <w:b/>
                <w:sz w:val="20"/>
                <w:szCs w:val="20"/>
              </w:rPr>
            </w:pPr>
          </w:p>
          <w:p w:rsidR="00CC0D21" w:rsidRPr="00CC0D21" w:rsidRDefault="00CC0D21" w:rsidP="00CC0D21">
            <w:pPr>
              <w:tabs>
                <w:tab w:val="left" w:pos="4755"/>
              </w:tabs>
              <w:ind w:firstLine="288"/>
              <w:rPr>
                <w:b/>
                <w:sz w:val="20"/>
                <w:szCs w:val="20"/>
              </w:rPr>
            </w:pPr>
            <w:r w:rsidRPr="00CC0D21">
              <w:rPr>
                <w:b/>
                <w:sz w:val="20"/>
                <w:szCs w:val="20"/>
              </w:rPr>
              <w:t>1."Научные забавы".</w:t>
            </w:r>
          </w:p>
          <w:p w:rsidR="00CC0D21" w:rsidRPr="00A7043F" w:rsidRDefault="00CC0D21" w:rsidP="00CC0D21">
            <w:pPr>
              <w:tabs>
                <w:tab w:val="left" w:pos="4755"/>
              </w:tabs>
              <w:ind w:firstLine="288"/>
              <w:rPr>
                <w:sz w:val="20"/>
                <w:szCs w:val="20"/>
              </w:rPr>
            </w:pPr>
            <w:r w:rsidRPr="00A7043F">
              <w:rPr>
                <w:sz w:val="20"/>
                <w:szCs w:val="20"/>
              </w:rPr>
              <w:t>2.Таланкова Наталья Александровна.</w:t>
            </w:r>
          </w:p>
          <w:p w:rsidR="00CC0D21" w:rsidRPr="00A7043F" w:rsidRDefault="00CC0D21" w:rsidP="00CC0D21">
            <w:pPr>
              <w:tabs>
                <w:tab w:val="left" w:pos="4755"/>
              </w:tabs>
              <w:ind w:firstLine="288"/>
              <w:rPr>
                <w:sz w:val="20"/>
                <w:szCs w:val="20"/>
              </w:rPr>
            </w:pPr>
            <w:r w:rsidRPr="00A7043F">
              <w:rPr>
                <w:sz w:val="20"/>
                <w:szCs w:val="20"/>
              </w:rPr>
              <w:t>3. Р.п.Каменоломни.</w:t>
            </w:r>
          </w:p>
          <w:p w:rsidR="00CC0D21" w:rsidRPr="00A7043F" w:rsidRDefault="00CC0D21" w:rsidP="00CC0D21">
            <w:pPr>
              <w:tabs>
                <w:tab w:val="left" w:pos="4755"/>
              </w:tabs>
              <w:ind w:firstLine="288"/>
              <w:rPr>
                <w:sz w:val="20"/>
                <w:szCs w:val="20"/>
              </w:rPr>
            </w:pPr>
            <w:r w:rsidRPr="00A7043F">
              <w:rPr>
                <w:sz w:val="20"/>
                <w:szCs w:val="20"/>
              </w:rPr>
              <w:t>4.Воспитатель.</w:t>
            </w:r>
          </w:p>
          <w:p w:rsidR="00CC0D21" w:rsidRPr="00A7043F" w:rsidRDefault="00CC0D21" w:rsidP="00CC0D21">
            <w:pPr>
              <w:tabs>
                <w:tab w:val="left" w:pos="4755"/>
              </w:tabs>
              <w:ind w:firstLine="288"/>
              <w:rPr>
                <w:sz w:val="20"/>
                <w:szCs w:val="20"/>
              </w:rPr>
            </w:pPr>
            <w:r w:rsidRPr="00A7043F">
              <w:rPr>
                <w:sz w:val="20"/>
                <w:szCs w:val="20"/>
              </w:rPr>
              <w:t>5.Муниципальное бюджетное дошкольное образовательное учреждение детский сад № 30 «Зоренька».</w:t>
            </w:r>
          </w:p>
          <w:p w:rsidR="00CC0D21" w:rsidRPr="00A7043F" w:rsidRDefault="00CC0D21" w:rsidP="00CC0D21">
            <w:pPr>
              <w:tabs>
                <w:tab w:val="left" w:pos="4755"/>
              </w:tabs>
              <w:ind w:firstLine="288"/>
              <w:rPr>
                <w:sz w:val="20"/>
                <w:szCs w:val="20"/>
              </w:rPr>
            </w:pPr>
            <w:r w:rsidRPr="00A7043F">
              <w:rPr>
                <w:sz w:val="20"/>
                <w:szCs w:val="20"/>
              </w:rPr>
              <w:t>6. 2019-2022 годы.</w:t>
            </w:r>
          </w:p>
          <w:p w:rsidR="00CC0D21" w:rsidRPr="00CC0D21" w:rsidRDefault="00CC0D21" w:rsidP="00CC0D21">
            <w:pPr>
              <w:ind w:firstLine="288"/>
              <w:rPr>
                <w:sz w:val="20"/>
                <w:szCs w:val="20"/>
              </w:rPr>
            </w:pPr>
            <w:r w:rsidRPr="00A7043F">
              <w:rPr>
                <w:sz w:val="20"/>
                <w:szCs w:val="20"/>
              </w:rPr>
              <w:t>7. Программа направлена на развитие мотивации личности ребенка к познанию, творческой самореализации личности ребенка на развитие умственных и эк</w:t>
            </w:r>
            <w:r w:rsidRPr="00CC0D21">
              <w:rPr>
                <w:sz w:val="20"/>
                <w:szCs w:val="20"/>
              </w:rPr>
              <w:t>спериментальных способностей детей. Включение в содержание программы занятий разной направленности позволяет создать условия для разностороннего развития личности дошкольника.</w:t>
            </w:r>
          </w:p>
          <w:p w:rsidR="00CC0D21" w:rsidRPr="00CC0D21" w:rsidRDefault="00CC0D21" w:rsidP="00CC0D21">
            <w:pPr>
              <w:tabs>
                <w:tab w:val="left" w:pos="4755"/>
              </w:tabs>
              <w:ind w:firstLine="288"/>
              <w:rPr>
                <w:b/>
                <w:sz w:val="20"/>
                <w:szCs w:val="20"/>
              </w:rPr>
            </w:pPr>
            <w:r w:rsidRPr="00CC0D21">
              <w:rPr>
                <w:b/>
                <w:sz w:val="20"/>
                <w:szCs w:val="20"/>
              </w:rPr>
              <w:t>8.</w:t>
            </w:r>
            <w:hyperlink r:id="rId13" w:history="1">
              <w:r w:rsidRPr="00CC0D21">
                <w:rPr>
                  <w:rStyle w:val="a3"/>
                  <w:b/>
                  <w:sz w:val="20"/>
                  <w:szCs w:val="20"/>
                </w:rPr>
                <w:t>https://61000116.есимп.рф/</w:t>
              </w:r>
            </w:hyperlink>
          </w:p>
          <w:p w:rsidR="00CC0D21" w:rsidRPr="00CC0D21" w:rsidRDefault="00CC0D21" w:rsidP="00CC0D21">
            <w:pPr>
              <w:ind w:firstLine="288"/>
              <w:rPr>
                <w:rFonts w:eastAsia="Arial Unicode MS"/>
                <w:color w:val="000000"/>
                <w:sz w:val="20"/>
                <w:szCs w:val="20"/>
              </w:rPr>
            </w:pPr>
            <w:r w:rsidRPr="00A7043F">
              <w:rPr>
                <w:sz w:val="20"/>
                <w:szCs w:val="20"/>
              </w:rPr>
              <w:t>9.Разработка программы по опытно-экспериментальной деятельности «Научные забавы». Лауреат о</w:t>
            </w:r>
            <w:r w:rsidRPr="00A7043F">
              <w:rPr>
                <w:rFonts w:eastAsia="Arial Unicode MS"/>
                <w:color w:val="000000"/>
                <w:sz w:val="20"/>
                <w:szCs w:val="20"/>
              </w:rPr>
              <w:t>бластного конкурса «За успехи в воспитании» в но</w:t>
            </w:r>
            <w:r w:rsidRPr="00CC0D21">
              <w:rPr>
                <w:rFonts w:eastAsia="Arial Unicode MS"/>
                <w:color w:val="000000"/>
                <w:sz w:val="20"/>
                <w:szCs w:val="20"/>
              </w:rPr>
              <w:t>минации «Лучший воспитатель дошкольной образовательной организации».</w:t>
            </w:r>
          </w:p>
          <w:p w:rsidR="00CC0D21" w:rsidRPr="00CC0D21" w:rsidRDefault="00CC0D21" w:rsidP="00CC0D21">
            <w:pPr>
              <w:ind w:firstLine="288"/>
              <w:rPr>
                <w:b/>
                <w:sz w:val="20"/>
                <w:szCs w:val="20"/>
              </w:rPr>
            </w:pPr>
          </w:p>
          <w:p w:rsidR="00CC0D21" w:rsidRPr="00CC0D21" w:rsidRDefault="00CC0D21" w:rsidP="00CC0D21">
            <w:pPr>
              <w:ind w:firstLine="288"/>
              <w:rPr>
                <w:b/>
                <w:sz w:val="20"/>
                <w:szCs w:val="20"/>
              </w:rPr>
            </w:pPr>
            <w:r w:rsidRPr="00CC0D21">
              <w:rPr>
                <w:b/>
                <w:sz w:val="20"/>
                <w:szCs w:val="20"/>
              </w:rPr>
              <w:t>1. Тема: «Арт – терапия как метод коррекции и развития дошкольников посредством художественного творчества».</w:t>
            </w:r>
          </w:p>
          <w:p w:rsidR="00CC0D21" w:rsidRPr="00CC0D21" w:rsidRDefault="00CC0D21" w:rsidP="00CC0D21">
            <w:pPr>
              <w:ind w:firstLine="288"/>
              <w:rPr>
                <w:sz w:val="20"/>
                <w:szCs w:val="20"/>
              </w:rPr>
            </w:pPr>
            <w:r w:rsidRPr="00CC0D21">
              <w:rPr>
                <w:sz w:val="20"/>
                <w:szCs w:val="20"/>
              </w:rPr>
              <w:t>2. Агафонова Жанна Владимировна.</w:t>
            </w:r>
          </w:p>
          <w:p w:rsidR="00CC0D21" w:rsidRPr="00CC0D21" w:rsidRDefault="00CC0D21" w:rsidP="00CC0D21">
            <w:pPr>
              <w:ind w:firstLine="288"/>
              <w:rPr>
                <w:sz w:val="20"/>
                <w:szCs w:val="20"/>
              </w:rPr>
            </w:pPr>
            <w:r w:rsidRPr="00CC0D21">
              <w:rPr>
                <w:sz w:val="20"/>
                <w:szCs w:val="20"/>
              </w:rPr>
              <w:t>3. Р.п. Каменоломни, Октябрьский район.</w:t>
            </w:r>
          </w:p>
          <w:p w:rsidR="00CC0D21" w:rsidRPr="00CC0D21" w:rsidRDefault="00CC0D21" w:rsidP="00CC0D21">
            <w:pPr>
              <w:ind w:firstLine="288"/>
              <w:rPr>
                <w:sz w:val="20"/>
                <w:szCs w:val="20"/>
              </w:rPr>
            </w:pPr>
            <w:r w:rsidRPr="00CC0D21">
              <w:rPr>
                <w:sz w:val="20"/>
                <w:szCs w:val="20"/>
              </w:rPr>
              <w:t>4. Педагог – психолог.</w:t>
            </w:r>
          </w:p>
          <w:p w:rsidR="00CC0D21" w:rsidRPr="00CC0D21" w:rsidRDefault="00CC0D21" w:rsidP="00CC0D21">
            <w:pPr>
              <w:ind w:firstLine="288"/>
              <w:rPr>
                <w:sz w:val="20"/>
                <w:szCs w:val="20"/>
              </w:rPr>
            </w:pPr>
            <w:r w:rsidRPr="00CC0D21">
              <w:rPr>
                <w:sz w:val="20"/>
                <w:szCs w:val="20"/>
              </w:rPr>
              <w:t>5.Муниципальное бюджетное дошкольное образовательное учреждение детский сад № 42 «Сказка»</w:t>
            </w:r>
          </w:p>
          <w:p w:rsidR="00CC0D21" w:rsidRPr="00CC0D21" w:rsidRDefault="00CC0D21" w:rsidP="00CC0D21">
            <w:pPr>
              <w:ind w:firstLine="288"/>
              <w:rPr>
                <w:sz w:val="20"/>
                <w:szCs w:val="20"/>
              </w:rPr>
            </w:pPr>
            <w:r w:rsidRPr="00CC0D21">
              <w:rPr>
                <w:sz w:val="20"/>
                <w:szCs w:val="20"/>
              </w:rPr>
              <w:t>6. 2020- 2021 гг.</w:t>
            </w:r>
          </w:p>
          <w:p w:rsidR="00CC0D21" w:rsidRPr="00CC0D21" w:rsidRDefault="00CC0D21" w:rsidP="00CC0D21">
            <w:pPr>
              <w:ind w:firstLine="288"/>
              <w:rPr>
                <w:sz w:val="20"/>
                <w:szCs w:val="20"/>
              </w:rPr>
            </w:pPr>
            <w:r w:rsidRPr="00CC0D21">
              <w:rPr>
                <w:sz w:val="20"/>
                <w:szCs w:val="20"/>
              </w:rPr>
              <w:t>7. Аннотация практики.</w:t>
            </w:r>
          </w:p>
          <w:p w:rsidR="00CC0D21" w:rsidRPr="00CC0D21" w:rsidRDefault="00CC0D21" w:rsidP="00CC0D21">
            <w:pPr>
              <w:ind w:firstLine="288"/>
              <w:rPr>
                <w:sz w:val="20"/>
                <w:szCs w:val="20"/>
              </w:rPr>
            </w:pPr>
            <w:r w:rsidRPr="00CC0D21">
              <w:rPr>
                <w:sz w:val="20"/>
                <w:szCs w:val="20"/>
              </w:rPr>
              <w:t>Актуальность: Дошкольникам крайне трудно вербализовать свои состояния и рефлексировать их, поэтому арт-терапевтические занятия как нельзя лучше позволяют психологу работать с состоянием ребенка, минуя слова и сознание. В процессе творческого процесса внутренние конфликты переживаются вновь и, в конечном счёте, разрешаются.</w:t>
            </w:r>
            <w:r w:rsidR="00597FAB">
              <w:rPr>
                <w:sz w:val="20"/>
                <w:szCs w:val="20"/>
              </w:rPr>
              <w:t xml:space="preserve"> </w:t>
            </w:r>
            <w:r w:rsidRPr="00CC0D21">
              <w:rPr>
                <w:sz w:val="20"/>
                <w:szCs w:val="20"/>
              </w:rPr>
              <w:t>Арт - терапия дает ребенку возможность проводить самопознание и переводить информацию из эмоционального на сознательный и интеллектуальный уровень.</w:t>
            </w:r>
          </w:p>
          <w:p w:rsidR="00CC0D21" w:rsidRPr="00CC0D21" w:rsidRDefault="00CC0D21" w:rsidP="00CC0D21">
            <w:pPr>
              <w:ind w:firstLine="288"/>
              <w:rPr>
                <w:sz w:val="20"/>
                <w:szCs w:val="20"/>
              </w:rPr>
            </w:pPr>
            <w:r w:rsidRPr="00CC0D21">
              <w:rPr>
                <w:sz w:val="20"/>
                <w:szCs w:val="20"/>
              </w:rPr>
              <w:t>Оригинальность</w:t>
            </w:r>
            <w:r w:rsidR="00597FAB">
              <w:rPr>
                <w:sz w:val="20"/>
                <w:szCs w:val="20"/>
              </w:rPr>
              <w:t>:</w:t>
            </w:r>
            <w:r w:rsidRPr="00CC0D21">
              <w:rPr>
                <w:sz w:val="20"/>
                <w:szCs w:val="20"/>
              </w:rPr>
              <w:t xml:space="preserve"> </w:t>
            </w:r>
          </w:p>
          <w:p w:rsidR="00CC0D21" w:rsidRPr="00CC0D21" w:rsidRDefault="00CC0D21" w:rsidP="00CC0D21">
            <w:pPr>
              <w:ind w:firstLine="288"/>
              <w:rPr>
                <w:sz w:val="20"/>
                <w:szCs w:val="20"/>
              </w:rPr>
            </w:pPr>
            <w:r w:rsidRPr="00CC0D21">
              <w:rPr>
                <w:sz w:val="20"/>
                <w:szCs w:val="20"/>
              </w:rPr>
              <w:t xml:space="preserve">Арт – терапия является средством невербального общения. Это делает ее особенно ценой для работы с детьми дошкольного возраста, недостаточно владеющих речью. </w:t>
            </w:r>
          </w:p>
          <w:p w:rsidR="00CC0D21" w:rsidRPr="00CC0D21" w:rsidRDefault="00CC0D21" w:rsidP="00CC0D21">
            <w:pPr>
              <w:ind w:firstLine="288"/>
              <w:rPr>
                <w:sz w:val="20"/>
                <w:szCs w:val="20"/>
              </w:rPr>
            </w:pPr>
            <w:r w:rsidRPr="00CC0D21">
              <w:rPr>
                <w:sz w:val="20"/>
                <w:szCs w:val="20"/>
              </w:rPr>
              <w:t>Результативность</w:t>
            </w:r>
          </w:p>
          <w:p w:rsidR="00CC0D21" w:rsidRPr="00CC0D21" w:rsidRDefault="00CC0D21" w:rsidP="00CC0D21">
            <w:pPr>
              <w:ind w:firstLine="288"/>
              <w:rPr>
                <w:sz w:val="20"/>
                <w:szCs w:val="20"/>
              </w:rPr>
            </w:pPr>
            <w:r w:rsidRPr="00CC0D21">
              <w:rPr>
                <w:sz w:val="20"/>
                <w:szCs w:val="20"/>
              </w:rPr>
              <w:t>Положительным результатом применения арт-терапевтических методов является:</w:t>
            </w:r>
          </w:p>
          <w:p w:rsidR="00CC0D21" w:rsidRPr="00CC0D21" w:rsidRDefault="00CC0D21" w:rsidP="00CC0D21">
            <w:pPr>
              <w:ind w:firstLine="288"/>
              <w:rPr>
                <w:sz w:val="20"/>
                <w:szCs w:val="20"/>
              </w:rPr>
            </w:pPr>
            <w:r w:rsidRPr="00CC0D21">
              <w:rPr>
                <w:sz w:val="20"/>
                <w:szCs w:val="20"/>
              </w:rPr>
              <w:t>- коррекция эмоционально волевой сферы (тревожности, страхов, застенчивости и т.д.);</w:t>
            </w:r>
          </w:p>
          <w:p w:rsidR="00CC0D21" w:rsidRPr="00CC0D21" w:rsidRDefault="00CC0D21" w:rsidP="00CC0D21">
            <w:pPr>
              <w:ind w:firstLine="288"/>
              <w:rPr>
                <w:sz w:val="20"/>
                <w:szCs w:val="20"/>
              </w:rPr>
            </w:pPr>
            <w:r w:rsidRPr="00CC0D21">
              <w:rPr>
                <w:sz w:val="20"/>
                <w:szCs w:val="20"/>
              </w:rPr>
              <w:t>- разрешение внутренних конфликтов;</w:t>
            </w:r>
          </w:p>
          <w:p w:rsidR="00CC0D21" w:rsidRPr="00CC0D21" w:rsidRDefault="00CC0D21" w:rsidP="00CC0D21">
            <w:pPr>
              <w:ind w:firstLine="288"/>
              <w:rPr>
                <w:sz w:val="20"/>
                <w:szCs w:val="20"/>
              </w:rPr>
            </w:pPr>
            <w:r w:rsidRPr="00CC0D21">
              <w:rPr>
                <w:sz w:val="20"/>
                <w:szCs w:val="20"/>
              </w:rPr>
              <w:t>- развитие познавательных функций (памяти, внимания, мышления);</w:t>
            </w:r>
          </w:p>
          <w:p w:rsidR="00CC0D21" w:rsidRPr="00CC0D21" w:rsidRDefault="00CC0D21" w:rsidP="00CC0D21">
            <w:pPr>
              <w:ind w:firstLine="288"/>
              <w:rPr>
                <w:sz w:val="20"/>
                <w:szCs w:val="20"/>
              </w:rPr>
            </w:pPr>
            <w:r w:rsidRPr="00CC0D21">
              <w:rPr>
                <w:sz w:val="20"/>
                <w:szCs w:val="20"/>
              </w:rPr>
              <w:t>- коррекция поведения;</w:t>
            </w:r>
          </w:p>
          <w:p w:rsidR="00CC0D21" w:rsidRPr="00CC0D21" w:rsidRDefault="00CC0D21" w:rsidP="00CC0D21">
            <w:pPr>
              <w:ind w:firstLine="288"/>
              <w:rPr>
                <w:sz w:val="20"/>
                <w:szCs w:val="20"/>
              </w:rPr>
            </w:pPr>
            <w:r w:rsidRPr="00CC0D21">
              <w:rPr>
                <w:sz w:val="20"/>
                <w:szCs w:val="20"/>
              </w:rPr>
              <w:t>- развитие творческих способностей детей с одаренностью.</w:t>
            </w:r>
          </w:p>
          <w:p w:rsidR="00CC0D21" w:rsidRPr="00CC0D21" w:rsidRDefault="00CC0D21" w:rsidP="00CC0D21">
            <w:pPr>
              <w:ind w:firstLine="288"/>
              <w:rPr>
                <w:sz w:val="20"/>
                <w:szCs w:val="20"/>
              </w:rPr>
            </w:pPr>
            <w:r w:rsidRPr="00CC0D21">
              <w:rPr>
                <w:sz w:val="20"/>
                <w:szCs w:val="20"/>
              </w:rPr>
              <w:t>8. Ссылки на публикации:</w:t>
            </w:r>
          </w:p>
          <w:p w:rsidR="00CC0D21" w:rsidRPr="00CC0D21" w:rsidRDefault="00CC0D21" w:rsidP="00CC0D21">
            <w:pPr>
              <w:ind w:firstLine="288"/>
              <w:rPr>
                <w:rStyle w:val="a3"/>
                <w:b/>
                <w:sz w:val="20"/>
                <w:szCs w:val="20"/>
              </w:rPr>
            </w:pPr>
            <w:r w:rsidRPr="00CC0D21">
              <w:rPr>
                <w:rStyle w:val="a3"/>
                <w:b/>
                <w:sz w:val="20"/>
                <w:szCs w:val="20"/>
              </w:rPr>
              <w:t>https://nsportal.ru/agafonova-zhanna-vladimirovna</w:t>
            </w:r>
          </w:p>
          <w:p w:rsidR="00CC0D21" w:rsidRPr="00CC0D21" w:rsidRDefault="00CC0D21" w:rsidP="00CC0D21">
            <w:pPr>
              <w:ind w:firstLine="288"/>
              <w:rPr>
                <w:sz w:val="20"/>
                <w:szCs w:val="20"/>
              </w:rPr>
            </w:pPr>
            <w:r w:rsidRPr="00CC0D21">
              <w:rPr>
                <w:sz w:val="20"/>
                <w:szCs w:val="20"/>
              </w:rPr>
              <w:t>9. Опыт работы описан в аналитической справке, представленной на  областной конкурс: «Лучший педагогический работник дошкольного образования Ростовской области».</w:t>
            </w:r>
          </w:p>
          <w:p w:rsidR="00CC0D21" w:rsidRPr="00CC0D21" w:rsidRDefault="00CC0D21" w:rsidP="00CC0D21">
            <w:pPr>
              <w:ind w:firstLine="288"/>
              <w:rPr>
                <w:sz w:val="20"/>
                <w:szCs w:val="20"/>
              </w:rPr>
            </w:pPr>
          </w:p>
          <w:p w:rsidR="0085602E" w:rsidRPr="0085602E" w:rsidRDefault="0085602E" w:rsidP="0085602E">
            <w:pPr>
              <w:tabs>
                <w:tab w:val="left" w:pos="4755"/>
              </w:tabs>
              <w:spacing w:line="276" w:lineRule="auto"/>
              <w:rPr>
                <w:b/>
                <w:sz w:val="20"/>
                <w:szCs w:val="20"/>
              </w:rPr>
            </w:pPr>
            <w:r w:rsidRPr="0085602E">
              <w:rPr>
                <w:b/>
                <w:sz w:val="20"/>
                <w:szCs w:val="20"/>
              </w:rPr>
              <w:t>1.Опыт работы с родителями, воспитывающими детей с особыми потребностями (на примере детей с легкой умственной отсталостью).</w:t>
            </w:r>
          </w:p>
          <w:p w:rsidR="0085602E" w:rsidRPr="0085602E" w:rsidRDefault="0085602E" w:rsidP="0085602E">
            <w:pPr>
              <w:tabs>
                <w:tab w:val="left" w:pos="4755"/>
              </w:tabs>
              <w:spacing w:line="276" w:lineRule="auto"/>
              <w:rPr>
                <w:sz w:val="20"/>
                <w:szCs w:val="20"/>
              </w:rPr>
            </w:pPr>
            <w:r w:rsidRPr="0085602E">
              <w:rPr>
                <w:sz w:val="20"/>
                <w:szCs w:val="20"/>
              </w:rPr>
              <w:lastRenderedPageBreak/>
              <w:t>2. Недогонова Марина Алексеевна</w:t>
            </w:r>
          </w:p>
          <w:p w:rsidR="0085602E" w:rsidRPr="0085602E" w:rsidRDefault="0085602E" w:rsidP="0085602E">
            <w:pPr>
              <w:tabs>
                <w:tab w:val="left" w:pos="4755"/>
              </w:tabs>
              <w:spacing w:line="276" w:lineRule="auto"/>
              <w:rPr>
                <w:sz w:val="20"/>
                <w:szCs w:val="20"/>
              </w:rPr>
            </w:pPr>
            <w:r w:rsidRPr="0085602E">
              <w:rPr>
                <w:sz w:val="20"/>
                <w:szCs w:val="20"/>
              </w:rPr>
              <w:t>3. п. Красногорняцкий</w:t>
            </w:r>
          </w:p>
          <w:p w:rsidR="0085602E" w:rsidRPr="0085602E" w:rsidRDefault="0085602E" w:rsidP="0085602E">
            <w:pPr>
              <w:tabs>
                <w:tab w:val="left" w:pos="4755"/>
              </w:tabs>
              <w:spacing w:line="276" w:lineRule="auto"/>
              <w:rPr>
                <w:sz w:val="20"/>
                <w:szCs w:val="20"/>
              </w:rPr>
            </w:pPr>
            <w:r w:rsidRPr="0085602E">
              <w:rPr>
                <w:sz w:val="20"/>
                <w:szCs w:val="20"/>
              </w:rPr>
              <w:t>4. Педагог-психолог</w:t>
            </w:r>
          </w:p>
          <w:p w:rsidR="0085602E" w:rsidRPr="0085602E" w:rsidRDefault="0085602E" w:rsidP="0085602E">
            <w:pPr>
              <w:tabs>
                <w:tab w:val="left" w:pos="4755"/>
              </w:tabs>
              <w:spacing w:line="276" w:lineRule="auto"/>
              <w:rPr>
                <w:sz w:val="20"/>
                <w:szCs w:val="20"/>
              </w:rPr>
            </w:pPr>
            <w:r w:rsidRPr="0085602E">
              <w:rPr>
                <w:sz w:val="20"/>
                <w:szCs w:val="20"/>
              </w:rPr>
              <w:t>5. Муниципальное бюджетное дошкольное образовательное учреждение детский сад № 43 «Теремок»</w:t>
            </w:r>
          </w:p>
          <w:p w:rsidR="0085602E" w:rsidRPr="0085602E" w:rsidRDefault="0085602E" w:rsidP="0085602E">
            <w:pPr>
              <w:tabs>
                <w:tab w:val="left" w:pos="4755"/>
              </w:tabs>
              <w:spacing w:line="276" w:lineRule="auto"/>
              <w:rPr>
                <w:sz w:val="20"/>
                <w:szCs w:val="20"/>
              </w:rPr>
            </w:pPr>
            <w:r w:rsidRPr="0085602E">
              <w:rPr>
                <w:sz w:val="20"/>
                <w:szCs w:val="20"/>
              </w:rPr>
              <w:t>6. 2020-2023г.г.</w:t>
            </w:r>
          </w:p>
          <w:p w:rsidR="0085602E" w:rsidRPr="0085602E" w:rsidRDefault="0085602E" w:rsidP="0085602E">
            <w:pPr>
              <w:tabs>
                <w:tab w:val="left" w:pos="4755"/>
              </w:tabs>
              <w:spacing w:line="276" w:lineRule="auto"/>
              <w:rPr>
                <w:sz w:val="20"/>
                <w:szCs w:val="20"/>
              </w:rPr>
            </w:pPr>
            <w:r w:rsidRPr="0085602E">
              <w:rPr>
                <w:sz w:val="20"/>
                <w:szCs w:val="20"/>
              </w:rPr>
              <w:t>7. В рамках инклюзивного образования мы часто взаимодействуем с родителями, которые воспитывают детей с особенностями в развитии.</w:t>
            </w:r>
          </w:p>
          <w:p w:rsidR="0085602E" w:rsidRPr="0085602E" w:rsidRDefault="0085602E" w:rsidP="0085602E">
            <w:pPr>
              <w:tabs>
                <w:tab w:val="left" w:pos="4755"/>
              </w:tabs>
              <w:spacing w:line="276" w:lineRule="auto"/>
              <w:ind w:firstLine="316"/>
              <w:rPr>
                <w:sz w:val="20"/>
                <w:szCs w:val="20"/>
              </w:rPr>
            </w:pPr>
            <w:r w:rsidRPr="0085602E">
              <w:rPr>
                <w:sz w:val="20"/>
                <w:szCs w:val="20"/>
              </w:rPr>
              <w:t>Для продуктивного взаимодействия с родителями данных детей, необходимо понимание того, как идет принятие родителями проблемы в развитии их ребенка.</w:t>
            </w:r>
          </w:p>
          <w:p w:rsidR="0085602E" w:rsidRPr="0085602E" w:rsidRDefault="0085602E" w:rsidP="0085602E">
            <w:pPr>
              <w:tabs>
                <w:tab w:val="left" w:pos="4755"/>
              </w:tabs>
              <w:spacing w:line="276" w:lineRule="auto"/>
              <w:ind w:firstLine="316"/>
              <w:rPr>
                <w:sz w:val="20"/>
                <w:szCs w:val="20"/>
              </w:rPr>
            </w:pPr>
            <w:r w:rsidRPr="0085602E">
              <w:rPr>
                <w:sz w:val="20"/>
                <w:szCs w:val="20"/>
              </w:rPr>
              <w:t>В данной статье описывается работа, проводимая в ДОУ в этом направлении.</w:t>
            </w:r>
          </w:p>
          <w:p w:rsidR="0085602E" w:rsidRPr="0085602E" w:rsidRDefault="0085602E" w:rsidP="0085602E">
            <w:pPr>
              <w:tabs>
                <w:tab w:val="left" w:pos="4755"/>
              </w:tabs>
              <w:spacing w:line="276" w:lineRule="auto"/>
              <w:ind w:firstLine="316"/>
              <w:rPr>
                <w:sz w:val="20"/>
                <w:szCs w:val="20"/>
              </w:rPr>
            </w:pPr>
            <w:r w:rsidRPr="0085602E">
              <w:rPr>
                <w:sz w:val="20"/>
                <w:szCs w:val="20"/>
              </w:rPr>
              <w:t>Она проводилась в три этапа.</w:t>
            </w:r>
          </w:p>
          <w:p w:rsidR="0085602E" w:rsidRPr="0085602E" w:rsidRDefault="0085602E" w:rsidP="0085602E">
            <w:pPr>
              <w:tabs>
                <w:tab w:val="left" w:pos="4755"/>
              </w:tabs>
              <w:spacing w:line="276" w:lineRule="auto"/>
              <w:ind w:firstLine="316"/>
              <w:rPr>
                <w:sz w:val="20"/>
                <w:szCs w:val="20"/>
              </w:rPr>
            </w:pPr>
            <w:r w:rsidRPr="0085602E">
              <w:rPr>
                <w:sz w:val="20"/>
                <w:szCs w:val="20"/>
              </w:rPr>
              <w:t>На первом этапе психолог проводил консультирование родителей. В статье описываются особенности и направление консультирования родителей с учетом их стадии принятия.</w:t>
            </w:r>
          </w:p>
          <w:p w:rsidR="0085602E" w:rsidRPr="0085602E" w:rsidRDefault="0085602E" w:rsidP="0085602E">
            <w:pPr>
              <w:tabs>
                <w:tab w:val="left" w:pos="4755"/>
              </w:tabs>
              <w:spacing w:line="276" w:lineRule="auto"/>
              <w:ind w:firstLine="316"/>
              <w:rPr>
                <w:sz w:val="20"/>
                <w:szCs w:val="20"/>
              </w:rPr>
            </w:pPr>
            <w:r w:rsidRPr="0085602E">
              <w:rPr>
                <w:sz w:val="20"/>
                <w:szCs w:val="20"/>
              </w:rPr>
              <w:t>На втором этапе реализовывалась групповая работа с данными родителями. Описывается последовательность этой работы и используемые технологии.</w:t>
            </w:r>
          </w:p>
          <w:p w:rsidR="0085602E" w:rsidRPr="0085602E" w:rsidRDefault="0085602E" w:rsidP="0085602E">
            <w:pPr>
              <w:tabs>
                <w:tab w:val="left" w:pos="4755"/>
              </w:tabs>
              <w:spacing w:line="276" w:lineRule="auto"/>
              <w:ind w:firstLine="316"/>
              <w:rPr>
                <w:sz w:val="20"/>
                <w:szCs w:val="20"/>
              </w:rPr>
            </w:pPr>
            <w:r w:rsidRPr="0085602E">
              <w:rPr>
                <w:sz w:val="20"/>
                <w:szCs w:val="20"/>
              </w:rPr>
              <w:t>На третьем этапе проводились совместные занятия с родителями и детьми.</w:t>
            </w:r>
          </w:p>
          <w:p w:rsidR="0085602E" w:rsidRPr="0085602E" w:rsidRDefault="0085602E" w:rsidP="0085602E">
            <w:pPr>
              <w:tabs>
                <w:tab w:val="left" w:pos="4755"/>
              </w:tabs>
              <w:spacing w:line="276" w:lineRule="auto"/>
              <w:ind w:firstLine="316"/>
              <w:rPr>
                <w:sz w:val="20"/>
                <w:szCs w:val="20"/>
              </w:rPr>
            </w:pPr>
            <w:r w:rsidRPr="0085602E">
              <w:rPr>
                <w:sz w:val="20"/>
                <w:szCs w:val="20"/>
              </w:rPr>
              <w:t>По отзывам родителей эта работа помогла им понять свои чувства, отработать негативные эмоции, получить поддержку.</w:t>
            </w:r>
          </w:p>
          <w:p w:rsidR="0085602E" w:rsidRPr="0085602E" w:rsidRDefault="0085602E" w:rsidP="0085602E">
            <w:pPr>
              <w:tabs>
                <w:tab w:val="left" w:pos="4755"/>
              </w:tabs>
              <w:spacing w:line="276" w:lineRule="auto"/>
              <w:ind w:firstLine="316"/>
              <w:rPr>
                <w:sz w:val="20"/>
                <w:szCs w:val="20"/>
              </w:rPr>
            </w:pPr>
            <w:r w:rsidRPr="0085602E">
              <w:rPr>
                <w:sz w:val="20"/>
                <w:szCs w:val="20"/>
              </w:rPr>
              <w:t>Работа в группах способствовала пониманию того, что данные проблемы есть и у других родителей, посмотреть, как они справляются с этими трудностями.</w:t>
            </w:r>
          </w:p>
          <w:p w:rsidR="0085602E" w:rsidRPr="0085602E" w:rsidRDefault="0085602E" w:rsidP="0085602E">
            <w:pPr>
              <w:tabs>
                <w:tab w:val="left" w:pos="4755"/>
              </w:tabs>
              <w:spacing w:line="276" w:lineRule="auto"/>
              <w:ind w:firstLine="316"/>
              <w:rPr>
                <w:sz w:val="20"/>
                <w:szCs w:val="20"/>
              </w:rPr>
            </w:pPr>
            <w:r w:rsidRPr="0085602E">
              <w:rPr>
                <w:sz w:val="20"/>
                <w:szCs w:val="20"/>
              </w:rPr>
              <w:t>Родители продолжили общение между собой. Они обмениваются информацией о необходимых специалистах, эффективными реабилитационными программами.</w:t>
            </w:r>
          </w:p>
          <w:p w:rsidR="0085602E" w:rsidRPr="0085602E" w:rsidRDefault="0085602E" w:rsidP="0085602E">
            <w:pPr>
              <w:tabs>
                <w:tab w:val="left" w:pos="4755"/>
              </w:tabs>
              <w:spacing w:line="276" w:lineRule="auto"/>
              <w:ind w:firstLine="316"/>
              <w:rPr>
                <w:sz w:val="20"/>
                <w:szCs w:val="20"/>
              </w:rPr>
            </w:pPr>
            <w:r w:rsidRPr="0085602E">
              <w:rPr>
                <w:sz w:val="20"/>
                <w:szCs w:val="20"/>
              </w:rPr>
              <w:t>Педагоги стали лояльнее относиться к реакциям данных родителей. При планировании своей работы они учитывают особенности данной категории детей.</w:t>
            </w:r>
          </w:p>
          <w:p w:rsidR="0085602E" w:rsidRPr="0085602E" w:rsidRDefault="0085602E" w:rsidP="0085602E">
            <w:pPr>
              <w:spacing w:line="276" w:lineRule="auto"/>
              <w:rPr>
                <w:sz w:val="20"/>
                <w:szCs w:val="20"/>
              </w:rPr>
            </w:pPr>
            <w:r w:rsidRPr="0085602E">
              <w:rPr>
                <w:sz w:val="20"/>
                <w:szCs w:val="20"/>
              </w:rPr>
              <w:t>8. Ссылки на публикации:</w:t>
            </w:r>
          </w:p>
          <w:p w:rsidR="0085602E" w:rsidRPr="0085602E" w:rsidRDefault="006166BD" w:rsidP="0085602E">
            <w:pPr>
              <w:spacing w:line="276" w:lineRule="auto"/>
              <w:rPr>
                <w:rStyle w:val="a3"/>
                <w:b/>
                <w:sz w:val="20"/>
                <w:szCs w:val="20"/>
              </w:rPr>
            </w:pPr>
            <w:hyperlink r:id="rId14" w:history="1">
              <w:r w:rsidR="0085602E" w:rsidRPr="0085602E">
                <w:rPr>
                  <w:rStyle w:val="a3"/>
                  <w:b/>
                  <w:sz w:val="20"/>
                  <w:szCs w:val="20"/>
                </w:rPr>
                <w:t>https://vestnikprosveshheniya.ru/publikacii/na_portale/material?n=38431</w:t>
              </w:r>
            </w:hyperlink>
          </w:p>
          <w:p w:rsidR="00CC0D21" w:rsidRDefault="0085602E" w:rsidP="0085602E">
            <w:pPr>
              <w:tabs>
                <w:tab w:val="left" w:pos="4755"/>
              </w:tabs>
              <w:rPr>
                <w:sz w:val="20"/>
                <w:szCs w:val="20"/>
              </w:rPr>
            </w:pPr>
            <w:r w:rsidRPr="0085602E">
              <w:rPr>
                <w:sz w:val="20"/>
                <w:szCs w:val="20"/>
              </w:rPr>
              <w:t>9. Диссеминация практики: выступление на МО в МБДОУ д/с №43, выступления на районных МО, проведение мастер-классов дл</w:t>
            </w:r>
            <w:r>
              <w:rPr>
                <w:sz w:val="20"/>
                <w:szCs w:val="20"/>
              </w:rPr>
              <w:t xml:space="preserve">я педагогов-психологов  и </w:t>
            </w:r>
            <w:r w:rsidR="00597FAB">
              <w:rPr>
                <w:sz w:val="20"/>
                <w:szCs w:val="20"/>
              </w:rPr>
              <w:t>МО на муниципальном уровне.</w:t>
            </w:r>
            <w:r w:rsidR="00CC0D21" w:rsidRPr="00CC0D21">
              <w:rPr>
                <w:sz w:val="20"/>
                <w:szCs w:val="20"/>
              </w:rPr>
              <w:t xml:space="preserve"> </w:t>
            </w:r>
          </w:p>
          <w:p w:rsidR="003201B4" w:rsidRDefault="003201B4" w:rsidP="00CC0D21">
            <w:pPr>
              <w:tabs>
                <w:tab w:val="left" w:pos="4755"/>
              </w:tabs>
              <w:ind w:firstLine="288"/>
              <w:rPr>
                <w:sz w:val="20"/>
                <w:szCs w:val="20"/>
              </w:rPr>
            </w:pPr>
          </w:p>
          <w:p w:rsidR="003201B4" w:rsidRPr="003201B4" w:rsidRDefault="003201B4" w:rsidP="003201B4">
            <w:pPr>
              <w:ind w:firstLine="175"/>
              <w:rPr>
                <w:b/>
                <w:sz w:val="20"/>
                <w:szCs w:val="20"/>
              </w:rPr>
            </w:pPr>
            <w:r w:rsidRPr="003201B4">
              <w:rPr>
                <w:b/>
                <w:sz w:val="20"/>
                <w:szCs w:val="20"/>
              </w:rPr>
              <w:t>1. «Формирование пространственных представлений у дошкольников с ТНР»</w:t>
            </w:r>
          </w:p>
          <w:p w:rsidR="003201B4" w:rsidRPr="00F6242A" w:rsidRDefault="003201B4" w:rsidP="003201B4">
            <w:pPr>
              <w:tabs>
                <w:tab w:val="left" w:pos="4755"/>
              </w:tabs>
              <w:ind w:firstLine="175"/>
              <w:rPr>
                <w:sz w:val="20"/>
                <w:szCs w:val="20"/>
              </w:rPr>
            </w:pPr>
            <w:r w:rsidRPr="00F6242A">
              <w:rPr>
                <w:sz w:val="20"/>
                <w:szCs w:val="20"/>
              </w:rPr>
              <w:t>2. Нагорная Юлия Николаевна.</w:t>
            </w:r>
          </w:p>
          <w:p w:rsidR="003201B4" w:rsidRPr="00F6242A" w:rsidRDefault="003201B4" w:rsidP="003201B4">
            <w:pPr>
              <w:tabs>
                <w:tab w:val="left" w:pos="4755"/>
              </w:tabs>
              <w:ind w:firstLine="175"/>
              <w:rPr>
                <w:sz w:val="20"/>
                <w:szCs w:val="20"/>
              </w:rPr>
            </w:pPr>
            <w:r w:rsidRPr="00F6242A">
              <w:rPr>
                <w:sz w:val="20"/>
                <w:szCs w:val="20"/>
              </w:rPr>
              <w:t>3. п. Кадамовский.</w:t>
            </w:r>
          </w:p>
          <w:p w:rsidR="003201B4" w:rsidRPr="00F6242A" w:rsidRDefault="003201B4" w:rsidP="003201B4">
            <w:pPr>
              <w:tabs>
                <w:tab w:val="left" w:pos="4755"/>
              </w:tabs>
              <w:ind w:firstLine="175"/>
              <w:rPr>
                <w:sz w:val="20"/>
                <w:szCs w:val="20"/>
              </w:rPr>
            </w:pPr>
            <w:r w:rsidRPr="00F6242A">
              <w:rPr>
                <w:sz w:val="20"/>
                <w:szCs w:val="20"/>
              </w:rPr>
              <w:t>4. Учитель-логопед.</w:t>
            </w:r>
          </w:p>
          <w:p w:rsidR="003201B4" w:rsidRPr="00F6242A" w:rsidRDefault="003201B4" w:rsidP="003201B4">
            <w:pPr>
              <w:tabs>
                <w:tab w:val="left" w:pos="4755"/>
              </w:tabs>
              <w:ind w:firstLine="175"/>
              <w:rPr>
                <w:sz w:val="20"/>
                <w:szCs w:val="20"/>
              </w:rPr>
            </w:pPr>
            <w:r w:rsidRPr="00F6242A">
              <w:rPr>
                <w:sz w:val="20"/>
                <w:szCs w:val="20"/>
              </w:rPr>
              <w:t>5.Муниципальное бюджетное дошкольное образовательное учреждение детский сад № 33 «Золотой петушок».</w:t>
            </w:r>
          </w:p>
          <w:p w:rsidR="003201B4" w:rsidRPr="00F6242A" w:rsidRDefault="003201B4" w:rsidP="003201B4">
            <w:pPr>
              <w:tabs>
                <w:tab w:val="left" w:pos="4755"/>
              </w:tabs>
              <w:ind w:firstLine="175"/>
              <w:rPr>
                <w:sz w:val="20"/>
                <w:szCs w:val="20"/>
              </w:rPr>
            </w:pPr>
            <w:r w:rsidRPr="00F6242A">
              <w:rPr>
                <w:sz w:val="20"/>
                <w:szCs w:val="20"/>
              </w:rPr>
              <w:t>6. 2022-2023г.г.</w:t>
            </w:r>
          </w:p>
          <w:p w:rsidR="003201B4" w:rsidRPr="00F6242A" w:rsidRDefault="003201B4" w:rsidP="003201B4">
            <w:pPr>
              <w:ind w:firstLine="175"/>
              <w:rPr>
                <w:sz w:val="20"/>
                <w:szCs w:val="20"/>
              </w:rPr>
            </w:pPr>
            <w:r w:rsidRPr="00F6242A">
              <w:rPr>
                <w:sz w:val="20"/>
                <w:szCs w:val="20"/>
              </w:rPr>
              <w:t>7. Для успешного обучения в школе важным является сформированность пространственной ориентировки, владение основными пространственными понятиями.</w:t>
            </w:r>
          </w:p>
          <w:p w:rsidR="003201B4" w:rsidRPr="00F6242A" w:rsidRDefault="003201B4" w:rsidP="003201B4">
            <w:pPr>
              <w:tabs>
                <w:tab w:val="left" w:pos="4755"/>
              </w:tabs>
              <w:ind w:firstLine="175"/>
              <w:rPr>
                <w:sz w:val="20"/>
                <w:szCs w:val="20"/>
              </w:rPr>
            </w:pPr>
            <w:r w:rsidRPr="00F6242A">
              <w:rPr>
                <w:color w:val="333333"/>
                <w:sz w:val="20"/>
                <w:szCs w:val="20"/>
              </w:rPr>
              <w:t>Цель – создание условий для формирования пространственных представлений у детей с тяжелыми нарушениями речи, дизартрией.</w:t>
            </w:r>
          </w:p>
          <w:p w:rsidR="003201B4" w:rsidRPr="00F6242A" w:rsidRDefault="003201B4" w:rsidP="003201B4">
            <w:pPr>
              <w:shd w:val="clear" w:color="auto" w:fill="FFFFFF"/>
              <w:ind w:firstLine="175"/>
              <w:rPr>
                <w:bCs/>
                <w:iCs/>
                <w:sz w:val="20"/>
                <w:szCs w:val="20"/>
              </w:rPr>
            </w:pPr>
            <w:r w:rsidRPr="00F6242A">
              <w:rPr>
                <w:bCs/>
                <w:iCs/>
                <w:sz w:val="20"/>
                <w:szCs w:val="20"/>
              </w:rPr>
              <w:t>Исследование проводилось на базе старшей группы МБДОУ д/с № 33 «Золотой петушок». В исследовании принимали участие 10 детей от 5 до 6 лет с дизартрией. У всех детей, вошедших в экспериментальную</w:t>
            </w:r>
            <w:r w:rsidRPr="00F6242A">
              <w:rPr>
                <w:bCs/>
                <w:iCs/>
                <w:sz w:val="20"/>
                <w:szCs w:val="20"/>
              </w:rPr>
              <w:br/>
              <w:t>группу, выявлены нарушения произносительной стороной речи, грамматического строя речи, связной речи. Для диагностики особенностей пространственных представлений и пространственной лексики были использованы методики, предложенные в пособиях Е.Ф. Архиповой, Н.Я. Семаго, М.М. Семаго.</w:t>
            </w:r>
            <w:r w:rsidRPr="00F6242A">
              <w:rPr>
                <w:bCs/>
                <w:iCs/>
                <w:sz w:val="20"/>
                <w:szCs w:val="20"/>
              </w:rPr>
              <w:br/>
            </w:r>
            <w:r w:rsidRPr="00F6242A">
              <w:rPr>
                <w:bCs/>
                <w:iCs/>
                <w:sz w:val="20"/>
                <w:szCs w:val="20"/>
              </w:rPr>
              <w:lastRenderedPageBreak/>
              <w:t>В ходе исследования были изучены особенности пространственных представлений у детей дошкольного возраста с дизартрией. Исследование показало отставание в развитии пространственного восприятия у детей с дизартрией, его сформированность находится в основном на низких и средних уровнях.</w:t>
            </w:r>
          </w:p>
          <w:p w:rsidR="003201B4" w:rsidRPr="00F6242A" w:rsidRDefault="003201B4" w:rsidP="003201B4">
            <w:pPr>
              <w:shd w:val="clear" w:color="auto" w:fill="FFFFFF"/>
              <w:ind w:firstLine="175"/>
              <w:rPr>
                <w:sz w:val="20"/>
                <w:szCs w:val="20"/>
              </w:rPr>
            </w:pPr>
            <w:r w:rsidRPr="00F6242A">
              <w:rPr>
                <w:sz w:val="20"/>
                <w:szCs w:val="20"/>
              </w:rPr>
              <w:t>Проводилась целенаправленная коррекционная работа по всем пяти этапам формирования пространственных представлений:</w:t>
            </w:r>
          </w:p>
          <w:p w:rsidR="003201B4" w:rsidRPr="00F6242A" w:rsidRDefault="003201B4" w:rsidP="003201B4">
            <w:pPr>
              <w:pStyle w:val="a6"/>
              <w:numPr>
                <w:ilvl w:val="0"/>
                <w:numId w:val="16"/>
              </w:numPr>
              <w:shd w:val="clear" w:color="auto" w:fill="FFFFFF"/>
            </w:pPr>
            <w:r w:rsidRPr="00F6242A">
              <w:rPr>
                <w:bCs/>
                <w:iCs/>
              </w:rPr>
              <w:t>восприятие ребёнком собственного тела</w:t>
            </w:r>
          </w:p>
          <w:p w:rsidR="003201B4" w:rsidRPr="00F6242A" w:rsidRDefault="003201B4" w:rsidP="003201B4">
            <w:pPr>
              <w:pStyle w:val="a6"/>
              <w:numPr>
                <w:ilvl w:val="0"/>
                <w:numId w:val="16"/>
              </w:numPr>
              <w:shd w:val="clear" w:color="auto" w:fill="FFFFFF"/>
            </w:pPr>
            <w:r w:rsidRPr="00F6242A">
              <w:rPr>
                <w:bCs/>
                <w:iCs/>
              </w:rPr>
              <w:t>представления о расположении объектов в пространстве по отношению к его собственному телу</w:t>
            </w:r>
          </w:p>
          <w:p w:rsidR="003201B4" w:rsidRPr="00F6242A" w:rsidRDefault="003201B4" w:rsidP="003201B4">
            <w:pPr>
              <w:pStyle w:val="a6"/>
              <w:numPr>
                <w:ilvl w:val="0"/>
                <w:numId w:val="16"/>
              </w:numPr>
              <w:shd w:val="clear" w:color="auto" w:fill="FFFFFF"/>
            </w:pPr>
            <w:r w:rsidRPr="00F6242A">
              <w:rPr>
                <w:bCs/>
                <w:iCs/>
              </w:rPr>
              <w:t>взаимоотношении между внешними объектами</w:t>
            </w:r>
          </w:p>
          <w:p w:rsidR="003201B4" w:rsidRPr="00F6242A" w:rsidRDefault="003201B4" w:rsidP="003201B4">
            <w:pPr>
              <w:pStyle w:val="a6"/>
              <w:numPr>
                <w:ilvl w:val="0"/>
                <w:numId w:val="16"/>
              </w:numPr>
              <w:shd w:val="clear" w:color="auto" w:fill="FFFFFF"/>
            </w:pPr>
            <w:r w:rsidRPr="00F6242A">
              <w:t>формирование умения ориентироваться в трехмерном пространстве в движении</w:t>
            </w:r>
          </w:p>
          <w:p w:rsidR="003201B4" w:rsidRPr="00F6242A" w:rsidRDefault="003201B4" w:rsidP="003201B4">
            <w:pPr>
              <w:pStyle w:val="a6"/>
              <w:numPr>
                <w:ilvl w:val="0"/>
                <w:numId w:val="16"/>
              </w:numPr>
              <w:shd w:val="clear" w:color="auto" w:fill="FFFFFF"/>
            </w:pPr>
            <w:r w:rsidRPr="00F6242A">
              <w:t>формирование умения ориентироваться  на плоскости</w:t>
            </w:r>
          </w:p>
          <w:p w:rsidR="003201B4" w:rsidRPr="00F6242A" w:rsidRDefault="003201B4" w:rsidP="003201B4">
            <w:pPr>
              <w:rPr>
                <w:bCs/>
                <w:iCs/>
                <w:sz w:val="20"/>
                <w:szCs w:val="20"/>
              </w:rPr>
            </w:pPr>
            <w:r w:rsidRPr="00F6242A">
              <w:rPr>
                <w:bCs/>
                <w:iCs/>
                <w:sz w:val="20"/>
                <w:szCs w:val="20"/>
              </w:rPr>
              <w:t>Важно отметить, что перечисленные этапы не просто надстраиваются друг над другом, но и тесно взаимодействуют между собой.</w:t>
            </w:r>
          </w:p>
          <w:p w:rsidR="003201B4" w:rsidRPr="00F6242A" w:rsidRDefault="003201B4" w:rsidP="00A7043F">
            <w:pPr>
              <w:pStyle w:val="a6"/>
              <w:numPr>
                <w:ilvl w:val="0"/>
                <w:numId w:val="16"/>
              </w:numPr>
              <w:shd w:val="clear" w:color="auto" w:fill="FFFFFF"/>
              <w:rPr>
                <w:bCs/>
                <w:iCs/>
              </w:rPr>
            </w:pPr>
            <w:r w:rsidRPr="00F6242A">
              <w:rPr>
                <w:bCs/>
                <w:iCs/>
              </w:rPr>
              <w:t>Как итог нашей работы мы видим, что будущие первоклассники научились ориентироваться в окружающем пространстве:</w:t>
            </w:r>
          </w:p>
          <w:p w:rsidR="003201B4" w:rsidRPr="00F6242A" w:rsidRDefault="003201B4" w:rsidP="00A7043F">
            <w:pPr>
              <w:pStyle w:val="a6"/>
              <w:numPr>
                <w:ilvl w:val="0"/>
                <w:numId w:val="16"/>
              </w:numPr>
              <w:shd w:val="clear" w:color="auto" w:fill="FFFFFF"/>
              <w:rPr>
                <w:bCs/>
                <w:iCs/>
              </w:rPr>
            </w:pPr>
            <w:r w:rsidRPr="00F6242A">
              <w:rPr>
                <w:bCs/>
                <w:iCs/>
              </w:rPr>
              <w:t>от себя, от другого человека, от других предметов;</w:t>
            </w:r>
          </w:p>
          <w:p w:rsidR="003201B4" w:rsidRPr="00F6242A" w:rsidRDefault="003201B4" w:rsidP="00A7043F">
            <w:pPr>
              <w:pStyle w:val="a6"/>
              <w:numPr>
                <w:ilvl w:val="0"/>
                <w:numId w:val="16"/>
              </w:numPr>
              <w:shd w:val="clear" w:color="auto" w:fill="FFFFFF"/>
              <w:rPr>
                <w:bCs/>
                <w:iCs/>
              </w:rPr>
            </w:pPr>
            <w:r w:rsidRPr="00F6242A">
              <w:rPr>
                <w:bCs/>
                <w:iCs/>
              </w:rPr>
              <w:t>ориентироваться на плоскости: лист, страница, бумага в клетку, в линейку;</w:t>
            </w:r>
          </w:p>
          <w:p w:rsidR="00A7043F" w:rsidRDefault="003201B4" w:rsidP="00A7043F">
            <w:pPr>
              <w:pStyle w:val="a6"/>
              <w:numPr>
                <w:ilvl w:val="0"/>
                <w:numId w:val="16"/>
              </w:numPr>
              <w:shd w:val="clear" w:color="auto" w:fill="FFFFFF"/>
              <w:rPr>
                <w:bCs/>
                <w:iCs/>
              </w:rPr>
            </w:pPr>
            <w:r w:rsidRPr="00F6242A">
              <w:rPr>
                <w:bCs/>
                <w:iCs/>
              </w:rPr>
              <w:t>пользоваться пространственным словарём: предлогами, наречиями и другими частями речи, обобщённо отражающими знания о предметно-пространственном окружении.</w:t>
            </w:r>
          </w:p>
          <w:p w:rsidR="003201B4" w:rsidRPr="00A7043F" w:rsidRDefault="003201B4" w:rsidP="00A7043F">
            <w:pPr>
              <w:pStyle w:val="a6"/>
              <w:shd w:val="clear" w:color="auto" w:fill="FFFFFF"/>
              <w:ind w:left="945"/>
              <w:rPr>
                <w:bCs/>
                <w:iCs/>
              </w:rPr>
            </w:pPr>
            <w:r w:rsidRPr="00A7043F">
              <w:rPr>
                <w:bCs/>
                <w:iCs/>
              </w:rPr>
              <w:t>8.Ссылки на публикации:</w:t>
            </w:r>
          </w:p>
          <w:p w:rsidR="003201B4" w:rsidRPr="003201B4" w:rsidRDefault="003201B4" w:rsidP="003201B4">
            <w:pPr>
              <w:ind w:firstLine="175"/>
              <w:rPr>
                <w:rStyle w:val="a3"/>
                <w:b/>
                <w:sz w:val="20"/>
                <w:szCs w:val="20"/>
              </w:rPr>
            </w:pPr>
            <w:r w:rsidRPr="003201B4">
              <w:rPr>
                <w:rStyle w:val="a3"/>
                <w:b/>
                <w:sz w:val="20"/>
                <w:szCs w:val="20"/>
              </w:rPr>
              <w:t>https://33zolotoypetuschok.tvoysadik.ru/news-svc/item?id=315817&amp;lang=ru&amp;type=news&amp;site_type=school</w:t>
            </w:r>
          </w:p>
          <w:p w:rsidR="003201B4" w:rsidRPr="00CC0D21" w:rsidRDefault="003201B4" w:rsidP="003201B4">
            <w:pPr>
              <w:tabs>
                <w:tab w:val="left" w:pos="4755"/>
              </w:tabs>
              <w:ind w:firstLine="288"/>
              <w:rPr>
                <w:sz w:val="20"/>
                <w:szCs w:val="20"/>
              </w:rPr>
            </w:pPr>
            <w:r w:rsidRPr="00F6242A">
              <w:rPr>
                <w:sz w:val="20"/>
                <w:szCs w:val="20"/>
              </w:rPr>
              <w:t>9. Диссеминация практики: Выступление на МО, проведение мастер-классов для учителей-логопедов МБДОУ д/с № 33 и  Октябрьского района Ростовской области.</w:t>
            </w:r>
          </w:p>
          <w:p w:rsidR="00CC0D21" w:rsidRPr="001141A6" w:rsidRDefault="00CC0D21" w:rsidP="001141A6">
            <w:pPr>
              <w:ind w:firstLine="175"/>
              <w:rPr>
                <w:sz w:val="20"/>
                <w:szCs w:val="20"/>
              </w:rPr>
            </w:pPr>
          </w:p>
        </w:tc>
      </w:tr>
    </w:tbl>
    <w:p w:rsidR="005E4593" w:rsidRPr="00FF5B2D" w:rsidRDefault="00BE7F2E" w:rsidP="0081301F">
      <w:pPr>
        <w:tabs>
          <w:tab w:val="left" w:pos="4755"/>
        </w:tabs>
        <w:rPr>
          <w:b/>
        </w:rPr>
      </w:pPr>
      <w:r>
        <w:rPr>
          <w:b/>
        </w:rPr>
        <w:lastRenderedPageBreak/>
        <w:br w:type="textWrapping" w:clear="all"/>
      </w:r>
    </w:p>
    <w:p w:rsidR="002C53B6" w:rsidRPr="00345BC9" w:rsidRDefault="002C53B6" w:rsidP="0081301F">
      <w:pPr>
        <w:rPr>
          <w:b/>
          <w:sz w:val="28"/>
          <w:szCs w:val="28"/>
        </w:rPr>
      </w:pPr>
    </w:p>
    <w:p w:rsidR="00251FB5" w:rsidRPr="00B5503D" w:rsidRDefault="00251FB5" w:rsidP="00251FB5">
      <w:pPr>
        <w:ind w:left="4962"/>
        <w:jc w:val="right"/>
        <w:rPr>
          <w:u w:val="single"/>
        </w:rPr>
      </w:pPr>
    </w:p>
    <w:p w:rsidR="00345BC9" w:rsidRDefault="00345BC9" w:rsidP="0081301F">
      <w:pPr>
        <w:rPr>
          <w:rFonts w:ascii="Arial" w:hAnsi="Arial" w:cs="Arial"/>
          <w:sz w:val="29"/>
        </w:rPr>
      </w:pPr>
    </w:p>
    <w:p w:rsidR="00CD725C" w:rsidRPr="00577B85" w:rsidRDefault="00CD725C" w:rsidP="0081301F">
      <w:pPr>
        <w:rPr>
          <w:rFonts w:ascii="Arial" w:hAnsi="Arial" w:cs="Arial"/>
        </w:rPr>
      </w:pPr>
    </w:p>
    <w:p w:rsidR="002C53B6" w:rsidRPr="00757A09" w:rsidRDefault="002C53B6" w:rsidP="0081301F">
      <w:pPr>
        <w:pStyle w:val="af8"/>
        <w:ind w:firstLine="709"/>
        <w:jc w:val="both"/>
        <w:rPr>
          <w:rFonts w:ascii="Times New Roman" w:hAnsi="Times New Roman"/>
          <w:color w:val="2E2E30"/>
          <w:sz w:val="28"/>
          <w:szCs w:val="28"/>
          <w:shd w:val="clear" w:color="auto" w:fill="FFFFFF"/>
        </w:rPr>
      </w:pPr>
    </w:p>
    <w:sectPr w:rsidR="002C53B6" w:rsidRPr="00757A09" w:rsidSect="00345BC9">
      <w:footerReference w:type="default" r:id="rId15"/>
      <w:footnotePr>
        <w:numRestart w:val="eachPage"/>
      </w:footnotePr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6BD" w:rsidRDefault="006166BD" w:rsidP="00557509">
      <w:r>
        <w:separator/>
      </w:r>
    </w:p>
  </w:endnote>
  <w:endnote w:type="continuationSeparator" w:id="0">
    <w:p w:rsidR="006166BD" w:rsidRDefault="006166BD" w:rsidP="0055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424929"/>
      <w:docPartObj>
        <w:docPartGallery w:val="Page Numbers (Bottom of Page)"/>
        <w:docPartUnique/>
      </w:docPartObj>
    </w:sdtPr>
    <w:sdtEndPr/>
    <w:sdtContent>
      <w:p w:rsidR="0085602E" w:rsidRDefault="006166B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34B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5602E" w:rsidRDefault="0085602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2E" w:rsidRDefault="006166B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34B3">
      <w:rPr>
        <w:noProof/>
      </w:rPr>
      <w:t>28</w:t>
    </w:r>
    <w:r>
      <w:rPr>
        <w:noProof/>
      </w:rPr>
      <w:fldChar w:fldCharType="end"/>
    </w:r>
  </w:p>
  <w:p w:rsidR="0085602E" w:rsidRDefault="0085602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6BD" w:rsidRDefault="006166BD" w:rsidP="00557509">
      <w:r>
        <w:separator/>
      </w:r>
    </w:p>
  </w:footnote>
  <w:footnote w:type="continuationSeparator" w:id="0">
    <w:p w:rsidR="006166BD" w:rsidRDefault="006166BD" w:rsidP="00557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73A"/>
    <w:multiLevelType w:val="hybridMultilevel"/>
    <w:tmpl w:val="214487F2"/>
    <w:lvl w:ilvl="0" w:tplc="C3343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49042F"/>
    <w:multiLevelType w:val="hybridMultilevel"/>
    <w:tmpl w:val="72E43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550080"/>
    <w:multiLevelType w:val="hybridMultilevel"/>
    <w:tmpl w:val="B5086CCC"/>
    <w:lvl w:ilvl="0" w:tplc="C3343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41BD0"/>
    <w:multiLevelType w:val="multilevel"/>
    <w:tmpl w:val="FBC0849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ascii="TimesEC" w:hAnsi="TimesEC" w:cs="TimesEC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ascii="TimesEC" w:hAnsi="TimesEC" w:cs="TimesEC"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ascii="TimesEC" w:hAnsi="TimesEC" w:cs="TimesEC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ascii="TimesEC" w:hAnsi="TimesEC" w:cs="TimesEC" w:hint="default"/>
      </w:rPr>
    </w:lvl>
    <w:lvl w:ilvl="5">
      <w:start w:val="1"/>
      <w:numFmt w:val="decimal"/>
      <w:isLgl/>
      <w:lvlText w:val="%1.%2.%3.%4.%5.%6."/>
      <w:lvlJc w:val="left"/>
      <w:pPr>
        <w:ind w:left="2718" w:hanging="1440"/>
      </w:pPr>
      <w:rPr>
        <w:rFonts w:ascii="TimesEC" w:hAnsi="TimesEC" w:cs="TimesEC"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800"/>
      </w:pPr>
      <w:rPr>
        <w:rFonts w:ascii="TimesEC" w:hAnsi="TimesEC" w:cs="TimesEC" w:hint="default"/>
      </w:rPr>
    </w:lvl>
    <w:lvl w:ilvl="7">
      <w:start w:val="1"/>
      <w:numFmt w:val="decimal"/>
      <w:isLgl/>
      <w:lvlText w:val="%1.%2.%3.%4.%5.%6.%7.%8."/>
      <w:lvlJc w:val="left"/>
      <w:pPr>
        <w:ind w:left="3362" w:hanging="1800"/>
      </w:pPr>
      <w:rPr>
        <w:rFonts w:ascii="TimesEC" w:hAnsi="TimesEC" w:cs="TimesEC" w:hint="default"/>
      </w:rPr>
    </w:lvl>
    <w:lvl w:ilvl="8">
      <w:start w:val="1"/>
      <w:numFmt w:val="decimal"/>
      <w:isLgl/>
      <w:lvlText w:val="%1.%2.%3.%4.%5.%6.%7.%8.%9."/>
      <w:lvlJc w:val="left"/>
      <w:pPr>
        <w:ind w:left="3864" w:hanging="2160"/>
      </w:pPr>
      <w:rPr>
        <w:rFonts w:ascii="TimesEC" w:hAnsi="TimesEC" w:cs="TimesEC" w:hint="default"/>
      </w:rPr>
    </w:lvl>
  </w:abstractNum>
  <w:abstractNum w:abstractNumId="4">
    <w:nsid w:val="3FC47E91"/>
    <w:multiLevelType w:val="hybridMultilevel"/>
    <w:tmpl w:val="96C0CAD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D31CD2"/>
    <w:multiLevelType w:val="hybridMultilevel"/>
    <w:tmpl w:val="AFFA90EE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4989437A"/>
    <w:multiLevelType w:val="hybridMultilevel"/>
    <w:tmpl w:val="9FB8F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9E401E"/>
    <w:multiLevelType w:val="hybridMultilevel"/>
    <w:tmpl w:val="1780EE40"/>
    <w:lvl w:ilvl="0" w:tplc="C3343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1B65CB"/>
    <w:multiLevelType w:val="hybridMultilevel"/>
    <w:tmpl w:val="CAC0A8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58149F"/>
    <w:multiLevelType w:val="hybridMultilevel"/>
    <w:tmpl w:val="B9B83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E6AD3"/>
    <w:multiLevelType w:val="hybridMultilevel"/>
    <w:tmpl w:val="C39A5C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7BF15EA"/>
    <w:multiLevelType w:val="hybridMultilevel"/>
    <w:tmpl w:val="CD8AD4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E036DEA"/>
    <w:multiLevelType w:val="hybridMultilevel"/>
    <w:tmpl w:val="CDA604E2"/>
    <w:lvl w:ilvl="0" w:tplc="93B2B80E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3">
    <w:nsid w:val="63626BC1"/>
    <w:multiLevelType w:val="hybridMultilevel"/>
    <w:tmpl w:val="41884D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42A59B3"/>
    <w:multiLevelType w:val="hybridMultilevel"/>
    <w:tmpl w:val="DFD22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E0D3C37"/>
    <w:multiLevelType w:val="hybridMultilevel"/>
    <w:tmpl w:val="9A8C67B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711DBF"/>
    <w:multiLevelType w:val="hybridMultilevel"/>
    <w:tmpl w:val="CF709646"/>
    <w:lvl w:ilvl="0" w:tplc="919220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8"/>
      </w:rPr>
    </w:lvl>
    <w:lvl w:ilvl="1" w:tplc="12A0D63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F6213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36DE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3D46D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060A0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40E45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FFAB2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E1CD2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3"/>
  </w:num>
  <w:num w:numId="5">
    <w:abstractNumId w:val="8"/>
  </w:num>
  <w:num w:numId="6">
    <w:abstractNumId w:val="6"/>
  </w:num>
  <w:num w:numId="7">
    <w:abstractNumId w:val="15"/>
  </w:num>
  <w:num w:numId="8">
    <w:abstractNumId w:val="11"/>
  </w:num>
  <w:num w:numId="9">
    <w:abstractNumId w:val="0"/>
  </w:num>
  <w:num w:numId="10">
    <w:abstractNumId w:val="7"/>
  </w:num>
  <w:num w:numId="11">
    <w:abstractNumId w:val="2"/>
  </w:num>
  <w:num w:numId="12">
    <w:abstractNumId w:val="9"/>
  </w:num>
  <w:num w:numId="13">
    <w:abstractNumId w:val="5"/>
  </w:num>
  <w:num w:numId="14">
    <w:abstractNumId w:val="14"/>
  </w:num>
  <w:num w:numId="15">
    <w:abstractNumId w:val="10"/>
  </w:num>
  <w:num w:numId="16">
    <w:abstractNumId w:val="12"/>
  </w:num>
  <w:num w:numId="17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24"/>
    <w:rsid w:val="000015F1"/>
    <w:rsid w:val="00026954"/>
    <w:rsid w:val="00026CBF"/>
    <w:rsid w:val="0003211A"/>
    <w:rsid w:val="00034C71"/>
    <w:rsid w:val="00034F19"/>
    <w:rsid w:val="00036401"/>
    <w:rsid w:val="00052E60"/>
    <w:rsid w:val="00066EA4"/>
    <w:rsid w:val="00067642"/>
    <w:rsid w:val="00072388"/>
    <w:rsid w:val="00076D4C"/>
    <w:rsid w:val="00077F3A"/>
    <w:rsid w:val="00082154"/>
    <w:rsid w:val="00085D55"/>
    <w:rsid w:val="0008771A"/>
    <w:rsid w:val="000A181B"/>
    <w:rsid w:val="000B1174"/>
    <w:rsid w:val="000B4AD3"/>
    <w:rsid w:val="000B6F9A"/>
    <w:rsid w:val="000B7EDF"/>
    <w:rsid w:val="000D4B36"/>
    <w:rsid w:val="000D70DE"/>
    <w:rsid w:val="000E6F7E"/>
    <w:rsid w:val="000E7553"/>
    <w:rsid w:val="001061DF"/>
    <w:rsid w:val="001141A6"/>
    <w:rsid w:val="00120BC4"/>
    <w:rsid w:val="0012528D"/>
    <w:rsid w:val="00132DDA"/>
    <w:rsid w:val="00147AA2"/>
    <w:rsid w:val="00157CC6"/>
    <w:rsid w:val="001657A8"/>
    <w:rsid w:val="00175E1C"/>
    <w:rsid w:val="001777E5"/>
    <w:rsid w:val="00180F63"/>
    <w:rsid w:val="001830A7"/>
    <w:rsid w:val="0018362D"/>
    <w:rsid w:val="001844E9"/>
    <w:rsid w:val="001853D8"/>
    <w:rsid w:val="00192BAA"/>
    <w:rsid w:val="00193730"/>
    <w:rsid w:val="0019451F"/>
    <w:rsid w:val="001960C1"/>
    <w:rsid w:val="001B21A1"/>
    <w:rsid w:val="001C0BAC"/>
    <w:rsid w:val="001C24ED"/>
    <w:rsid w:val="001C4004"/>
    <w:rsid w:val="001C767F"/>
    <w:rsid w:val="001D3ECC"/>
    <w:rsid w:val="001D6C45"/>
    <w:rsid w:val="0021246F"/>
    <w:rsid w:val="00213231"/>
    <w:rsid w:val="0022177F"/>
    <w:rsid w:val="00223FF7"/>
    <w:rsid w:val="00224671"/>
    <w:rsid w:val="00225A79"/>
    <w:rsid w:val="00230690"/>
    <w:rsid w:val="00230D0B"/>
    <w:rsid w:val="002311AD"/>
    <w:rsid w:val="002452DB"/>
    <w:rsid w:val="00251FB5"/>
    <w:rsid w:val="002723F2"/>
    <w:rsid w:val="00273C6F"/>
    <w:rsid w:val="00294954"/>
    <w:rsid w:val="002A0AAB"/>
    <w:rsid w:val="002A78B9"/>
    <w:rsid w:val="002C53B6"/>
    <w:rsid w:val="002D658C"/>
    <w:rsid w:val="002E3B79"/>
    <w:rsid w:val="002F79B1"/>
    <w:rsid w:val="00311C76"/>
    <w:rsid w:val="003121C1"/>
    <w:rsid w:val="003171EF"/>
    <w:rsid w:val="003201B4"/>
    <w:rsid w:val="00322287"/>
    <w:rsid w:val="00326158"/>
    <w:rsid w:val="003347CD"/>
    <w:rsid w:val="003368D4"/>
    <w:rsid w:val="0034500D"/>
    <w:rsid w:val="00345BC9"/>
    <w:rsid w:val="003532B3"/>
    <w:rsid w:val="00353DB3"/>
    <w:rsid w:val="00354C2F"/>
    <w:rsid w:val="003613A5"/>
    <w:rsid w:val="0036437E"/>
    <w:rsid w:val="00365D74"/>
    <w:rsid w:val="003765A9"/>
    <w:rsid w:val="00377A10"/>
    <w:rsid w:val="003815E3"/>
    <w:rsid w:val="00382DDC"/>
    <w:rsid w:val="00383621"/>
    <w:rsid w:val="003837C3"/>
    <w:rsid w:val="00387F60"/>
    <w:rsid w:val="003A4944"/>
    <w:rsid w:val="003B2026"/>
    <w:rsid w:val="003B74C6"/>
    <w:rsid w:val="003C506D"/>
    <w:rsid w:val="003C7C72"/>
    <w:rsid w:val="003D001A"/>
    <w:rsid w:val="003E05BA"/>
    <w:rsid w:val="003F3DF6"/>
    <w:rsid w:val="003F42D9"/>
    <w:rsid w:val="003F75D9"/>
    <w:rsid w:val="004006B1"/>
    <w:rsid w:val="0040175B"/>
    <w:rsid w:val="00401F80"/>
    <w:rsid w:val="004043CB"/>
    <w:rsid w:val="004046FE"/>
    <w:rsid w:val="00407E9C"/>
    <w:rsid w:val="00411C9A"/>
    <w:rsid w:val="00412B1C"/>
    <w:rsid w:val="00422674"/>
    <w:rsid w:val="00425E71"/>
    <w:rsid w:val="004276FD"/>
    <w:rsid w:val="00434061"/>
    <w:rsid w:val="0043691E"/>
    <w:rsid w:val="00444207"/>
    <w:rsid w:val="00445F3F"/>
    <w:rsid w:val="0045111E"/>
    <w:rsid w:val="004713AA"/>
    <w:rsid w:val="0047446D"/>
    <w:rsid w:val="00491669"/>
    <w:rsid w:val="00491AE5"/>
    <w:rsid w:val="00492282"/>
    <w:rsid w:val="004A2629"/>
    <w:rsid w:val="004A34B3"/>
    <w:rsid w:val="004B3390"/>
    <w:rsid w:val="004B4692"/>
    <w:rsid w:val="004D4073"/>
    <w:rsid w:val="004E3F77"/>
    <w:rsid w:val="004E51B6"/>
    <w:rsid w:val="004F1C88"/>
    <w:rsid w:val="004F36F3"/>
    <w:rsid w:val="00504B3D"/>
    <w:rsid w:val="00516505"/>
    <w:rsid w:val="0052360C"/>
    <w:rsid w:val="00524758"/>
    <w:rsid w:val="005300A7"/>
    <w:rsid w:val="00532EC2"/>
    <w:rsid w:val="00537F9B"/>
    <w:rsid w:val="00545480"/>
    <w:rsid w:val="00557509"/>
    <w:rsid w:val="005578AD"/>
    <w:rsid w:val="005753E1"/>
    <w:rsid w:val="00576C44"/>
    <w:rsid w:val="00577B85"/>
    <w:rsid w:val="0058041B"/>
    <w:rsid w:val="005828EE"/>
    <w:rsid w:val="005860BD"/>
    <w:rsid w:val="00586390"/>
    <w:rsid w:val="00591085"/>
    <w:rsid w:val="00597FAB"/>
    <w:rsid w:val="005A6457"/>
    <w:rsid w:val="005A7575"/>
    <w:rsid w:val="005B3837"/>
    <w:rsid w:val="005B70BE"/>
    <w:rsid w:val="005C011D"/>
    <w:rsid w:val="005C07DF"/>
    <w:rsid w:val="005C1111"/>
    <w:rsid w:val="005C291B"/>
    <w:rsid w:val="005C4CDE"/>
    <w:rsid w:val="005C6B16"/>
    <w:rsid w:val="005D3CA4"/>
    <w:rsid w:val="005D5103"/>
    <w:rsid w:val="005D718C"/>
    <w:rsid w:val="005E23FB"/>
    <w:rsid w:val="005E29FE"/>
    <w:rsid w:val="005E4593"/>
    <w:rsid w:val="006065D1"/>
    <w:rsid w:val="0061407D"/>
    <w:rsid w:val="006166BD"/>
    <w:rsid w:val="00620448"/>
    <w:rsid w:val="00626A28"/>
    <w:rsid w:val="00627386"/>
    <w:rsid w:val="0064071C"/>
    <w:rsid w:val="00645FD8"/>
    <w:rsid w:val="006475DD"/>
    <w:rsid w:val="00657974"/>
    <w:rsid w:val="0066012D"/>
    <w:rsid w:val="00666C7B"/>
    <w:rsid w:val="00677F46"/>
    <w:rsid w:val="00681AF6"/>
    <w:rsid w:val="00683496"/>
    <w:rsid w:val="00691555"/>
    <w:rsid w:val="00695117"/>
    <w:rsid w:val="006A2324"/>
    <w:rsid w:val="006A36C2"/>
    <w:rsid w:val="006B2B53"/>
    <w:rsid w:val="006B4F18"/>
    <w:rsid w:val="006C748C"/>
    <w:rsid w:val="006D0BF7"/>
    <w:rsid w:val="006D4481"/>
    <w:rsid w:val="006D5088"/>
    <w:rsid w:val="006D69EF"/>
    <w:rsid w:val="006E60B1"/>
    <w:rsid w:val="006E6FB9"/>
    <w:rsid w:val="006F13C7"/>
    <w:rsid w:val="006F3071"/>
    <w:rsid w:val="007047F5"/>
    <w:rsid w:val="00706EB8"/>
    <w:rsid w:val="00723872"/>
    <w:rsid w:val="0072447B"/>
    <w:rsid w:val="00727758"/>
    <w:rsid w:val="007336E7"/>
    <w:rsid w:val="00740B94"/>
    <w:rsid w:val="00744919"/>
    <w:rsid w:val="0074548D"/>
    <w:rsid w:val="00746066"/>
    <w:rsid w:val="007568B2"/>
    <w:rsid w:val="007575A0"/>
    <w:rsid w:val="0076133B"/>
    <w:rsid w:val="007669CB"/>
    <w:rsid w:val="007714F8"/>
    <w:rsid w:val="0077784F"/>
    <w:rsid w:val="00794222"/>
    <w:rsid w:val="007A3F3F"/>
    <w:rsid w:val="007A5170"/>
    <w:rsid w:val="007B1571"/>
    <w:rsid w:val="007D636F"/>
    <w:rsid w:val="007E21DD"/>
    <w:rsid w:val="007F1AE6"/>
    <w:rsid w:val="0080215F"/>
    <w:rsid w:val="0081098E"/>
    <w:rsid w:val="0081301F"/>
    <w:rsid w:val="0082233B"/>
    <w:rsid w:val="008276C4"/>
    <w:rsid w:val="00835E82"/>
    <w:rsid w:val="0083687C"/>
    <w:rsid w:val="008417BA"/>
    <w:rsid w:val="008445FC"/>
    <w:rsid w:val="00845278"/>
    <w:rsid w:val="0084603E"/>
    <w:rsid w:val="0085602E"/>
    <w:rsid w:val="008572AC"/>
    <w:rsid w:val="008574DD"/>
    <w:rsid w:val="008618CE"/>
    <w:rsid w:val="00864D81"/>
    <w:rsid w:val="00865B4F"/>
    <w:rsid w:val="008660E9"/>
    <w:rsid w:val="00871153"/>
    <w:rsid w:val="00881F74"/>
    <w:rsid w:val="0088450D"/>
    <w:rsid w:val="00895C1F"/>
    <w:rsid w:val="008A28E0"/>
    <w:rsid w:val="008A351A"/>
    <w:rsid w:val="008A5226"/>
    <w:rsid w:val="008A6B30"/>
    <w:rsid w:val="008C1B0A"/>
    <w:rsid w:val="008D55DA"/>
    <w:rsid w:val="008E3C9F"/>
    <w:rsid w:val="008F150C"/>
    <w:rsid w:val="008F5EB2"/>
    <w:rsid w:val="009076A8"/>
    <w:rsid w:val="00913455"/>
    <w:rsid w:val="00920D68"/>
    <w:rsid w:val="00934C53"/>
    <w:rsid w:val="0094094C"/>
    <w:rsid w:val="00946B55"/>
    <w:rsid w:val="00951F70"/>
    <w:rsid w:val="00956CEA"/>
    <w:rsid w:val="009614C6"/>
    <w:rsid w:val="00963D89"/>
    <w:rsid w:val="00971A9D"/>
    <w:rsid w:val="0097608E"/>
    <w:rsid w:val="00976CFD"/>
    <w:rsid w:val="00987D0A"/>
    <w:rsid w:val="009900F2"/>
    <w:rsid w:val="00995B25"/>
    <w:rsid w:val="009A31CA"/>
    <w:rsid w:val="009B1D85"/>
    <w:rsid w:val="009B3D00"/>
    <w:rsid w:val="009B777E"/>
    <w:rsid w:val="009C23C5"/>
    <w:rsid w:val="009D2701"/>
    <w:rsid w:val="009D6BFC"/>
    <w:rsid w:val="009E45B0"/>
    <w:rsid w:val="009F269D"/>
    <w:rsid w:val="009F614A"/>
    <w:rsid w:val="00A1743F"/>
    <w:rsid w:val="00A278D7"/>
    <w:rsid w:val="00A35C30"/>
    <w:rsid w:val="00A53E27"/>
    <w:rsid w:val="00A546DD"/>
    <w:rsid w:val="00A64277"/>
    <w:rsid w:val="00A65498"/>
    <w:rsid w:val="00A7043F"/>
    <w:rsid w:val="00A73953"/>
    <w:rsid w:val="00A7425A"/>
    <w:rsid w:val="00A769F8"/>
    <w:rsid w:val="00A80C20"/>
    <w:rsid w:val="00A909F9"/>
    <w:rsid w:val="00AB24E4"/>
    <w:rsid w:val="00AB605C"/>
    <w:rsid w:val="00AC076F"/>
    <w:rsid w:val="00AC6419"/>
    <w:rsid w:val="00AD465A"/>
    <w:rsid w:val="00AD6EE5"/>
    <w:rsid w:val="00AD7751"/>
    <w:rsid w:val="00AE2892"/>
    <w:rsid w:val="00AE47C5"/>
    <w:rsid w:val="00AE6548"/>
    <w:rsid w:val="00AF3026"/>
    <w:rsid w:val="00AF38DF"/>
    <w:rsid w:val="00AF7D56"/>
    <w:rsid w:val="00B004C6"/>
    <w:rsid w:val="00B00AED"/>
    <w:rsid w:val="00B01045"/>
    <w:rsid w:val="00B03FB9"/>
    <w:rsid w:val="00B04189"/>
    <w:rsid w:val="00B04DE0"/>
    <w:rsid w:val="00B0514E"/>
    <w:rsid w:val="00B1707E"/>
    <w:rsid w:val="00B25E1F"/>
    <w:rsid w:val="00B30D5E"/>
    <w:rsid w:val="00B45CDA"/>
    <w:rsid w:val="00B46530"/>
    <w:rsid w:val="00B513FC"/>
    <w:rsid w:val="00B53BC0"/>
    <w:rsid w:val="00B54D0B"/>
    <w:rsid w:val="00B5503D"/>
    <w:rsid w:val="00B5670D"/>
    <w:rsid w:val="00B73BF6"/>
    <w:rsid w:val="00B8160D"/>
    <w:rsid w:val="00B817FD"/>
    <w:rsid w:val="00B81E94"/>
    <w:rsid w:val="00B83657"/>
    <w:rsid w:val="00B9015B"/>
    <w:rsid w:val="00B92E9E"/>
    <w:rsid w:val="00B967AE"/>
    <w:rsid w:val="00BB2453"/>
    <w:rsid w:val="00BB257D"/>
    <w:rsid w:val="00BC0E3A"/>
    <w:rsid w:val="00BC335E"/>
    <w:rsid w:val="00BC3E89"/>
    <w:rsid w:val="00BD5F5A"/>
    <w:rsid w:val="00BE0F34"/>
    <w:rsid w:val="00BE5991"/>
    <w:rsid w:val="00BE5C4F"/>
    <w:rsid w:val="00BE6A52"/>
    <w:rsid w:val="00BE7F2E"/>
    <w:rsid w:val="00BF0931"/>
    <w:rsid w:val="00C00C29"/>
    <w:rsid w:val="00C16601"/>
    <w:rsid w:val="00C41899"/>
    <w:rsid w:val="00C419E6"/>
    <w:rsid w:val="00C42E5F"/>
    <w:rsid w:val="00C45E0A"/>
    <w:rsid w:val="00C47F51"/>
    <w:rsid w:val="00C55FC8"/>
    <w:rsid w:val="00C61986"/>
    <w:rsid w:val="00C66FEB"/>
    <w:rsid w:val="00C75E03"/>
    <w:rsid w:val="00C76DDA"/>
    <w:rsid w:val="00C80D8F"/>
    <w:rsid w:val="00C93F71"/>
    <w:rsid w:val="00CA334E"/>
    <w:rsid w:val="00CA5D60"/>
    <w:rsid w:val="00CB32D7"/>
    <w:rsid w:val="00CB4179"/>
    <w:rsid w:val="00CB4B1F"/>
    <w:rsid w:val="00CC0D21"/>
    <w:rsid w:val="00CC14CF"/>
    <w:rsid w:val="00CD5C44"/>
    <w:rsid w:val="00CD725C"/>
    <w:rsid w:val="00CE0C6C"/>
    <w:rsid w:val="00CE37F4"/>
    <w:rsid w:val="00CE690E"/>
    <w:rsid w:val="00CF2DCD"/>
    <w:rsid w:val="00D146FA"/>
    <w:rsid w:val="00D24DAA"/>
    <w:rsid w:val="00D27B42"/>
    <w:rsid w:val="00D51746"/>
    <w:rsid w:val="00D558F4"/>
    <w:rsid w:val="00D56F01"/>
    <w:rsid w:val="00D611B4"/>
    <w:rsid w:val="00D61844"/>
    <w:rsid w:val="00D63293"/>
    <w:rsid w:val="00D64B9B"/>
    <w:rsid w:val="00D64D69"/>
    <w:rsid w:val="00D65401"/>
    <w:rsid w:val="00D6554E"/>
    <w:rsid w:val="00D831D0"/>
    <w:rsid w:val="00D87275"/>
    <w:rsid w:val="00D874F8"/>
    <w:rsid w:val="00D901D2"/>
    <w:rsid w:val="00DA4FE5"/>
    <w:rsid w:val="00DB520F"/>
    <w:rsid w:val="00DC496F"/>
    <w:rsid w:val="00DC50CB"/>
    <w:rsid w:val="00DC52C0"/>
    <w:rsid w:val="00DE09F0"/>
    <w:rsid w:val="00DE5552"/>
    <w:rsid w:val="00DE77DC"/>
    <w:rsid w:val="00DF4C0E"/>
    <w:rsid w:val="00DF6D07"/>
    <w:rsid w:val="00E054AC"/>
    <w:rsid w:val="00E12075"/>
    <w:rsid w:val="00E21AB7"/>
    <w:rsid w:val="00E30F75"/>
    <w:rsid w:val="00E40815"/>
    <w:rsid w:val="00E449C2"/>
    <w:rsid w:val="00E5245F"/>
    <w:rsid w:val="00E528CA"/>
    <w:rsid w:val="00E608AE"/>
    <w:rsid w:val="00E6293B"/>
    <w:rsid w:val="00E64D14"/>
    <w:rsid w:val="00E70C4A"/>
    <w:rsid w:val="00E7246E"/>
    <w:rsid w:val="00E7400B"/>
    <w:rsid w:val="00E83819"/>
    <w:rsid w:val="00E87F13"/>
    <w:rsid w:val="00E90E00"/>
    <w:rsid w:val="00E95C8E"/>
    <w:rsid w:val="00EB26E4"/>
    <w:rsid w:val="00EC51DF"/>
    <w:rsid w:val="00ED51FA"/>
    <w:rsid w:val="00EE3553"/>
    <w:rsid w:val="00EE4869"/>
    <w:rsid w:val="00EE4F70"/>
    <w:rsid w:val="00EE618E"/>
    <w:rsid w:val="00EE6F33"/>
    <w:rsid w:val="00EF1B29"/>
    <w:rsid w:val="00EF2BEE"/>
    <w:rsid w:val="00EF4792"/>
    <w:rsid w:val="00EF5F3D"/>
    <w:rsid w:val="00F01253"/>
    <w:rsid w:val="00F05A4B"/>
    <w:rsid w:val="00F16150"/>
    <w:rsid w:val="00F21843"/>
    <w:rsid w:val="00F4022C"/>
    <w:rsid w:val="00F50F4F"/>
    <w:rsid w:val="00F5764A"/>
    <w:rsid w:val="00F720FB"/>
    <w:rsid w:val="00F7531B"/>
    <w:rsid w:val="00F76DFF"/>
    <w:rsid w:val="00F81EFF"/>
    <w:rsid w:val="00F86871"/>
    <w:rsid w:val="00F97CA5"/>
    <w:rsid w:val="00FA02F3"/>
    <w:rsid w:val="00FA7453"/>
    <w:rsid w:val="00FA78BA"/>
    <w:rsid w:val="00FA7E75"/>
    <w:rsid w:val="00FC3F57"/>
    <w:rsid w:val="00FD18D7"/>
    <w:rsid w:val="00FD345F"/>
    <w:rsid w:val="00FD41DE"/>
    <w:rsid w:val="00FE0560"/>
    <w:rsid w:val="00FE1A18"/>
    <w:rsid w:val="00FE445E"/>
    <w:rsid w:val="00FE564B"/>
    <w:rsid w:val="00FE771E"/>
    <w:rsid w:val="00FF5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D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76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170"/>
    <w:pPr>
      <w:keepNext/>
      <w:tabs>
        <w:tab w:val="left" w:pos="2040"/>
      </w:tabs>
      <w:ind w:firstLine="567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76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A5170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422674"/>
  </w:style>
  <w:style w:type="character" w:customStyle="1" w:styleId="spellchecker-word-highlight">
    <w:name w:val="spellchecker-word-highlight"/>
    <w:basedOn w:val="a0"/>
    <w:rsid w:val="00422674"/>
  </w:style>
  <w:style w:type="character" w:styleId="a3">
    <w:name w:val="Hyperlink"/>
    <w:uiPriority w:val="99"/>
    <w:rsid w:val="00DC50CB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8276C4"/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8276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8276C4"/>
    <w:pPr>
      <w:ind w:left="720"/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8A28E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8A28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A7425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A742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A7425A"/>
  </w:style>
  <w:style w:type="paragraph" w:styleId="21">
    <w:name w:val="Body Text Indent 2"/>
    <w:basedOn w:val="a"/>
    <w:link w:val="22"/>
    <w:uiPriority w:val="99"/>
    <w:rsid w:val="00A7425A"/>
    <w:pPr>
      <w:spacing w:before="240" w:line="260" w:lineRule="auto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742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rsid w:val="00A7425A"/>
    <w:pPr>
      <w:ind w:right="6124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A742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Title"/>
    <w:basedOn w:val="a"/>
    <w:link w:val="af"/>
    <w:uiPriority w:val="99"/>
    <w:qFormat/>
    <w:rsid w:val="00A7425A"/>
    <w:pPr>
      <w:tabs>
        <w:tab w:val="left" w:pos="8820"/>
      </w:tabs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742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Цветовое выделение"/>
    <w:uiPriority w:val="99"/>
    <w:rsid w:val="00A7425A"/>
    <w:rPr>
      <w:b/>
      <w:bCs/>
      <w:color w:val="000080"/>
      <w:sz w:val="20"/>
      <w:szCs w:val="20"/>
    </w:rPr>
  </w:style>
  <w:style w:type="paragraph" w:customStyle="1" w:styleId="af1">
    <w:name w:val="Заголовок статьи"/>
    <w:basedOn w:val="a"/>
    <w:next w:val="a"/>
    <w:uiPriority w:val="99"/>
    <w:rsid w:val="00A7425A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0"/>
      <w:szCs w:val="20"/>
    </w:rPr>
  </w:style>
  <w:style w:type="paragraph" w:customStyle="1" w:styleId="af2">
    <w:name w:val="Комментарий"/>
    <w:basedOn w:val="a"/>
    <w:next w:val="a"/>
    <w:uiPriority w:val="99"/>
    <w:rsid w:val="00A7425A"/>
    <w:pPr>
      <w:widowControl w:val="0"/>
      <w:autoSpaceDE w:val="0"/>
      <w:autoSpaceDN w:val="0"/>
      <w:adjustRightInd w:val="0"/>
      <w:ind w:left="170"/>
    </w:pPr>
    <w:rPr>
      <w:rFonts w:ascii="Arial" w:hAnsi="Arial" w:cs="Arial"/>
      <w:i/>
      <w:iCs/>
      <w:color w:val="800080"/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A7425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42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заголовок 2"/>
    <w:basedOn w:val="a"/>
    <w:next w:val="a"/>
    <w:uiPriority w:val="99"/>
    <w:rsid w:val="00A7425A"/>
    <w:pPr>
      <w:keepNext/>
    </w:pPr>
    <w:rPr>
      <w:rFonts w:ascii="TimesEC" w:hAnsi="TimesEC" w:cs="TimesEC"/>
    </w:rPr>
  </w:style>
  <w:style w:type="character" w:styleId="af5">
    <w:name w:val="FollowedHyperlink"/>
    <w:basedOn w:val="a0"/>
    <w:uiPriority w:val="99"/>
    <w:rsid w:val="00A7425A"/>
    <w:rPr>
      <w:color w:val="800080"/>
      <w:u w:val="single"/>
    </w:rPr>
  </w:style>
  <w:style w:type="character" w:customStyle="1" w:styleId="af6">
    <w:name w:val="Схема документа Знак"/>
    <w:basedOn w:val="a0"/>
    <w:link w:val="af7"/>
    <w:uiPriority w:val="99"/>
    <w:semiHidden/>
    <w:rsid w:val="00A7425A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Document Map"/>
    <w:basedOn w:val="a"/>
    <w:link w:val="af6"/>
    <w:uiPriority w:val="99"/>
    <w:semiHidden/>
    <w:rsid w:val="00A7425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A7425A"/>
    <w:pPr>
      <w:ind w:left="720"/>
    </w:pPr>
    <w:rPr>
      <w:sz w:val="20"/>
      <w:szCs w:val="20"/>
    </w:rPr>
  </w:style>
  <w:style w:type="paragraph" w:customStyle="1" w:styleId="12">
    <w:name w:val="заголовок 1"/>
    <w:basedOn w:val="a"/>
    <w:next w:val="a"/>
    <w:uiPriority w:val="99"/>
    <w:rsid w:val="00A7425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A7425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Знак Знак4"/>
    <w:uiPriority w:val="99"/>
    <w:locked/>
    <w:rsid w:val="00A7425A"/>
  </w:style>
  <w:style w:type="paragraph" w:styleId="af8">
    <w:name w:val="No Spacing"/>
    <w:link w:val="af9"/>
    <w:uiPriority w:val="1"/>
    <w:qFormat/>
    <w:rsid w:val="00A7425A"/>
    <w:pPr>
      <w:ind w:firstLine="0"/>
      <w:jc w:val="left"/>
    </w:pPr>
  </w:style>
  <w:style w:type="character" w:customStyle="1" w:styleId="blk">
    <w:name w:val="blk"/>
    <w:uiPriority w:val="99"/>
    <w:rsid w:val="00557509"/>
    <w:rPr>
      <w:rFonts w:cs="Times New Roman"/>
    </w:rPr>
  </w:style>
  <w:style w:type="paragraph" w:customStyle="1" w:styleId="Default">
    <w:name w:val="Default"/>
    <w:uiPriority w:val="99"/>
    <w:rsid w:val="00557509"/>
    <w:pPr>
      <w:autoSpaceDE w:val="0"/>
      <w:autoSpaceDN w:val="0"/>
      <w:adjustRightInd w:val="0"/>
      <w:ind w:firstLine="0"/>
      <w:jc w:val="left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a">
    <w:name w:val="Normal (Web)"/>
    <w:basedOn w:val="a"/>
    <w:uiPriority w:val="99"/>
    <w:rsid w:val="00557509"/>
    <w:pPr>
      <w:spacing w:before="100" w:beforeAutospacing="1" w:after="100" w:afterAutospacing="1"/>
    </w:pPr>
  </w:style>
  <w:style w:type="character" w:customStyle="1" w:styleId="afb">
    <w:name w:val="Основной текст_"/>
    <w:link w:val="13"/>
    <w:uiPriority w:val="99"/>
    <w:locked/>
    <w:rsid w:val="00557509"/>
    <w:rPr>
      <w:rFonts w:ascii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b"/>
    <w:uiPriority w:val="99"/>
    <w:rsid w:val="00557509"/>
    <w:pPr>
      <w:widowControl w:val="0"/>
      <w:shd w:val="clear" w:color="auto" w:fill="FFFFFF"/>
      <w:spacing w:line="264" w:lineRule="auto"/>
      <w:ind w:firstLine="400"/>
    </w:pPr>
  </w:style>
  <w:style w:type="table" w:customStyle="1" w:styleId="14">
    <w:name w:val="Сетка таблицы1"/>
    <w:uiPriority w:val="99"/>
    <w:rsid w:val="00557509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rsid w:val="00557509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note text"/>
    <w:basedOn w:val="a"/>
    <w:link w:val="afe"/>
    <w:uiPriority w:val="99"/>
    <w:semiHidden/>
    <w:rsid w:val="00557509"/>
    <w:pPr>
      <w:spacing w:line="276" w:lineRule="auto"/>
      <w:ind w:left="227" w:hanging="227"/>
    </w:pPr>
    <w:rPr>
      <w:rFonts w:ascii="Calibri" w:eastAsia="Calibri" w:hAnsi="Calibri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557509"/>
    <w:rPr>
      <w:rFonts w:ascii="Calibri" w:eastAsia="Calibri" w:hAnsi="Calibri" w:cs="Times New Roman"/>
      <w:szCs w:val="20"/>
    </w:rPr>
  </w:style>
  <w:style w:type="character" w:styleId="aff">
    <w:name w:val="footnote reference"/>
    <w:uiPriority w:val="99"/>
    <w:semiHidden/>
    <w:rsid w:val="00557509"/>
    <w:rPr>
      <w:rFonts w:cs="Times New Roman"/>
      <w:vertAlign w:val="superscript"/>
    </w:rPr>
  </w:style>
  <w:style w:type="character" w:customStyle="1" w:styleId="15">
    <w:name w:val="Схема документа Знак1"/>
    <w:basedOn w:val="a0"/>
    <w:uiPriority w:val="99"/>
    <w:semiHidden/>
    <w:rsid w:val="002C53B6"/>
    <w:rPr>
      <w:rFonts w:ascii="Segoe UI" w:hAnsi="Segoe UI" w:cs="Segoe UI"/>
      <w:sz w:val="16"/>
      <w:szCs w:val="16"/>
    </w:rPr>
  </w:style>
  <w:style w:type="character" w:customStyle="1" w:styleId="c0">
    <w:name w:val="c0"/>
    <w:basedOn w:val="a0"/>
    <w:rsid w:val="00AF38DF"/>
  </w:style>
  <w:style w:type="character" w:styleId="aff0">
    <w:name w:val="Strong"/>
    <w:basedOn w:val="a0"/>
    <w:uiPriority w:val="22"/>
    <w:qFormat/>
    <w:rsid w:val="00B81E94"/>
    <w:rPr>
      <w:b/>
      <w:bCs/>
    </w:rPr>
  </w:style>
  <w:style w:type="character" w:customStyle="1" w:styleId="markedcontent">
    <w:name w:val="markedcontent"/>
    <w:basedOn w:val="a0"/>
    <w:rsid w:val="00345BC9"/>
  </w:style>
  <w:style w:type="character" w:styleId="aff1">
    <w:name w:val="Emphasis"/>
    <w:basedOn w:val="a0"/>
    <w:uiPriority w:val="20"/>
    <w:qFormat/>
    <w:rsid w:val="00987D0A"/>
    <w:rPr>
      <w:i/>
      <w:iCs/>
    </w:rPr>
  </w:style>
  <w:style w:type="character" w:customStyle="1" w:styleId="c12">
    <w:name w:val="c12"/>
    <w:basedOn w:val="a0"/>
    <w:rsid w:val="0081301F"/>
  </w:style>
  <w:style w:type="paragraph" w:customStyle="1" w:styleId="c44">
    <w:name w:val="c44"/>
    <w:basedOn w:val="a"/>
    <w:rsid w:val="00EF4792"/>
    <w:pPr>
      <w:spacing w:before="100" w:beforeAutospacing="1" w:after="100" w:afterAutospacing="1"/>
    </w:pPr>
  </w:style>
  <w:style w:type="character" w:customStyle="1" w:styleId="c1">
    <w:name w:val="c1"/>
    <w:basedOn w:val="a0"/>
    <w:rsid w:val="00EF4792"/>
  </w:style>
  <w:style w:type="character" w:customStyle="1" w:styleId="af9">
    <w:name w:val="Без интервала Знак"/>
    <w:link w:val="af8"/>
    <w:uiPriority w:val="1"/>
    <w:rsid w:val="009F2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D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76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170"/>
    <w:pPr>
      <w:keepNext/>
      <w:tabs>
        <w:tab w:val="left" w:pos="2040"/>
      </w:tabs>
      <w:ind w:firstLine="567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76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A5170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422674"/>
  </w:style>
  <w:style w:type="character" w:customStyle="1" w:styleId="spellchecker-word-highlight">
    <w:name w:val="spellchecker-word-highlight"/>
    <w:basedOn w:val="a0"/>
    <w:rsid w:val="00422674"/>
  </w:style>
  <w:style w:type="character" w:styleId="a3">
    <w:name w:val="Hyperlink"/>
    <w:uiPriority w:val="99"/>
    <w:rsid w:val="00DC50CB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8276C4"/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8276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8276C4"/>
    <w:pPr>
      <w:ind w:left="720"/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8A28E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8A28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A7425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A742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A7425A"/>
  </w:style>
  <w:style w:type="paragraph" w:styleId="21">
    <w:name w:val="Body Text Indent 2"/>
    <w:basedOn w:val="a"/>
    <w:link w:val="22"/>
    <w:uiPriority w:val="99"/>
    <w:rsid w:val="00A7425A"/>
    <w:pPr>
      <w:spacing w:before="240" w:line="260" w:lineRule="auto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742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rsid w:val="00A7425A"/>
    <w:pPr>
      <w:ind w:right="6124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A742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Title"/>
    <w:basedOn w:val="a"/>
    <w:link w:val="af"/>
    <w:uiPriority w:val="99"/>
    <w:qFormat/>
    <w:rsid w:val="00A7425A"/>
    <w:pPr>
      <w:tabs>
        <w:tab w:val="left" w:pos="8820"/>
      </w:tabs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742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Цветовое выделение"/>
    <w:uiPriority w:val="99"/>
    <w:rsid w:val="00A7425A"/>
    <w:rPr>
      <w:b/>
      <w:bCs/>
      <w:color w:val="000080"/>
      <w:sz w:val="20"/>
      <w:szCs w:val="20"/>
    </w:rPr>
  </w:style>
  <w:style w:type="paragraph" w:customStyle="1" w:styleId="af1">
    <w:name w:val="Заголовок статьи"/>
    <w:basedOn w:val="a"/>
    <w:next w:val="a"/>
    <w:uiPriority w:val="99"/>
    <w:rsid w:val="00A7425A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0"/>
      <w:szCs w:val="20"/>
    </w:rPr>
  </w:style>
  <w:style w:type="paragraph" w:customStyle="1" w:styleId="af2">
    <w:name w:val="Комментарий"/>
    <w:basedOn w:val="a"/>
    <w:next w:val="a"/>
    <w:uiPriority w:val="99"/>
    <w:rsid w:val="00A7425A"/>
    <w:pPr>
      <w:widowControl w:val="0"/>
      <w:autoSpaceDE w:val="0"/>
      <w:autoSpaceDN w:val="0"/>
      <w:adjustRightInd w:val="0"/>
      <w:ind w:left="170"/>
    </w:pPr>
    <w:rPr>
      <w:rFonts w:ascii="Arial" w:hAnsi="Arial" w:cs="Arial"/>
      <w:i/>
      <w:iCs/>
      <w:color w:val="800080"/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A7425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42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заголовок 2"/>
    <w:basedOn w:val="a"/>
    <w:next w:val="a"/>
    <w:uiPriority w:val="99"/>
    <w:rsid w:val="00A7425A"/>
    <w:pPr>
      <w:keepNext/>
    </w:pPr>
    <w:rPr>
      <w:rFonts w:ascii="TimesEC" w:hAnsi="TimesEC" w:cs="TimesEC"/>
    </w:rPr>
  </w:style>
  <w:style w:type="character" w:styleId="af5">
    <w:name w:val="FollowedHyperlink"/>
    <w:basedOn w:val="a0"/>
    <w:uiPriority w:val="99"/>
    <w:rsid w:val="00A7425A"/>
    <w:rPr>
      <w:color w:val="800080"/>
      <w:u w:val="single"/>
    </w:rPr>
  </w:style>
  <w:style w:type="character" w:customStyle="1" w:styleId="af6">
    <w:name w:val="Схема документа Знак"/>
    <w:basedOn w:val="a0"/>
    <w:link w:val="af7"/>
    <w:uiPriority w:val="99"/>
    <w:semiHidden/>
    <w:rsid w:val="00A7425A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Document Map"/>
    <w:basedOn w:val="a"/>
    <w:link w:val="af6"/>
    <w:uiPriority w:val="99"/>
    <w:semiHidden/>
    <w:rsid w:val="00A7425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A7425A"/>
    <w:pPr>
      <w:ind w:left="720"/>
    </w:pPr>
    <w:rPr>
      <w:sz w:val="20"/>
      <w:szCs w:val="20"/>
    </w:rPr>
  </w:style>
  <w:style w:type="paragraph" w:customStyle="1" w:styleId="12">
    <w:name w:val="заголовок 1"/>
    <w:basedOn w:val="a"/>
    <w:next w:val="a"/>
    <w:uiPriority w:val="99"/>
    <w:rsid w:val="00A7425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A7425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Знак Знак4"/>
    <w:uiPriority w:val="99"/>
    <w:locked/>
    <w:rsid w:val="00A7425A"/>
  </w:style>
  <w:style w:type="paragraph" w:styleId="af8">
    <w:name w:val="No Spacing"/>
    <w:link w:val="af9"/>
    <w:uiPriority w:val="1"/>
    <w:qFormat/>
    <w:rsid w:val="00A7425A"/>
    <w:pPr>
      <w:ind w:firstLine="0"/>
      <w:jc w:val="left"/>
    </w:pPr>
  </w:style>
  <w:style w:type="character" w:customStyle="1" w:styleId="blk">
    <w:name w:val="blk"/>
    <w:uiPriority w:val="99"/>
    <w:rsid w:val="00557509"/>
    <w:rPr>
      <w:rFonts w:cs="Times New Roman"/>
    </w:rPr>
  </w:style>
  <w:style w:type="paragraph" w:customStyle="1" w:styleId="Default">
    <w:name w:val="Default"/>
    <w:uiPriority w:val="99"/>
    <w:rsid w:val="00557509"/>
    <w:pPr>
      <w:autoSpaceDE w:val="0"/>
      <w:autoSpaceDN w:val="0"/>
      <w:adjustRightInd w:val="0"/>
      <w:ind w:firstLine="0"/>
      <w:jc w:val="left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a">
    <w:name w:val="Normal (Web)"/>
    <w:basedOn w:val="a"/>
    <w:uiPriority w:val="99"/>
    <w:rsid w:val="00557509"/>
    <w:pPr>
      <w:spacing w:before="100" w:beforeAutospacing="1" w:after="100" w:afterAutospacing="1"/>
    </w:pPr>
  </w:style>
  <w:style w:type="character" w:customStyle="1" w:styleId="afb">
    <w:name w:val="Основной текст_"/>
    <w:link w:val="13"/>
    <w:uiPriority w:val="99"/>
    <w:locked/>
    <w:rsid w:val="00557509"/>
    <w:rPr>
      <w:rFonts w:ascii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b"/>
    <w:uiPriority w:val="99"/>
    <w:rsid w:val="00557509"/>
    <w:pPr>
      <w:widowControl w:val="0"/>
      <w:shd w:val="clear" w:color="auto" w:fill="FFFFFF"/>
      <w:spacing w:line="264" w:lineRule="auto"/>
      <w:ind w:firstLine="400"/>
    </w:pPr>
  </w:style>
  <w:style w:type="table" w:customStyle="1" w:styleId="14">
    <w:name w:val="Сетка таблицы1"/>
    <w:uiPriority w:val="99"/>
    <w:rsid w:val="00557509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rsid w:val="00557509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note text"/>
    <w:basedOn w:val="a"/>
    <w:link w:val="afe"/>
    <w:uiPriority w:val="99"/>
    <w:semiHidden/>
    <w:rsid w:val="00557509"/>
    <w:pPr>
      <w:spacing w:line="276" w:lineRule="auto"/>
      <w:ind w:left="227" w:hanging="227"/>
    </w:pPr>
    <w:rPr>
      <w:rFonts w:ascii="Calibri" w:eastAsia="Calibri" w:hAnsi="Calibri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557509"/>
    <w:rPr>
      <w:rFonts w:ascii="Calibri" w:eastAsia="Calibri" w:hAnsi="Calibri" w:cs="Times New Roman"/>
      <w:szCs w:val="20"/>
    </w:rPr>
  </w:style>
  <w:style w:type="character" w:styleId="aff">
    <w:name w:val="footnote reference"/>
    <w:uiPriority w:val="99"/>
    <w:semiHidden/>
    <w:rsid w:val="00557509"/>
    <w:rPr>
      <w:rFonts w:cs="Times New Roman"/>
      <w:vertAlign w:val="superscript"/>
    </w:rPr>
  </w:style>
  <w:style w:type="character" w:customStyle="1" w:styleId="15">
    <w:name w:val="Схема документа Знак1"/>
    <w:basedOn w:val="a0"/>
    <w:uiPriority w:val="99"/>
    <w:semiHidden/>
    <w:rsid w:val="002C53B6"/>
    <w:rPr>
      <w:rFonts w:ascii="Segoe UI" w:hAnsi="Segoe UI" w:cs="Segoe UI"/>
      <w:sz w:val="16"/>
      <w:szCs w:val="16"/>
    </w:rPr>
  </w:style>
  <w:style w:type="character" w:customStyle="1" w:styleId="c0">
    <w:name w:val="c0"/>
    <w:basedOn w:val="a0"/>
    <w:rsid w:val="00AF38DF"/>
  </w:style>
  <w:style w:type="character" w:styleId="aff0">
    <w:name w:val="Strong"/>
    <w:basedOn w:val="a0"/>
    <w:uiPriority w:val="22"/>
    <w:qFormat/>
    <w:rsid w:val="00B81E94"/>
    <w:rPr>
      <w:b/>
      <w:bCs/>
    </w:rPr>
  </w:style>
  <w:style w:type="character" w:customStyle="1" w:styleId="markedcontent">
    <w:name w:val="markedcontent"/>
    <w:basedOn w:val="a0"/>
    <w:rsid w:val="00345BC9"/>
  </w:style>
  <w:style w:type="character" w:styleId="aff1">
    <w:name w:val="Emphasis"/>
    <w:basedOn w:val="a0"/>
    <w:uiPriority w:val="20"/>
    <w:qFormat/>
    <w:rsid w:val="00987D0A"/>
    <w:rPr>
      <w:i/>
      <w:iCs/>
    </w:rPr>
  </w:style>
  <w:style w:type="character" w:customStyle="1" w:styleId="c12">
    <w:name w:val="c12"/>
    <w:basedOn w:val="a0"/>
    <w:rsid w:val="0081301F"/>
  </w:style>
  <w:style w:type="paragraph" w:customStyle="1" w:styleId="c44">
    <w:name w:val="c44"/>
    <w:basedOn w:val="a"/>
    <w:rsid w:val="00EF4792"/>
    <w:pPr>
      <w:spacing w:before="100" w:beforeAutospacing="1" w:after="100" w:afterAutospacing="1"/>
    </w:pPr>
  </w:style>
  <w:style w:type="character" w:customStyle="1" w:styleId="c1">
    <w:name w:val="c1"/>
    <w:basedOn w:val="a0"/>
    <w:rsid w:val="00EF4792"/>
  </w:style>
  <w:style w:type="character" w:customStyle="1" w:styleId="af9">
    <w:name w:val="Без интервала Знак"/>
    <w:link w:val="af8"/>
    <w:uiPriority w:val="1"/>
    <w:rsid w:val="009F2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61000116.&#1077;&#1089;&#1080;&#1084;&#1087;.&#1088;&#1092;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61000104.&#1077;&#1089;&#1080;&#1084;&#1087;.&#1088;&#1092;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vestnikprosveshheniya.ru/publikacii/na_portale/material?n=384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C78F8-960F-4967-9B7E-2016D81F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11010</Words>
  <Characters>62758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В. Стукалов</dc:creator>
  <cp:lastModifiedBy>Admin</cp:lastModifiedBy>
  <cp:revision>2</cp:revision>
  <cp:lastPrinted>2022-03-29T10:56:00Z</cp:lastPrinted>
  <dcterms:created xsi:type="dcterms:W3CDTF">2023-03-24T08:44:00Z</dcterms:created>
  <dcterms:modified xsi:type="dcterms:W3CDTF">2023-03-24T08:44:00Z</dcterms:modified>
</cp:coreProperties>
</file>