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54" w:rsidRDefault="004D5054" w:rsidP="0081160C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</w:pPr>
      <w:r w:rsidRPr="004D5054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  <w:fldChar w:fldCharType="begin"/>
      </w:r>
      <w:r w:rsidRPr="004D5054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  <w:instrText xml:space="preserve"> HYPERLINK "http://tagobr.ru/activities/opeka-i-popechitelstvo/stati-i-dokumenty/informatsiia-dlia-grazhdan-po-voprosam-vzyskaniia-alimentov-s-zakonnyh-predstavitelei" </w:instrText>
      </w:r>
      <w:r w:rsidRPr="004D5054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  <w:fldChar w:fldCharType="separate"/>
      </w:r>
      <w:r w:rsidRPr="004D5054">
        <w:rPr>
          <w:rFonts w:ascii="Times New Roman" w:eastAsia="Times New Roman" w:hAnsi="Times New Roman" w:cs="Times New Roman"/>
          <w:color w:val="32639A"/>
          <w:spacing w:val="4"/>
          <w:sz w:val="28"/>
          <w:lang w:eastAsia="ru-RU"/>
        </w:rPr>
        <w:t>Информация для граждан по вопросам взыскания алиментов с законных представителей</w:t>
      </w:r>
      <w:r w:rsidRPr="004D5054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  <w:fldChar w:fldCharType="end"/>
      </w:r>
    </w:p>
    <w:p w:rsidR="0081160C" w:rsidRPr="004D5054" w:rsidRDefault="0081160C" w:rsidP="0081160C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</w:pPr>
    </w:p>
    <w:p w:rsidR="004D5054" w:rsidRPr="004D5054" w:rsidRDefault="004D5054" w:rsidP="004D5054">
      <w:pPr>
        <w:shd w:val="clear" w:color="auto" w:fill="FFFFFF"/>
        <w:jc w:val="center"/>
        <w:rPr>
          <w:rFonts w:ascii="Times New Roman" w:eastAsia="Times New Roman" w:hAnsi="Times New Roman" w:cs="Times New Roman"/>
          <w:color w:val="383838"/>
          <w:lang w:eastAsia="ru-RU"/>
        </w:rPr>
      </w:pPr>
      <w:r w:rsidRPr="0081160C">
        <w:rPr>
          <w:rFonts w:ascii="Times New Roman" w:eastAsia="Times New Roman" w:hAnsi="Times New Roman" w:cs="Times New Roman"/>
          <w:b/>
          <w:bCs/>
          <w:color w:val="383838"/>
          <w:lang w:eastAsia="ru-RU"/>
        </w:rPr>
        <w:t>Соблюдай права детей, заплати алименты!</w:t>
      </w:r>
    </w:p>
    <w:p w:rsidR="004D5054" w:rsidRPr="0081160C" w:rsidRDefault="004D5054" w:rsidP="004D505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83838"/>
          <w:lang w:eastAsia="ru-RU"/>
        </w:rPr>
      </w:pPr>
      <w:r w:rsidRPr="0081160C">
        <w:rPr>
          <w:rFonts w:ascii="Times New Roman" w:eastAsia="Times New Roman" w:hAnsi="Times New Roman" w:cs="Times New Roman"/>
          <w:b/>
          <w:bCs/>
          <w:color w:val="383838"/>
          <w:lang w:eastAsia="ru-RU"/>
        </w:rPr>
        <w:t>К сожалению, взрослые, дееспособные граждане нашей страны не могут предугадать  и выстроить по плану свою жизнь, по разным причинам семьи распадаются. И страдают от этого в первую очередь дети, потому что права ребенка на достойное содержание, как это ни странно, могут нарушать оба родителя. Бывает, даже обеспеченные мамы и папы всячески уклоняются от выплаты алиментов на содержание «бывших» детей, а что уже говорить о категории людей, которую принято называть неблагополучной?</w:t>
      </w:r>
    </w:p>
    <w:p w:rsidR="004D5054" w:rsidRPr="004D5054" w:rsidRDefault="004D5054" w:rsidP="004D5054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D5054" w:rsidRDefault="004D5054" w:rsidP="0081160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В нашем обществе появляется все больше родителей, у которых чувство ответственности стерлось до дыр. Многие из тех, кто оставляет своих детей ни с чем — социально опустившиеся, неработающие люди, основная часть уклонистов от выплат алиментов это люди лишенные родительских прав или ведущие аморальный образ жизни. К сожалению, таких людей не заботят проблемы их детей, они не думают о том, что несовершеннолетним отпрыскам необходимо одеваться, кушать, ходить в школу либо в садик. С этими все понятно. А как быть с принципиальными отцами, которые не хотят платить и ссылаются на то, что бывшая жена тратит деньги на себя, а не на ребенка. Они прикидываются голодранцами, показывая мизерную официальную заработную плату, зачастую только ради того, чтобы потешить свое самолюбие. Если у такого «горе-родителя» нет совести, и он не понимает, что его кровным детям нужно кушать и одеваться, то здесь вряд ли можно что-то сделать. </w:t>
      </w:r>
      <w:proofErr w:type="gramStart"/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Многие из них безразлично относят не только к детям, но и к законам Российской Федерации, в том числе и игнорировании ст.157 Уголовного Кодекса Российской Федерации, злостное уклонение  родителя от уплаты по решению суда средств на содержание несовершеннолетних детей,  равно нетрудоспособных детей, достигших 18 – летнего возраста – наказывается обязательными исправительными работами на срок от 120 до 180 часов, либо исправительными работами</w:t>
      </w:r>
      <w:proofErr w:type="gramEnd"/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на срок до одного года, либо арестом на срок до 3 месяцев. Тюремного срока, а в том числе и закона, большинство граждан не боятся.</w:t>
      </w:r>
    </w:p>
    <w:p w:rsidR="0081160C" w:rsidRPr="004D5054" w:rsidRDefault="0081160C" w:rsidP="0081160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D5054" w:rsidRPr="0081160C" w:rsidRDefault="004D5054" w:rsidP="0081160C">
      <w:pPr>
        <w:pStyle w:val="a6"/>
        <w:numPr>
          <w:ilvl w:val="0"/>
          <w:numId w:val="1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Первоначальные действия.</w:t>
      </w:r>
    </w:p>
    <w:p w:rsidR="0081160C" w:rsidRPr="0081160C" w:rsidRDefault="0081160C" w:rsidP="0081160C">
      <w:pPr>
        <w:pStyle w:val="a6"/>
        <w:shd w:val="clear" w:color="auto" w:fill="FFFFFF"/>
        <w:ind w:left="1080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1)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 </w:t>
      </w: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 соответствии со ст. 60 Семейного кодекса РФ, ребенок имеет право на получение содержания от своих родителей. В случае</w:t>
      </w:r>
      <w:proofErr w:type="gramStart"/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,</w:t>
      </w:r>
      <w:proofErr w:type="gramEnd"/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 В соответствии со ст. 148 Семейного кодекса, дети, находящиеся под опекой (попечительством) имеют право на причитающиеся им алименты.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Следует иметь виду, что в силу ст. 71 и 74 Семейного кодекса РФ лишение родительских прав или ограничение в родительских правах не освобождает родителей от обязанности содержать своего ребенка.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Таким образом, в целях защиты имущественных прав несовершеннолетних, на опекуна (попечителя), как на законного представителя ребенка, возлагается обязанность контролировать исполнение родителями обязанности по выплате алиментов на содержание ребенка. Поэтому 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в случае, если на момент установления опеки (попечительства) алименты с родителей подопечного ребенка не взыскивались и не выплачиваются в добровольном порядке, то опекуну (попечителю) необходимо подать в суд заявление о взыскании алиментов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. </w:t>
      </w: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Данная категория дел рассматривается мировыми судьями как по месту жительства опекуна (попечителя), так 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и </w:t>
      </w: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по месту жительства родителей (одного из них). Копию искового заявления с отметкой суда о приеме, а затем копию решения суда о взыскании алиментов и копию исполнительного </w:t>
      </w: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lastRenderedPageBreak/>
        <w:t>листа 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 xml:space="preserve">необходимо предоставить в отдел опеки и попечительства в отношении несовершеннолетних Управления образования </w:t>
      </w:r>
      <w:proofErr w:type="gramStart"/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г</w:t>
      </w:r>
      <w:proofErr w:type="gramEnd"/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. Таганрога  для приобщения к личному делу подопечного.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2) В соответствии со ст. 33 ФЕДЕРАЛЬНОГО ЗАКОНА от 02.10.2007 N 229-ФЗ "ОБ ИСПОЛНИТЕЛЬНОМ ПРОИЗВОДСТВЕ" исполнительные действия совершаются судебным приставом-исполнителем по месту жительства, месту пребывания 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должника.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Взыскателем является гражданин, в пользу или в интересах которого, выдан исполнительный документ. Должником является гражданин, обязанный по исполнительному документу выплачивать алименты.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Таким образом, оригинал исполнительного листа о взыскании алиментов 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подается взыскателем в отдел службы судебных приставов по месту жительства (по месту пребывания) должника, либо по последнему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известному месту жительства должника. </w:t>
      </w: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 соответствии со ст. 429 Гражданского процессуального кодекса РФ по каждому решению суда выдается только один исполнительный лист. 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С целью предотвращения утери исполнительного листа необходимо предварительно сделать копию и поставить отметку службы судебных приставов о приеме исполнительного листа непосредственно на его копии.</w:t>
      </w: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Также необходимо написать заявление с просьбой возбудить исполнительное производство и приложить к нему копию сберегательной книжки, открытой на имя ребенка.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Копию 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исполнительного листа с отметкой службы судебных приставов о приеме необходимо предоставить в  отдел опеки и попечительства для приобщения к личному делу подопечного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.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3) В соответствии со ст. 84 Семейного кодекса РФ на детей, оставшихся без попечения родителей, алименты выплачиваются опекуну (попечителю) детей или их приемным родителям.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Таким образом, в случае если опека назначена после выдачи исполнительного листа о взыскании алиментов с родителей, лишенных родительских прав, то в соответствии со ст. 44, 203 Гражданского процессуального кодекса РФ необходимо 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подать заявление об изменении порядка и способа исполнения решения суда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. </w:t>
      </w: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Данное заявление подается в суд, вынесший решение о взыскании алиментов. Суд выносит определение о замене взыскателя, которое направляется сторонам по делу. Данное определение необходимо подать в отдел службы судебных приставов, в производстве которого возбуждено исполнительное производство. Копию определения суда о замене взыскателя 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необходимо предоставить в отдел опеки и попечительства  для приобщения к личному делу подопечного.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4) После подачи заявления и оригинала исполнительного листа в службу судебных приставов, судебный пристав-исполнитель возбуждает исполнительное производство, о чем выносится «Постановление о возбуждении исполнительного производства», которое направляется сторонам. 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Копию данного постановления необходимо предоставить в отдел опеки и попечительства для приобщения к личному делу подопечного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.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proofErr w:type="gramStart"/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5) Необходимо знать, что в соответствии со ст. 50 ФЕДЕРАЛЬНОГО ЗАКОНА от 02.10.2007 N 229-ФЗ "ОБ ИСПОЛНИТЕЛЬНОМ ПРОИЗВОДСТВЕ" стороны исполнительного производства вправе знакомиться с материалами исполнительного производства, делать из них выписки, снимать с них копии, представлять дополнительные материалы, заявлять ходатайства, участвовать в совершении исполнительных действий, давать устные и письменные объяснения в процессе совершения исполнительных действий, приводить свои доводы по всем</w:t>
      </w:r>
      <w:proofErr w:type="gramEnd"/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вопросам, </w:t>
      </w: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br/>
        <w:t>возникающим в ходе исполнительного производства, возражать против ходатайств и доводов других лиц, участвующих в исполнительном производстве, заявлять отводы, обжаловать постановления судебного пристава-исполнителя, его действия (бездействие).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6) По запросу стороны по исполнительному производству судебный пристав-исполнитель выносит постановление о расчете задолженности по алиментам. По мере необходимости, </w:t>
      </w: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lastRenderedPageBreak/>
        <w:t>в соответствии с планом по защите прав ребенка, 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копию постановления о расчете задолженности по алиментам необходимо предоставлять в личное дело подопечного в отдел опеки и попечительства</w:t>
      </w:r>
    </w:p>
    <w:p w:rsidR="00E05EC0" w:rsidRDefault="00E05EC0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</w:p>
    <w:p w:rsidR="004D5054" w:rsidRPr="00E05EC0" w:rsidRDefault="004D5054" w:rsidP="00E05EC0">
      <w:pPr>
        <w:pStyle w:val="a6"/>
        <w:numPr>
          <w:ilvl w:val="0"/>
          <w:numId w:val="1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E05EC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Длительное время не поступают алименты </w:t>
      </w:r>
      <w:r w:rsidRPr="00E05EC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— </w:t>
      </w:r>
      <w:r w:rsidRPr="00E05EC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что делать?</w:t>
      </w:r>
    </w:p>
    <w:p w:rsidR="00E05EC0" w:rsidRPr="00E05EC0" w:rsidRDefault="00E05EC0" w:rsidP="00E05EC0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 соответствии с законодательством РФ основной задачей судебных приставов-исполнителей является принудительное исполнение вступившего в законную силу решения суда. В целях реализации вышеуказанной задачи, судебный пристав запрашивает у налоговой инспекции, пенсионного фонда и иных организаций сведения о наличии у должника заработка и иного дохода, счетов в банке или имущества, на которое возможно обратить взыскание. Таким образом, в случае если длительное время на счет ребенка не поступают алименты - это означает, что судебный пристав-исполнитель не может найти должника, либо его доход или имущество, на которое можно обратить взыскание.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 данном случае, законодательством предусмотрены определенные возможности судебного пристава, однако, как правило, данные действия совершаются судебным приставом только по заявлению взыскателя.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1) В случае, если судебный пристав-исполнитель не может найти должника (должник не проживает по месту жительства или по месту последнего известного места жительства).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 данном случае судебный пристав-исполнитель по своей инициативе или по заявлению взыскателя выносит постановление о розыске должника, которое утверждается старшим судебным приставом. 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Копию данного постановления необходимо предоставить в отдел опеки и попечительства  для приобщения к личному делу подопечного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.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2) В случае если судебный пристав-исполнитель не может найти доход или имущество должника.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Если судебный пристав-исполнитель не может найти доход или имущество должника, на которое возможно обратить взыскание - это может означать только то, что должник намеренно укрывается от исполнения обязанностей по уплате алиментов. В данном случае законодательством РФ предусмотрены некоторые ограничительные меры, а также ответственность должника за неисполнение решения суда.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 соответствии со ст. 67 ФЕДЕРАЛЬНОГО ЗАКОНА от 02.10.2007 N 229-ФЗ "ОБ ИСПОЛНИТЕЛЬНОМ ПРОИЗВОДСТВЕ" при неисполнении должником требований о взыскании алиментов судебный пристав-исполнитель вправе по заявлению взыскателя или собственной инициативе вынести постановление 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о </w:t>
      </w: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временном ограничении на выезд должника из Российской Федерации. </w:t>
      </w:r>
      <w:proofErr w:type="gramStart"/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Таким образом, в случае, если длительное время не исполняется решение суда о взыскании алиментов, а также в случае, если данное решение не исполняется в полном объеме (т.е. имеется задолженность по уплате алиментов), то необходимо написать заявление в отдел службы судебных приставов с просьбой временно ограничить выезд должника из Российской Федерации.</w:t>
      </w:r>
      <w:proofErr w:type="gramEnd"/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 xml:space="preserve">Копию постановления о </w:t>
      </w:r>
      <w:proofErr w:type="gramStart"/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временном</w:t>
      </w:r>
      <w:proofErr w:type="gramEnd"/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 xml:space="preserve"> ограничений на выезд должника из Российской Федерации необходимо предоставить в отдел опеки и попечительства для приобщения к личному делу подопечного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.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Кроме того, законодательством Российской Федерации предусмотрена уголовная ответственность должников за злостное уклонение от уплаты алиментов.</w:t>
      </w:r>
    </w:p>
    <w:p w:rsid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Таким образом, в случае длительной (как правило, более 6 месяцев) невыплаты алиментов на содержание подопечного ребенка, опекуну (попечителю) необходимо подать заявление в службу судебных приставов с просьбой рассмотреть вопрос о привлечении родителя (родителей) к уголовной ответственности. 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Копию указанного заявления с отметкой </w:t>
      </w: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u w:val="single"/>
          <w:lang w:eastAsia="ru-RU"/>
        </w:rPr>
        <w:t>о 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принятии службой судебных приставов необходимо предоставить в отдел опеки и попечительства для приобщения к личному делу подопечного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.</w:t>
      </w:r>
    </w:p>
    <w:p w:rsidR="00E05EC0" w:rsidRPr="004D5054" w:rsidRDefault="00E05EC0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D5054" w:rsidRDefault="004D5054" w:rsidP="00E05EC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lastRenderedPageBreak/>
        <w:t>Ш. Обжалование действий (бездействий) судебных приставов-исполнителей.</w:t>
      </w:r>
    </w:p>
    <w:p w:rsidR="00E05EC0" w:rsidRPr="004D5054" w:rsidRDefault="00E05EC0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proofErr w:type="gramStart"/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 соответствии со ст. 121 ФЕДЕРАЛЬНОГО ЗАКОНА от 02.10.2007 N 229-ФЗ "ОБ ИСПОЛНИТЕЛЬНОМ ПРОИЗВОДСТВЕ" постановления судебного пристава-исполнителя и других должностных лиц службы судебных приставов, их действия (бездействие) по исполнению исполнительного документа могут быть обжалованы сторонами исполнительного производства, иными лицами, чьи права и интересы нарушены такими действиями (бездействием), в порядке подчиненности и оспорены в суде.</w:t>
      </w:r>
      <w:proofErr w:type="gramEnd"/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Таким образом, в случае неисполнения судебным приставом-исполнителем возложенных на него законом обязанностей, опекуну (попечителю) необходимо подать жалобу на его бездействия на имя старшего судебного пристава, в подчинении которого находится этот судебный пристав-исполнитель.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u w:val="single"/>
          <w:lang w:eastAsia="ru-RU"/>
        </w:rPr>
        <w:t>Копию указанной жалобы с отметкой о принятии службой судебных приставов необходимо предоставить в отдел опеки и попечительства  для приобщения к личному делу подопечного</w:t>
      </w: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.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1160C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Документы, которые необходимо приложить к исковому заявлению: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Свидетельство  о рождении,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Копия паспорта опекуна (попечителя), приемного родителя,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Копия приказа о назначении опеки (попечительства) приемной семьи,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Копия решения суда о лишении родительских прав,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Копия лицевого счет открытого на имя опекаемого ребенка</w:t>
      </w:r>
    </w:p>
    <w:p w:rsidR="004D5054" w:rsidRPr="004D5054" w:rsidRDefault="004D5054" w:rsidP="0081160C">
      <w:pPr>
        <w:shd w:val="clear" w:color="auto" w:fill="FFFFFF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4D505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Сегодня проблема алиментов гораздо сложнее, чем может показаться на первый взгляд. Очень часто представителям власти приходится сталкиваться не только с нежеланием родителей помогать своим детям материально, но и с полным родительским пренебрежением, отсутствием человеческого внимания. Помните,  бывших детей не бывает!</w:t>
      </w:r>
    </w:p>
    <w:p w:rsidR="00FF346D" w:rsidRPr="0081160C" w:rsidRDefault="00FF346D" w:rsidP="008116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346D" w:rsidRPr="0081160C" w:rsidSect="00FF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93591"/>
    <w:multiLevelType w:val="hybridMultilevel"/>
    <w:tmpl w:val="804E9C4C"/>
    <w:lvl w:ilvl="0" w:tplc="79B44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054"/>
    <w:rsid w:val="001156F0"/>
    <w:rsid w:val="004D5054"/>
    <w:rsid w:val="00783DD6"/>
    <w:rsid w:val="0081160C"/>
    <w:rsid w:val="00E05EC0"/>
    <w:rsid w:val="00FF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6D"/>
  </w:style>
  <w:style w:type="paragraph" w:styleId="2">
    <w:name w:val="heading 2"/>
    <w:basedOn w:val="a"/>
    <w:link w:val="20"/>
    <w:uiPriority w:val="9"/>
    <w:qFormat/>
    <w:rsid w:val="004D50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D50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50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5054"/>
    <w:rPr>
      <w:b/>
      <w:bCs/>
    </w:rPr>
  </w:style>
  <w:style w:type="paragraph" w:styleId="a6">
    <w:name w:val="List Paragraph"/>
    <w:basedOn w:val="a"/>
    <w:uiPriority w:val="34"/>
    <w:qFormat/>
    <w:rsid w:val="00811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352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2017-08-18T12:22:00Z</dcterms:created>
  <dcterms:modified xsi:type="dcterms:W3CDTF">2017-08-18T12:29:00Z</dcterms:modified>
</cp:coreProperties>
</file>