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5" w:rsidRDefault="00580205" w:rsidP="0079049A">
      <w:pPr>
        <w:tabs>
          <w:tab w:val="left" w:pos="4678"/>
          <w:tab w:val="left" w:pos="5103"/>
        </w:tabs>
        <w:ind w:left="-284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A14718">
      <w:pPr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A14718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A14718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A14718">
      <w:pPr>
        <w:ind w:left="-284"/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A14718">
      <w:pPr>
        <w:ind w:left="-284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  <w:r w:rsidRPr="00813FB4">
        <w:rPr>
          <w:rFonts w:ascii="Georgia" w:hAnsi="Georgia"/>
          <w:b/>
          <w:sz w:val="28"/>
          <w:szCs w:val="28"/>
        </w:rPr>
        <w:t xml:space="preserve"> </w:t>
      </w:r>
    </w:p>
    <w:p w:rsidR="00580205" w:rsidRPr="003809BE" w:rsidRDefault="00580205" w:rsidP="00A14718">
      <w:pPr>
        <w:ind w:left="-284"/>
        <w:jc w:val="center"/>
        <w:rPr>
          <w:sz w:val="28"/>
          <w:szCs w:val="28"/>
        </w:rPr>
      </w:pPr>
    </w:p>
    <w:p w:rsidR="00580205" w:rsidRPr="00775B32" w:rsidRDefault="00580205" w:rsidP="00A14718">
      <w:pPr>
        <w:ind w:left="-284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8B04F0" w:rsidRDefault="00580205" w:rsidP="00A14718">
      <w:pPr>
        <w:ind w:left="-284"/>
        <w:jc w:val="both"/>
        <w:rPr>
          <w:sz w:val="28"/>
          <w:szCs w:val="28"/>
        </w:rPr>
      </w:pPr>
    </w:p>
    <w:p w:rsidR="00580205" w:rsidRPr="00514B7D" w:rsidRDefault="00BB21A3" w:rsidP="00A14718">
      <w:pPr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  13.09.</w:t>
      </w:r>
      <w:r w:rsidR="00580205" w:rsidRPr="00514B7D">
        <w:rPr>
          <w:b/>
          <w:sz w:val="28"/>
        </w:rPr>
        <w:t>201</w:t>
      </w:r>
      <w:r w:rsidR="008D4E71">
        <w:rPr>
          <w:b/>
          <w:sz w:val="28"/>
        </w:rPr>
        <w:t xml:space="preserve">3   </w:t>
      </w:r>
      <w:r w:rsidR="00580205" w:rsidRPr="00514B7D">
        <w:rPr>
          <w:b/>
          <w:sz w:val="28"/>
        </w:rPr>
        <w:t xml:space="preserve"> </w:t>
      </w:r>
      <w:r w:rsidR="00580205">
        <w:rPr>
          <w:b/>
          <w:sz w:val="28"/>
        </w:rPr>
        <w:t xml:space="preserve">      </w:t>
      </w:r>
      <w:r w:rsidR="00F63E42">
        <w:rPr>
          <w:b/>
          <w:sz w:val="28"/>
        </w:rPr>
        <w:t xml:space="preserve">  </w:t>
      </w:r>
      <w:r w:rsidR="00580205">
        <w:rPr>
          <w:b/>
          <w:sz w:val="28"/>
        </w:rPr>
        <w:t xml:space="preserve">               </w:t>
      </w:r>
      <w:r w:rsidR="00A25C9F">
        <w:rPr>
          <w:b/>
          <w:sz w:val="28"/>
        </w:rPr>
        <w:t xml:space="preserve">        </w:t>
      </w:r>
      <w:r w:rsidR="0095610A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="001F5939">
        <w:rPr>
          <w:b/>
          <w:sz w:val="28"/>
        </w:rPr>
        <w:t xml:space="preserve"> </w:t>
      </w:r>
      <w:r w:rsidR="0079049A">
        <w:rPr>
          <w:b/>
          <w:sz w:val="28"/>
        </w:rPr>
        <w:t>№</w:t>
      </w:r>
      <w:r>
        <w:rPr>
          <w:b/>
          <w:sz w:val="28"/>
        </w:rPr>
        <w:t>771</w:t>
      </w:r>
      <w:r w:rsidR="001F5939">
        <w:rPr>
          <w:b/>
          <w:sz w:val="28"/>
        </w:rPr>
        <w:t xml:space="preserve">   </w:t>
      </w:r>
      <w:r w:rsidR="00A25C9F">
        <w:rPr>
          <w:b/>
          <w:sz w:val="28"/>
        </w:rPr>
        <w:t xml:space="preserve"> </w:t>
      </w:r>
      <w:r w:rsidR="001F5939">
        <w:rPr>
          <w:b/>
          <w:sz w:val="28"/>
        </w:rPr>
        <w:t xml:space="preserve">    </w:t>
      </w:r>
      <w:r w:rsidR="00580205" w:rsidRPr="00514B7D">
        <w:rPr>
          <w:b/>
          <w:sz w:val="28"/>
        </w:rPr>
        <w:t xml:space="preserve">   </w:t>
      </w:r>
      <w:r w:rsidR="001F5939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 xml:space="preserve"> </w:t>
      </w:r>
      <w:r w:rsidR="00681C88">
        <w:rPr>
          <w:b/>
          <w:sz w:val="28"/>
        </w:rPr>
        <w:t xml:space="preserve"> </w:t>
      </w:r>
      <w:r w:rsidR="008D4E71">
        <w:rPr>
          <w:b/>
          <w:sz w:val="28"/>
        </w:rPr>
        <w:t xml:space="preserve">   </w:t>
      </w:r>
      <w:r w:rsidR="00580205" w:rsidRPr="00514B7D">
        <w:rPr>
          <w:b/>
          <w:sz w:val="28"/>
        </w:rPr>
        <w:t xml:space="preserve">    </w:t>
      </w:r>
      <w:r w:rsidR="00681C88">
        <w:rPr>
          <w:b/>
          <w:sz w:val="28"/>
        </w:rPr>
        <w:t xml:space="preserve"> </w:t>
      </w:r>
      <w:r w:rsidR="00580205">
        <w:rPr>
          <w:b/>
          <w:sz w:val="28"/>
        </w:rPr>
        <w:t xml:space="preserve">    </w:t>
      </w:r>
      <w:r w:rsidR="00580205" w:rsidRPr="00514B7D">
        <w:rPr>
          <w:b/>
          <w:sz w:val="28"/>
        </w:rPr>
        <w:t xml:space="preserve">   </w:t>
      </w:r>
      <w:r w:rsidR="00F36B1F">
        <w:rPr>
          <w:b/>
          <w:sz w:val="28"/>
        </w:rPr>
        <w:t xml:space="preserve">  </w:t>
      </w:r>
      <w:r w:rsidR="0095610A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>р.п.  Каменоломни</w:t>
      </w:r>
    </w:p>
    <w:p w:rsidR="00580205" w:rsidRDefault="00580205" w:rsidP="00A14718">
      <w:pPr>
        <w:ind w:left="-284"/>
        <w:jc w:val="both"/>
        <w:rPr>
          <w:sz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2"/>
      </w:tblGrid>
      <w:tr w:rsidR="00580205" w:rsidRPr="008B268F" w:rsidTr="0079049A">
        <w:trPr>
          <w:trHeight w:val="1797"/>
        </w:trPr>
        <w:tc>
          <w:tcPr>
            <w:tcW w:w="4962" w:type="dxa"/>
          </w:tcPr>
          <w:p w:rsidR="0079049A" w:rsidRDefault="008D4E71" w:rsidP="0079049A">
            <w:pPr>
              <w:tabs>
                <w:tab w:val="left" w:pos="116"/>
              </w:tabs>
              <w:ind w:left="142" w:right="-391"/>
              <w:rPr>
                <w:sz w:val="28"/>
              </w:rPr>
            </w:pPr>
            <w:r>
              <w:rPr>
                <w:sz w:val="28"/>
              </w:rPr>
              <w:t>Об   утверждении административного  регламента</w:t>
            </w:r>
            <w:r w:rsidR="00580205">
              <w:rPr>
                <w:sz w:val="28"/>
              </w:rPr>
              <w:t xml:space="preserve"> отдела образования Адми</w:t>
            </w:r>
            <w:r w:rsidR="0079049A">
              <w:rPr>
                <w:sz w:val="28"/>
              </w:rPr>
              <w:t>-</w:t>
            </w:r>
          </w:p>
          <w:p w:rsidR="0079049A" w:rsidRDefault="00580205" w:rsidP="0079049A">
            <w:pPr>
              <w:tabs>
                <w:tab w:val="left" w:pos="116"/>
              </w:tabs>
              <w:ind w:left="142" w:right="-391"/>
              <w:rPr>
                <w:sz w:val="28"/>
              </w:rPr>
            </w:pPr>
            <w:r>
              <w:rPr>
                <w:sz w:val="28"/>
              </w:rPr>
              <w:t xml:space="preserve">нистрации Октябрьского района </w:t>
            </w:r>
            <w:r w:rsidR="008D4E71">
              <w:rPr>
                <w:sz w:val="28"/>
              </w:rPr>
              <w:t xml:space="preserve">   по предоставлению    муниципальной</w:t>
            </w:r>
            <w:r>
              <w:rPr>
                <w:sz w:val="28"/>
              </w:rPr>
              <w:t xml:space="preserve"> ус</w:t>
            </w:r>
            <w:r w:rsidR="0079049A">
              <w:rPr>
                <w:sz w:val="28"/>
              </w:rPr>
              <w:t>-</w:t>
            </w:r>
          </w:p>
          <w:p w:rsidR="0079049A" w:rsidRDefault="00580205" w:rsidP="0079049A">
            <w:pPr>
              <w:tabs>
                <w:tab w:val="left" w:pos="116"/>
              </w:tabs>
              <w:ind w:left="142" w:right="-391"/>
              <w:rPr>
                <w:sz w:val="28"/>
                <w:szCs w:val="28"/>
              </w:rPr>
            </w:pPr>
            <w:r>
              <w:rPr>
                <w:sz w:val="28"/>
              </w:rPr>
              <w:t>луг</w:t>
            </w:r>
            <w:r w:rsidR="008D4E71"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 </w:t>
            </w:r>
            <w:r w:rsidR="008D4E71" w:rsidRPr="00A06115">
              <w:rPr>
                <w:sz w:val="28"/>
                <w:szCs w:val="28"/>
              </w:rPr>
              <w:t>«</w:t>
            </w:r>
            <w:r w:rsidR="008D4E71" w:rsidRPr="00070888">
              <w:rPr>
                <w:sz w:val="28"/>
                <w:szCs w:val="28"/>
              </w:rPr>
              <w:t xml:space="preserve">Предоставление </w:t>
            </w:r>
            <w:r w:rsidR="0079049A">
              <w:rPr>
                <w:sz w:val="28"/>
                <w:szCs w:val="28"/>
              </w:rPr>
              <w:t xml:space="preserve"> </w:t>
            </w:r>
            <w:r w:rsidR="008D4E71" w:rsidRPr="00070888">
              <w:rPr>
                <w:sz w:val="28"/>
                <w:szCs w:val="28"/>
              </w:rPr>
              <w:t>дополнитель</w:t>
            </w:r>
            <w:r w:rsidR="0079049A">
              <w:rPr>
                <w:sz w:val="28"/>
                <w:szCs w:val="28"/>
              </w:rPr>
              <w:t xml:space="preserve"> -</w:t>
            </w:r>
          </w:p>
          <w:p w:rsidR="00580205" w:rsidRDefault="008D4E71" w:rsidP="0079049A">
            <w:pPr>
              <w:tabs>
                <w:tab w:val="left" w:pos="116"/>
              </w:tabs>
              <w:ind w:left="142" w:right="-391"/>
              <w:rPr>
                <w:sz w:val="28"/>
                <w:szCs w:val="28"/>
              </w:rPr>
            </w:pPr>
            <w:r w:rsidRPr="00070888">
              <w:rPr>
                <w:sz w:val="28"/>
                <w:szCs w:val="28"/>
              </w:rPr>
              <w:t>ных образовательных услуг</w:t>
            </w:r>
            <w:r w:rsidRPr="00A06115">
              <w:rPr>
                <w:sz w:val="28"/>
                <w:szCs w:val="28"/>
              </w:rPr>
              <w:t>»</w:t>
            </w:r>
          </w:p>
          <w:p w:rsidR="008D4E71" w:rsidRPr="008B268F" w:rsidRDefault="008D4E71" w:rsidP="00FC1CBC">
            <w:pPr>
              <w:ind w:left="142" w:right="34"/>
              <w:rPr>
                <w:sz w:val="28"/>
              </w:rPr>
            </w:pPr>
          </w:p>
        </w:tc>
      </w:tr>
    </w:tbl>
    <w:p w:rsidR="00F313E2" w:rsidRPr="00807FED" w:rsidRDefault="00F313E2" w:rsidP="00F313E2">
      <w:pPr>
        <w:ind w:right="-2"/>
        <w:jc w:val="both"/>
        <w:rPr>
          <w:i/>
          <w:sz w:val="24"/>
          <w:szCs w:val="24"/>
        </w:rPr>
      </w:pPr>
      <w:r w:rsidRPr="00807FED">
        <w:rPr>
          <w:i/>
          <w:sz w:val="24"/>
          <w:szCs w:val="24"/>
        </w:rPr>
        <w:t>(с изменениями, внесенными постановлением  Администрации Октябрьского района от 26.12.2013 №1288, постановлением Администрации Октябрьского района  от 23.01.2015 № 30, постановлением Администрации Октябрьского района  от 11.03.2016 №148)</w:t>
      </w:r>
    </w:p>
    <w:p w:rsidR="00F313E2" w:rsidRDefault="00513E5F" w:rsidP="00842EC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0205" w:rsidRPr="00A06115" w:rsidRDefault="00580205" w:rsidP="00842EC6">
      <w:pPr>
        <w:ind w:right="-2"/>
        <w:jc w:val="both"/>
        <w:rPr>
          <w:sz w:val="28"/>
          <w:szCs w:val="28"/>
        </w:rPr>
      </w:pPr>
      <w:bookmarkStart w:id="0" w:name="_GoBack"/>
      <w:bookmarkEnd w:id="0"/>
      <w:r w:rsidRPr="00A06115">
        <w:rPr>
          <w:sz w:val="28"/>
          <w:szCs w:val="28"/>
        </w:rPr>
        <w:t xml:space="preserve">В соответствии с Законом Российской Федерации от 10.07.1992 № 3266-1 «Об образовании», Федеральным законом от 27.07.2010 № 210-ФЗ «Об организации предоставления государственных и муниципальных услуг», </w:t>
      </w:r>
      <w:r w:rsidR="00146387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9C05EF" w:rsidRPr="009C05EF">
        <w:rPr>
          <w:sz w:val="28"/>
          <w:szCs w:val="28"/>
        </w:rPr>
        <w:t>постановлением Правительства Ростовск</w:t>
      </w:r>
      <w:r w:rsidR="00951027">
        <w:rPr>
          <w:sz w:val="28"/>
          <w:szCs w:val="28"/>
        </w:rPr>
        <w:t>ой области от 05.09.2012 № 861 «</w:t>
      </w:r>
      <w:r w:rsidR="009C05EF" w:rsidRPr="009C05EF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</w:t>
      </w:r>
      <w:r w:rsidR="00951027">
        <w:rPr>
          <w:sz w:val="28"/>
          <w:szCs w:val="28"/>
        </w:rPr>
        <w:t>»</w:t>
      </w:r>
      <w:r w:rsidR="009C05EF" w:rsidRPr="009C05EF">
        <w:rPr>
          <w:sz w:val="28"/>
          <w:szCs w:val="28"/>
        </w:rPr>
        <w:t>,</w:t>
      </w:r>
      <w:r w:rsidR="009C05EF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>руководствуясь</w:t>
      </w:r>
      <w:r w:rsidR="00F36B1F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 ч. 8 ст. 51 Устава муниципального образования «Октябрьский район»</w:t>
      </w:r>
      <w:r w:rsidR="00F63E42">
        <w:rPr>
          <w:sz w:val="28"/>
          <w:szCs w:val="28"/>
        </w:rPr>
        <w:t>,</w:t>
      </w:r>
    </w:p>
    <w:p w:rsidR="00580205" w:rsidRPr="00A06115" w:rsidRDefault="00580205" w:rsidP="00842EC6">
      <w:pPr>
        <w:ind w:right="-150"/>
        <w:jc w:val="both"/>
        <w:rPr>
          <w:sz w:val="28"/>
          <w:szCs w:val="28"/>
        </w:rPr>
      </w:pPr>
    </w:p>
    <w:p w:rsidR="00580205" w:rsidRDefault="00580205" w:rsidP="00842EC6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A25C9F" w:rsidRPr="00A06115" w:rsidRDefault="00A25C9F" w:rsidP="00842EC6">
      <w:pPr>
        <w:ind w:right="-150"/>
        <w:jc w:val="center"/>
        <w:rPr>
          <w:sz w:val="28"/>
          <w:szCs w:val="28"/>
        </w:rPr>
      </w:pPr>
    </w:p>
    <w:p w:rsidR="00580205" w:rsidRDefault="00580205" w:rsidP="00842EC6">
      <w:pPr>
        <w:ind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 w:rsidR="008D4E71">
        <w:rPr>
          <w:sz w:val="28"/>
          <w:szCs w:val="28"/>
        </w:rPr>
        <w:t xml:space="preserve"> а</w:t>
      </w:r>
      <w:r w:rsidRPr="00A06115">
        <w:rPr>
          <w:sz w:val="28"/>
          <w:szCs w:val="28"/>
        </w:rPr>
        <w:t>дминистративный регламент отдела образования Администрации Октябрьского района по предоставлению муниципальной услуги «</w:t>
      </w:r>
      <w:r w:rsidR="00BB18D1" w:rsidRPr="00070888">
        <w:rPr>
          <w:sz w:val="28"/>
          <w:szCs w:val="28"/>
        </w:rPr>
        <w:t>Предоставление дополнительных образовательных услуг</w:t>
      </w:r>
      <w:r w:rsidRPr="00A06115">
        <w:rPr>
          <w:sz w:val="28"/>
          <w:szCs w:val="28"/>
        </w:rPr>
        <w:t xml:space="preserve">» </w:t>
      </w:r>
      <w:r w:rsidR="008D4E71">
        <w:rPr>
          <w:sz w:val="28"/>
          <w:szCs w:val="28"/>
        </w:rPr>
        <w:t xml:space="preserve">согласно приложению </w:t>
      </w:r>
      <w:r w:rsidR="00BB18D1">
        <w:rPr>
          <w:sz w:val="28"/>
          <w:szCs w:val="28"/>
        </w:rPr>
        <w:t>к настоящему постановлению.</w:t>
      </w:r>
    </w:p>
    <w:p w:rsidR="0079049A" w:rsidRPr="00A06115" w:rsidRDefault="0079049A" w:rsidP="00842EC6">
      <w:pPr>
        <w:ind w:firstLine="709"/>
        <w:jc w:val="both"/>
        <w:outlineLvl w:val="1"/>
        <w:rPr>
          <w:sz w:val="28"/>
          <w:szCs w:val="28"/>
        </w:rPr>
      </w:pPr>
    </w:p>
    <w:p w:rsidR="0079049A" w:rsidRDefault="000A2812" w:rsidP="00842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 xml:space="preserve">. Контроль за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</w:t>
      </w:r>
    </w:p>
    <w:p w:rsidR="00580205" w:rsidRDefault="00580205" w:rsidP="0079049A">
      <w:pPr>
        <w:jc w:val="both"/>
        <w:rPr>
          <w:sz w:val="28"/>
          <w:szCs w:val="28"/>
        </w:rPr>
      </w:pPr>
      <w:r w:rsidRPr="00A06115">
        <w:rPr>
          <w:sz w:val="28"/>
          <w:szCs w:val="28"/>
        </w:rPr>
        <w:lastRenderedPageBreak/>
        <w:t>эконо</w:t>
      </w:r>
      <w:r w:rsidR="00043574">
        <w:rPr>
          <w:sz w:val="28"/>
          <w:szCs w:val="28"/>
        </w:rPr>
        <w:t>мического управления Овчиеву Л.</w:t>
      </w:r>
      <w:r w:rsidRPr="00A06115">
        <w:rPr>
          <w:sz w:val="28"/>
          <w:szCs w:val="28"/>
        </w:rPr>
        <w:t>В.</w:t>
      </w:r>
    </w:p>
    <w:p w:rsidR="0079049A" w:rsidRPr="00A06115" w:rsidRDefault="0079049A" w:rsidP="00842EC6">
      <w:pPr>
        <w:ind w:firstLine="709"/>
        <w:jc w:val="both"/>
        <w:rPr>
          <w:sz w:val="28"/>
          <w:szCs w:val="28"/>
        </w:rPr>
      </w:pPr>
    </w:p>
    <w:p w:rsidR="00580205" w:rsidRPr="00A06115" w:rsidRDefault="000A2812" w:rsidP="00842E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>подлежит размещению на официальном сайте</w:t>
      </w:r>
      <w:r w:rsidR="005F081B">
        <w:rPr>
          <w:sz w:val="28"/>
          <w:szCs w:val="28"/>
        </w:rPr>
        <w:t xml:space="preserve"> Администрации</w:t>
      </w:r>
      <w:r w:rsidR="00580205" w:rsidRPr="00A06115">
        <w:rPr>
          <w:sz w:val="28"/>
          <w:szCs w:val="28"/>
        </w:rPr>
        <w:t xml:space="preserve"> Октябрьского района в сети Интернет.      </w:t>
      </w:r>
    </w:p>
    <w:p w:rsidR="00580205" w:rsidRDefault="00580205" w:rsidP="00842EC6">
      <w:pPr>
        <w:ind w:right="-150"/>
        <w:jc w:val="both"/>
        <w:rPr>
          <w:sz w:val="28"/>
          <w:szCs w:val="28"/>
        </w:rPr>
      </w:pPr>
    </w:p>
    <w:p w:rsidR="00BB18D1" w:rsidRDefault="00BB18D1" w:rsidP="00842EC6">
      <w:pPr>
        <w:ind w:right="-150"/>
        <w:jc w:val="both"/>
        <w:rPr>
          <w:sz w:val="28"/>
          <w:szCs w:val="28"/>
        </w:rPr>
      </w:pPr>
    </w:p>
    <w:p w:rsidR="00580205" w:rsidRDefault="00376D75" w:rsidP="00842EC6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F1380" w:rsidRDefault="00580205" w:rsidP="00842EC6">
      <w:pPr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376D75">
        <w:rPr>
          <w:sz w:val="28"/>
          <w:szCs w:val="28"/>
        </w:rPr>
        <w:t xml:space="preserve">                      Е.П. Луганцев</w:t>
      </w:r>
      <w:r>
        <w:rPr>
          <w:sz w:val="28"/>
          <w:szCs w:val="28"/>
        </w:rPr>
        <w:t xml:space="preserve"> </w:t>
      </w:r>
    </w:p>
    <w:p w:rsidR="00043574" w:rsidRDefault="004F1380" w:rsidP="00842EC6">
      <w:pPr>
        <w:ind w:right="-284" w:firstLine="567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</w:t>
      </w:r>
    </w:p>
    <w:p w:rsidR="00043574" w:rsidRDefault="00043574" w:rsidP="00842EC6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043574" w:rsidRDefault="00043574" w:rsidP="00842EC6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842EC6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842EC6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842EC6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842EC6">
      <w:pPr>
        <w:tabs>
          <w:tab w:val="left" w:pos="142"/>
        </w:tabs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842EC6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842EC6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326890" w:rsidRDefault="00326890" w:rsidP="00A14718">
      <w:pPr>
        <w:tabs>
          <w:tab w:val="left" w:pos="0"/>
        </w:tabs>
        <w:ind w:left="-284" w:right="-6"/>
        <w:jc w:val="both"/>
        <w:rPr>
          <w:sz w:val="28"/>
          <w:szCs w:val="28"/>
        </w:rPr>
      </w:pPr>
    </w:p>
    <w:p w:rsidR="00326890" w:rsidRDefault="00326890" w:rsidP="00A14718">
      <w:pPr>
        <w:tabs>
          <w:tab w:val="left" w:pos="0"/>
        </w:tabs>
        <w:ind w:left="-284" w:right="-6"/>
        <w:jc w:val="both"/>
        <w:rPr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313000" w:rsidRDefault="00313000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8D4E71" w:rsidRDefault="008D4E7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8D4E71" w:rsidRDefault="008D4E7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0A2812" w:rsidRDefault="000A2812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0A2812" w:rsidRDefault="000A2812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0A2812" w:rsidRDefault="000A2812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BB21A3" w:rsidRDefault="00BB21A3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8D4E71" w:rsidRDefault="008D4E7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337A33" w:rsidRDefault="00337A33" w:rsidP="00A14718">
      <w:pPr>
        <w:ind w:left="-284" w:right="-284"/>
        <w:outlineLvl w:val="1"/>
        <w:rPr>
          <w:b/>
          <w:sz w:val="28"/>
          <w:szCs w:val="28"/>
        </w:rPr>
      </w:pPr>
    </w:p>
    <w:p w:rsidR="0079049A" w:rsidRDefault="00337A33" w:rsidP="00285DCB">
      <w:pPr>
        <w:ind w:right="-1" w:firstLine="851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</w:t>
      </w:r>
      <w:r w:rsidR="00E60DD9">
        <w:rPr>
          <w:kern w:val="36"/>
          <w:sz w:val="28"/>
          <w:szCs w:val="28"/>
        </w:rPr>
        <w:t xml:space="preserve">                             </w:t>
      </w:r>
      <w:r w:rsidR="000A2812">
        <w:rPr>
          <w:kern w:val="36"/>
          <w:sz w:val="28"/>
          <w:szCs w:val="28"/>
        </w:rPr>
        <w:t xml:space="preserve">                      </w:t>
      </w:r>
      <w:r w:rsidR="00E60DD9">
        <w:rPr>
          <w:kern w:val="36"/>
          <w:sz w:val="28"/>
          <w:szCs w:val="28"/>
        </w:rPr>
        <w:t xml:space="preserve"> </w:t>
      </w:r>
      <w:r w:rsidR="0079049A">
        <w:rPr>
          <w:kern w:val="36"/>
          <w:sz w:val="28"/>
          <w:szCs w:val="28"/>
        </w:rPr>
        <w:t xml:space="preserve">                        </w:t>
      </w:r>
      <w:r w:rsidR="008647DF" w:rsidRPr="00CF1A93">
        <w:rPr>
          <w:kern w:val="36"/>
          <w:sz w:val="28"/>
          <w:szCs w:val="28"/>
        </w:rPr>
        <w:t xml:space="preserve">Приложение </w:t>
      </w:r>
    </w:p>
    <w:p w:rsidR="008647DF" w:rsidRPr="00CF1A93" w:rsidRDefault="0079049A" w:rsidP="00285DCB">
      <w:pPr>
        <w:ind w:right="-1" w:firstLine="851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             </w:t>
      </w:r>
      <w:r w:rsidR="000A2812" w:rsidRPr="00CF1A93">
        <w:rPr>
          <w:kern w:val="36"/>
          <w:sz w:val="28"/>
          <w:szCs w:val="28"/>
        </w:rPr>
        <w:t>к постановлению</w:t>
      </w:r>
    </w:p>
    <w:p w:rsidR="008647DF" w:rsidRPr="00CF1A93" w:rsidRDefault="000A2812" w:rsidP="00E60DD9">
      <w:pPr>
        <w:ind w:right="-1" w:firstLine="851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</w:t>
      </w:r>
      <w:r w:rsidR="00E60DD9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                                             </w:t>
      </w:r>
      <w:r w:rsidR="008647DF" w:rsidRPr="00CF1A93">
        <w:rPr>
          <w:kern w:val="36"/>
          <w:sz w:val="28"/>
          <w:szCs w:val="28"/>
        </w:rPr>
        <w:t xml:space="preserve">Администрации </w:t>
      </w:r>
      <w:r w:rsidRPr="00CF1A93">
        <w:rPr>
          <w:kern w:val="36"/>
          <w:sz w:val="28"/>
          <w:szCs w:val="28"/>
        </w:rPr>
        <w:t>Октябрьского района</w:t>
      </w:r>
    </w:p>
    <w:p w:rsidR="008647DF" w:rsidRPr="00CF1A93" w:rsidRDefault="00BB32F8" w:rsidP="00285DCB">
      <w:pPr>
        <w:ind w:right="-1" w:firstLine="851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</w:t>
      </w:r>
      <w:r w:rsidR="000A2812">
        <w:rPr>
          <w:kern w:val="36"/>
          <w:sz w:val="28"/>
          <w:szCs w:val="28"/>
        </w:rPr>
        <w:t xml:space="preserve">           </w:t>
      </w:r>
      <w:r w:rsidR="00BB21A3">
        <w:rPr>
          <w:kern w:val="36"/>
          <w:sz w:val="28"/>
          <w:szCs w:val="28"/>
        </w:rPr>
        <w:t xml:space="preserve">                    </w:t>
      </w:r>
      <w:r w:rsidR="0079049A">
        <w:rPr>
          <w:kern w:val="36"/>
          <w:sz w:val="28"/>
          <w:szCs w:val="28"/>
        </w:rPr>
        <w:t xml:space="preserve">                            </w:t>
      </w:r>
      <w:r w:rsidR="00BB21A3">
        <w:rPr>
          <w:kern w:val="36"/>
          <w:sz w:val="28"/>
          <w:szCs w:val="28"/>
        </w:rPr>
        <w:t>от  13.09.</w:t>
      </w:r>
      <w:r w:rsidR="000A2812" w:rsidRPr="00CF1A93">
        <w:rPr>
          <w:kern w:val="36"/>
          <w:sz w:val="28"/>
          <w:szCs w:val="28"/>
        </w:rPr>
        <w:t>201</w:t>
      </w:r>
      <w:r w:rsidR="000A2812">
        <w:rPr>
          <w:kern w:val="36"/>
          <w:sz w:val="28"/>
          <w:szCs w:val="28"/>
        </w:rPr>
        <w:t>3</w:t>
      </w:r>
      <w:r w:rsidR="000A2812" w:rsidRPr="00CF1A93">
        <w:rPr>
          <w:kern w:val="36"/>
          <w:sz w:val="28"/>
          <w:szCs w:val="28"/>
        </w:rPr>
        <w:t xml:space="preserve"> № </w:t>
      </w:r>
      <w:r>
        <w:rPr>
          <w:kern w:val="36"/>
          <w:sz w:val="28"/>
          <w:szCs w:val="28"/>
        </w:rPr>
        <w:t xml:space="preserve"> </w:t>
      </w:r>
      <w:r w:rsidR="00BB21A3">
        <w:rPr>
          <w:kern w:val="36"/>
          <w:sz w:val="28"/>
          <w:szCs w:val="28"/>
        </w:rPr>
        <w:t>771</w:t>
      </w:r>
      <w:r>
        <w:rPr>
          <w:kern w:val="36"/>
          <w:sz w:val="28"/>
          <w:szCs w:val="28"/>
        </w:rPr>
        <w:t xml:space="preserve">   </w:t>
      </w:r>
      <w:r w:rsidR="00E60DD9">
        <w:rPr>
          <w:kern w:val="36"/>
          <w:sz w:val="28"/>
          <w:szCs w:val="28"/>
        </w:rPr>
        <w:t xml:space="preserve">                                      </w:t>
      </w:r>
    </w:p>
    <w:p w:rsidR="008647DF" w:rsidRDefault="00E37D42" w:rsidP="00285DCB">
      <w:pPr>
        <w:ind w:right="-1" w:firstLine="851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</w:t>
      </w:r>
      <w:r w:rsidR="00E60DD9">
        <w:rPr>
          <w:kern w:val="36"/>
          <w:sz w:val="28"/>
          <w:szCs w:val="28"/>
        </w:rPr>
        <w:t xml:space="preserve">                                                              </w:t>
      </w:r>
    </w:p>
    <w:p w:rsidR="008647DF" w:rsidRDefault="008647DF" w:rsidP="00285DCB">
      <w:pPr>
        <w:ind w:right="-1" w:firstLine="851"/>
        <w:jc w:val="right"/>
        <w:outlineLvl w:val="1"/>
        <w:rPr>
          <w:kern w:val="36"/>
          <w:sz w:val="28"/>
          <w:szCs w:val="28"/>
        </w:rPr>
      </w:pPr>
    </w:p>
    <w:p w:rsidR="008647DF" w:rsidRDefault="008647DF" w:rsidP="00285DCB">
      <w:pPr>
        <w:widowControl w:val="0"/>
        <w:autoSpaceDE w:val="0"/>
        <w:autoSpaceDN w:val="0"/>
        <w:adjustRightInd w:val="0"/>
        <w:ind w:right="-1" w:firstLine="851"/>
        <w:jc w:val="center"/>
        <w:rPr>
          <w:b/>
          <w:sz w:val="28"/>
          <w:szCs w:val="28"/>
        </w:rPr>
      </w:pPr>
      <w:r w:rsidRPr="00BA21EB">
        <w:rPr>
          <w:b/>
          <w:sz w:val="28"/>
          <w:szCs w:val="28"/>
        </w:rPr>
        <w:t>АДМИНИСТРАТИВНЫЙ РЕГЛАМЕНТ</w:t>
      </w:r>
    </w:p>
    <w:p w:rsidR="00BB32F8" w:rsidRDefault="00337A33" w:rsidP="00285DCB">
      <w:pPr>
        <w:widowControl w:val="0"/>
        <w:autoSpaceDE w:val="0"/>
        <w:autoSpaceDN w:val="0"/>
        <w:adjustRightInd w:val="0"/>
        <w:ind w:right="-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647DF" w:rsidRPr="00722553">
        <w:rPr>
          <w:sz w:val="28"/>
          <w:szCs w:val="28"/>
        </w:rPr>
        <w:t>тдела образования Администрации</w:t>
      </w:r>
      <w:r w:rsidR="008647DF">
        <w:rPr>
          <w:sz w:val="28"/>
          <w:szCs w:val="28"/>
        </w:rPr>
        <w:t xml:space="preserve"> Октябрьского района </w:t>
      </w:r>
    </w:p>
    <w:p w:rsidR="00BB32F8" w:rsidRDefault="008647DF" w:rsidP="00285DCB">
      <w:pPr>
        <w:widowControl w:val="0"/>
        <w:autoSpaceDE w:val="0"/>
        <w:autoSpaceDN w:val="0"/>
        <w:adjustRightInd w:val="0"/>
        <w:ind w:right="-1" w:firstLine="851"/>
        <w:jc w:val="center"/>
        <w:rPr>
          <w:sz w:val="28"/>
          <w:szCs w:val="28"/>
        </w:rPr>
      </w:pPr>
      <w:r w:rsidRPr="00722553">
        <w:rPr>
          <w:sz w:val="28"/>
          <w:szCs w:val="28"/>
        </w:rPr>
        <w:t xml:space="preserve">по предоставлению муниципальной услуги </w:t>
      </w:r>
    </w:p>
    <w:p w:rsidR="008647DF" w:rsidRPr="00722553" w:rsidRDefault="008647DF" w:rsidP="00285DCB">
      <w:pPr>
        <w:widowControl w:val="0"/>
        <w:autoSpaceDE w:val="0"/>
        <w:autoSpaceDN w:val="0"/>
        <w:adjustRightInd w:val="0"/>
        <w:ind w:right="-1" w:firstLine="851"/>
        <w:jc w:val="center"/>
        <w:rPr>
          <w:sz w:val="28"/>
          <w:szCs w:val="28"/>
        </w:rPr>
      </w:pPr>
      <w:r w:rsidRPr="00722553">
        <w:rPr>
          <w:sz w:val="28"/>
          <w:szCs w:val="28"/>
        </w:rPr>
        <w:t xml:space="preserve">«Предоставление дополнительных образовательных услуг» </w:t>
      </w:r>
    </w:p>
    <w:p w:rsidR="008647DF" w:rsidRDefault="008647DF" w:rsidP="00285DCB">
      <w:pPr>
        <w:ind w:right="-1" w:firstLine="851"/>
        <w:jc w:val="center"/>
        <w:rPr>
          <w:b/>
          <w:bCs/>
          <w:sz w:val="28"/>
        </w:rPr>
      </w:pPr>
    </w:p>
    <w:p w:rsidR="008647DF" w:rsidRDefault="00BB32F8" w:rsidP="00285DCB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647DF" w:rsidRPr="00813EC4">
        <w:rPr>
          <w:b/>
          <w:sz w:val="28"/>
          <w:szCs w:val="28"/>
        </w:rPr>
        <w:t>ОБЩИЕ ПОЛОЖЕНИЯ</w:t>
      </w:r>
    </w:p>
    <w:p w:rsidR="0079049A" w:rsidRPr="00813EC4" w:rsidRDefault="0079049A" w:rsidP="00285DCB">
      <w:pPr>
        <w:ind w:right="-1" w:firstLine="851"/>
        <w:jc w:val="center"/>
        <w:rPr>
          <w:b/>
          <w:sz w:val="28"/>
          <w:szCs w:val="28"/>
        </w:rPr>
      </w:pPr>
    </w:p>
    <w:p w:rsidR="008647DF" w:rsidRPr="00DF736F" w:rsidRDefault="008647DF" w:rsidP="00285DCB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F736F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</w:t>
      </w:r>
      <w:r w:rsidR="00337A33">
        <w:rPr>
          <w:rFonts w:ascii="Times New Roman" w:hAnsi="Times New Roman" w:cs="Times New Roman"/>
          <w:sz w:val="28"/>
          <w:szCs w:val="28"/>
        </w:rPr>
        <w:t>о</w:t>
      </w:r>
      <w:r w:rsidRPr="00DF736F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Октябрьского района (далее – </w:t>
      </w:r>
      <w:r w:rsidR="00E60DD9">
        <w:rPr>
          <w:rFonts w:ascii="Times New Roman" w:hAnsi="Times New Roman" w:cs="Times New Roman"/>
          <w:sz w:val="28"/>
          <w:szCs w:val="28"/>
        </w:rPr>
        <w:t>о</w:t>
      </w:r>
      <w:r w:rsidRPr="00DF736F">
        <w:rPr>
          <w:rFonts w:ascii="Times New Roman" w:hAnsi="Times New Roman" w:cs="Times New Roman"/>
          <w:sz w:val="28"/>
          <w:szCs w:val="28"/>
        </w:rPr>
        <w:t xml:space="preserve">тдел образования) по предоставлению муниципальной услуги </w:t>
      </w:r>
      <w:r w:rsidRPr="00723EC7">
        <w:rPr>
          <w:rFonts w:ascii="Times New Roman" w:hAnsi="Times New Roman" w:cs="Times New Roman"/>
          <w:sz w:val="28"/>
          <w:szCs w:val="28"/>
        </w:rPr>
        <w:t>«Предоставление дополнительных образовательных услуг» (да</w:t>
      </w:r>
      <w:r w:rsidRPr="00DF736F">
        <w:rPr>
          <w:rFonts w:ascii="Times New Roman" w:hAnsi="Times New Roman" w:cs="Times New Roman"/>
          <w:sz w:val="28"/>
          <w:szCs w:val="28"/>
        </w:rPr>
        <w:t xml:space="preserve">лее - </w:t>
      </w:r>
      <w:r w:rsidR="00E60DD9">
        <w:rPr>
          <w:rFonts w:ascii="Times New Roman" w:hAnsi="Times New Roman" w:cs="Times New Roman"/>
          <w:sz w:val="28"/>
          <w:szCs w:val="28"/>
        </w:rPr>
        <w:t xml:space="preserve"> административный р</w:t>
      </w:r>
      <w:r w:rsidRPr="00DF736F">
        <w:rPr>
          <w:rFonts w:ascii="Times New Roman" w:hAnsi="Times New Roman" w:cs="Times New Roman"/>
          <w:sz w:val="28"/>
          <w:szCs w:val="28"/>
        </w:rPr>
        <w:t xml:space="preserve">егламент), разработан в целях создания комфортных условий для граждан - участников отношений, возникающих при предоставлении муниципальной услуги. Настоящий </w:t>
      </w:r>
      <w:r w:rsidR="00E60D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F736F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</w:t>
      </w:r>
      <w:r w:rsidR="0057224A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DF736F">
        <w:rPr>
          <w:rFonts w:ascii="Times New Roman" w:hAnsi="Times New Roman" w:cs="Times New Roman"/>
          <w:sz w:val="28"/>
          <w:szCs w:val="28"/>
        </w:rPr>
        <w:t>административных процедур) при предоставлении муниципальной услуги.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8621B2">
        <w:rPr>
          <w:sz w:val="28"/>
          <w:szCs w:val="28"/>
        </w:rPr>
        <w:t xml:space="preserve">1.2. Настоящим </w:t>
      </w:r>
      <w:r w:rsidR="00E60DD9">
        <w:rPr>
          <w:sz w:val="28"/>
          <w:szCs w:val="28"/>
        </w:rPr>
        <w:t>административным р</w:t>
      </w:r>
      <w:r w:rsidRPr="008621B2">
        <w:rPr>
          <w:sz w:val="28"/>
          <w:szCs w:val="28"/>
        </w:rPr>
        <w:t>егламентом устанавливаются обязательные требования, обеспечивающие н</w:t>
      </w:r>
      <w:r>
        <w:rPr>
          <w:sz w:val="28"/>
          <w:szCs w:val="28"/>
        </w:rPr>
        <w:t>еобходимый уровень доступности муниципальной у</w:t>
      </w:r>
      <w:r w:rsidRPr="008621B2">
        <w:rPr>
          <w:sz w:val="28"/>
          <w:szCs w:val="28"/>
        </w:rPr>
        <w:t xml:space="preserve">слуги предоставления дополнительного образования в целом, а также на каждом этапе ее предоставления, включая обращение за </w:t>
      </w:r>
      <w:r>
        <w:rPr>
          <w:sz w:val="28"/>
          <w:szCs w:val="28"/>
        </w:rPr>
        <w:t>муниципальной услугой</w:t>
      </w:r>
      <w:r w:rsidRPr="008621B2">
        <w:rPr>
          <w:sz w:val="28"/>
          <w:szCs w:val="28"/>
        </w:rPr>
        <w:t xml:space="preserve">, его оформление и регистрацию, получение </w:t>
      </w:r>
      <w:r>
        <w:rPr>
          <w:sz w:val="28"/>
          <w:szCs w:val="28"/>
        </w:rPr>
        <w:t>муниципальной услуги</w:t>
      </w:r>
      <w:r w:rsidRPr="008621B2">
        <w:rPr>
          <w:sz w:val="28"/>
          <w:szCs w:val="28"/>
        </w:rPr>
        <w:t>, и рассмотрение жалоб (претензий) получателей</w:t>
      </w:r>
      <w:r>
        <w:rPr>
          <w:sz w:val="28"/>
          <w:szCs w:val="28"/>
        </w:rPr>
        <w:t xml:space="preserve"> муниципальной услуги</w:t>
      </w:r>
      <w:r w:rsidRPr="008621B2">
        <w:rPr>
          <w:sz w:val="28"/>
          <w:szCs w:val="28"/>
        </w:rPr>
        <w:t xml:space="preserve">. 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25F7C">
        <w:rPr>
          <w:sz w:val="28"/>
          <w:szCs w:val="28"/>
        </w:rPr>
        <w:t xml:space="preserve">. Получателями муниципальной услуги являются физические лица в возрасте от 5 до 18 лет. Муниципальная услуга носит заявительный характер. Заявителями муниципальной услуги являются родители (законные представители) ребенка, а также физические лица в возрасте от 14 до 18 лет (далее  - заявители). </w:t>
      </w:r>
    </w:p>
    <w:p w:rsidR="008647DF" w:rsidRPr="00813EC4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13EC4">
        <w:rPr>
          <w:sz w:val="28"/>
          <w:szCs w:val="28"/>
        </w:rPr>
        <w:t xml:space="preserve">. Порядок информирования </w:t>
      </w:r>
      <w:r>
        <w:rPr>
          <w:sz w:val="28"/>
          <w:szCs w:val="28"/>
        </w:rPr>
        <w:t>заявителей</w:t>
      </w:r>
      <w:r w:rsidRPr="00813EC4">
        <w:rPr>
          <w:sz w:val="28"/>
          <w:szCs w:val="28"/>
        </w:rPr>
        <w:t xml:space="preserve"> о предос</w:t>
      </w:r>
      <w:r w:rsidR="00F63E42">
        <w:rPr>
          <w:sz w:val="28"/>
          <w:szCs w:val="28"/>
        </w:rPr>
        <w:t>тавлении муниципальной услуги:</w:t>
      </w:r>
    </w:p>
    <w:p w:rsidR="002D51AD" w:rsidRDefault="008647DF" w:rsidP="00285DCB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Pr="00525F7C">
        <w:rPr>
          <w:sz w:val="28"/>
          <w:szCs w:val="28"/>
        </w:rPr>
        <w:t xml:space="preserve">Информацию о порядке предоставления муниципальной услуги можно получить у должностного лица </w:t>
      </w:r>
      <w:r w:rsidR="0057224A">
        <w:rPr>
          <w:sz w:val="28"/>
          <w:szCs w:val="28"/>
        </w:rPr>
        <w:t>о</w:t>
      </w:r>
      <w:r w:rsidRPr="00525F7C">
        <w:rPr>
          <w:sz w:val="28"/>
          <w:szCs w:val="28"/>
        </w:rPr>
        <w:t>тдела образования, ответственного за предоставление муниципальной услу</w:t>
      </w:r>
      <w:r>
        <w:rPr>
          <w:sz w:val="28"/>
          <w:szCs w:val="28"/>
        </w:rPr>
        <w:t xml:space="preserve">ги, при </w:t>
      </w:r>
      <w:r w:rsidRPr="00525F7C">
        <w:rPr>
          <w:sz w:val="28"/>
          <w:szCs w:val="28"/>
        </w:rPr>
        <w:t>личном обращении или по телефону, на официальном сайте отдела образования</w:t>
      </w:r>
      <w:r>
        <w:rPr>
          <w:sz w:val="28"/>
          <w:szCs w:val="28"/>
        </w:rPr>
        <w:t>.</w:t>
      </w:r>
      <w:r w:rsidRPr="00525F7C">
        <w:rPr>
          <w:sz w:val="28"/>
          <w:szCs w:val="28"/>
        </w:rPr>
        <w:t xml:space="preserve"> </w:t>
      </w:r>
    </w:p>
    <w:p w:rsidR="008647DF" w:rsidRPr="00525F7C" w:rsidRDefault="00F63E42" w:rsidP="00285DCB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8647DF" w:rsidRPr="00525F7C">
        <w:rPr>
          <w:sz w:val="28"/>
          <w:szCs w:val="28"/>
        </w:rPr>
        <w:t xml:space="preserve">Информация, предоставляемая гражданам о муниципальной услуге, является открытой и общедоступной.  Информация об адресах нахождения и графике работы </w:t>
      </w:r>
      <w:r w:rsidR="0057224A">
        <w:rPr>
          <w:sz w:val="28"/>
          <w:szCs w:val="28"/>
        </w:rPr>
        <w:t>о</w:t>
      </w:r>
      <w:r w:rsidR="008647DF" w:rsidRPr="00525F7C">
        <w:rPr>
          <w:sz w:val="28"/>
          <w:szCs w:val="28"/>
        </w:rPr>
        <w:t xml:space="preserve">тдела </w:t>
      </w:r>
      <w:r w:rsidR="008647DF" w:rsidRPr="00525F7C">
        <w:rPr>
          <w:color w:val="000000"/>
          <w:sz w:val="28"/>
          <w:szCs w:val="28"/>
        </w:rPr>
        <w:t>образования</w:t>
      </w:r>
      <w:r w:rsidR="008647DF" w:rsidRPr="00525F7C">
        <w:rPr>
          <w:sz w:val="28"/>
          <w:szCs w:val="28"/>
        </w:rPr>
        <w:t xml:space="preserve">, а также </w:t>
      </w:r>
      <w:r w:rsidR="0057224A">
        <w:rPr>
          <w:sz w:val="28"/>
          <w:szCs w:val="28"/>
        </w:rPr>
        <w:t>образовательных у</w:t>
      </w:r>
      <w:r w:rsidR="008647DF">
        <w:rPr>
          <w:sz w:val="28"/>
          <w:szCs w:val="28"/>
        </w:rPr>
        <w:t xml:space="preserve">чреждений </w:t>
      </w:r>
      <w:r w:rsidR="008647DF" w:rsidRPr="00525F7C">
        <w:rPr>
          <w:sz w:val="28"/>
          <w:szCs w:val="28"/>
        </w:rPr>
        <w:t xml:space="preserve">содержится в </w:t>
      </w:r>
      <w:r w:rsidR="000A2812">
        <w:rPr>
          <w:bCs/>
          <w:sz w:val="28"/>
          <w:szCs w:val="28"/>
        </w:rPr>
        <w:t>п</w:t>
      </w:r>
      <w:r w:rsidR="008647DF" w:rsidRPr="00813EC4">
        <w:rPr>
          <w:bCs/>
          <w:sz w:val="28"/>
          <w:szCs w:val="28"/>
        </w:rPr>
        <w:t>риложении №</w:t>
      </w:r>
      <w:r w:rsidR="008647DF" w:rsidRPr="00813EC4">
        <w:rPr>
          <w:b/>
          <w:sz w:val="28"/>
          <w:szCs w:val="28"/>
        </w:rPr>
        <w:t xml:space="preserve"> </w:t>
      </w:r>
      <w:r w:rsidR="008647DF" w:rsidRPr="00813EC4">
        <w:rPr>
          <w:sz w:val="28"/>
          <w:szCs w:val="28"/>
        </w:rPr>
        <w:t>1</w:t>
      </w:r>
      <w:r w:rsidR="008647DF" w:rsidRPr="00525F7C">
        <w:rPr>
          <w:sz w:val="28"/>
          <w:szCs w:val="28"/>
        </w:rPr>
        <w:t xml:space="preserve"> к настоящему </w:t>
      </w:r>
      <w:r w:rsidR="0057224A">
        <w:rPr>
          <w:sz w:val="28"/>
          <w:szCs w:val="28"/>
        </w:rPr>
        <w:t>а</w:t>
      </w:r>
      <w:r w:rsidR="008647DF" w:rsidRPr="00525F7C">
        <w:rPr>
          <w:sz w:val="28"/>
          <w:szCs w:val="28"/>
        </w:rPr>
        <w:t>дминистративному регламенту.</w:t>
      </w:r>
    </w:p>
    <w:p w:rsidR="008647DF" w:rsidRPr="00813EC4" w:rsidRDefault="008647DF" w:rsidP="00285DCB">
      <w:pPr>
        <w:widowControl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13EC4">
        <w:rPr>
          <w:sz w:val="28"/>
          <w:szCs w:val="28"/>
        </w:rPr>
        <w:t>. Условия предоставления муниципальной услуги.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Pr="00525F7C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 xml:space="preserve">Порядок приема </w:t>
      </w:r>
      <w:r>
        <w:rPr>
          <w:sz w:val="28"/>
          <w:szCs w:val="28"/>
        </w:rPr>
        <w:t xml:space="preserve">заявителей в </w:t>
      </w:r>
      <w:r w:rsidR="0057224A">
        <w:rPr>
          <w:sz w:val="28"/>
          <w:szCs w:val="28"/>
        </w:rPr>
        <w:t>образовательное у</w:t>
      </w:r>
      <w:r>
        <w:rPr>
          <w:sz w:val="28"/>
          <w:szCs w:val="28"/>
        </w:rPr>
        <w:t>чреждени</w:t>
      </w:r>
      <w:r w:rsidR="002D51AD">
        <w:rPr>
          <w:sz w:val="28"/>
          <w:szCs w:val="28"/>
        </w:rPr>
        <w:t>е дополнительного образования</w:t>
      </w:r>
      <w:r>
        <w:rPr>
          <w:sz w:val="28"/>
          <w:szCs w:val="28"/>
        </w:rPr>
        <w:t xml:space="preserve"> определен </w:t>
      </w:r>
      <w:r w:rsidR="0057224A">
        <w:rPr>
          <w:sz w:val="28"/>
          <w:szCs w:val="28"/>
        </w:rPr>
        <w:t>в у</w:t>
      </w:r>
      <w:r w:rsidRPr="00525F7C">
        <w:rPr>
          <w:sz w:val="28"/>
          <w:szCs w:val="28"/>
        </w:rPr>
        <w:t xml:space="preserve">ставе </w:t>
      </w:r>
      <w:r>
        <w:rPr>
          <w:sz w:val="28"/>
          <w:szCs w:val="28"/>
        </w:rPr>
        <w:t xml:space="preserve">соответствующего </w:t>
      </w:r>
      <w:r w:rsidR="0057224A">
        <w:rPr>
          <w:sz w:val="28"/>
          <w:szCs w:val="28"/>
        </w:rPr>
        <w:t>образовательного у</w:t>
      </w:r>
      <w:r w:rsidRPr="00525F7C">
        <w:rPr>
          <w:sz w:val="28"/>
          <w:szCs w:val="28"/>
        </w:rPr>
        <w:t>чрежде</w:t>
      </w:r>
      <w:r>
        <w:rPr>
          <w:sz w:val="28"/>
          <w:szCs w:val="28"/>
        </w:rPr>
        <w:t>ния.</w:t>
      </w:r>
    </w:p>
    <w:p w:rsidR="008647DF" w:rsidRPr="00525F7C" w:rsidRDefault="008647DF" w:rsidP="00285DCB">
      <w:pPr>
        <w:pStyle w:val="33"/>
        <w:spacing w:after="0"/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При приеме </w:t>
      </w:r>
      <w:r>
        <w:rPr>
          <w:sz w:val="28"/>
          <w:szCs w:val="28"/>
        </w:rPr>
        <w:t>заявителя</w:t>
      </w:r>
      <w:r w:rsidRPr="00525F7C">
        <w:rPr>
          <w:sz w:val="28"/>
          <w:szCs w:val="28"/>
        </w:rPr>
        <w:t xml:space="preserve"> в </w:t>
      </w:r>
      <w:r w:rsidR="0057224A">
        <w:rPr>
          <w:sz w:val="28"/>
          <w:szCs w:val="28"/>
        </w:rPr>
        <w:t>образовательное у</w:t>
      </w:r>
      <w:r w:rsidRPr="00525F7C">
        <w:rPr>
          <w:sz w:val="28"/>
          <w:szCs w:val="28"/>
        </w:rPr>
        <w:t>чреждение последнее обязано ознакомить учащихся и (или) его родителей (законных представителей) с уста</w:t>
      </w:r>
      <w:r>
        <w:rPr>
          <w:sz w:val="28"/>
          <w:szCs w:val="28"/>
        </w:rPr>
        <w:t xml:space="preserve">вом </w:t>
      </w:r>
      <w:r w:rsidR="0057224A">
        <w:rPr>
          <w:sz w:val="28"/>
          <w:szCs w:val="28"/>
        </w:rPr>
        <w:t>образовательного у</w:t>
      </w:r>
      <w:r w:rsidRPr="00525F7C">
        <w:rPr>
          <w:sz w:val="28"/>
          <w:szCs w:val="28"/>
        </w:rPr>
        <w:t>чреждения, лицензией на право ведения образовательной деятельности, со свидетельством о государственной аккредитации, режимом ра</w:t>
      </w:r>
      <w:r>
        <w:rPr>
          <w:sz w:val="28"/>
          <w:szCs w:val="28"/>
        </w:rPr>
        <w:t>боты</w:t>
      </w:r>
      <w:r w:rsidRPr="00525F7C">
        <w:rPr>
          <w:sz w:val="28"/>
          <w:szCs w:val="28"/>
        </w:rPr>
        <w:t>, правилами поведения в, порядком реализации программ по выбранному направлению.</w:t>
      </w:r>
    </w:p>
    <w:p w:rsidR="008647DF" w:rsidRPr="00525F7C" w:rsidRDefault="008647DF" w:rsidP="00285DCB">
      <w:pPr>
        <w:tabs>
          <w:tab w:val="left" w:pos="90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Осуществление образовательного процесса строится на основе добровольного выбора воспитанниками направлений деятельности.</w:t>
      </w:r>
    </w:p>
    <w:p w:rsidR="008647DF" w:rsidRPr="00525F7C" w:rsidRDefault="008647DF" w:rsidP="00285DCB">
      <w:pPr>
        <w:tabs>
          <w:tab w:val="left" w:pos="900"/>
        </w:tabs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Организация образовательного процесса предусматривает, что:</w:t>
      </w:r>
    </w:p>
    <w:p w:rsidR="008647DF" w:rsidRPr="00525F7C" w:rsidRDefault="008647DF" w:rsidP="00285DCB">
      <w:pPr>
        <w:numPr>
          <w:ilvl w:val="0"/>
          <w:numId w:val="1"/>
        </w:numPr>
        <w:tabs>
          <w:tab w:val="clear" w:pos="1440"/>
          <w:tab w:val="left" w:pos="-180"/>
          <w:tab w:val="num" w:pos="0"/>
        </w:tabs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основной формой образовательной работы с детьми являются занятия в объединениях по интересам (кружки, студии, секции). Объединения могут быть одновозрастными и разновозрастными;</w:t>
      </w:r>
    </w:p>
    <w:p w:rsidR="008647DF" w:rsidRPr="00525F7C" w:rsidRDefault="008647DF" w:rsidP="00285DCB">
      <w:pPr>
        <w:numPr>
          <w:ilvl w:val="0"/>
          <w:numId w:val="1"/>
        </w:numPr>
        <w:tabs>
          <w:tab w:val="clear" w:pos="1440"/>
          <w:tab w:val="num" w:pos="-360"/>
          <w:tab w:val="left" w:pos="0"/>
        </w:tabs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количество обучающихся в объединениях определяется в зависимости от направления деятельности, возраста детей, срока обучения и закрепляется </w:t>
      </w:r>
      <w:r w:rsidR="0057224A">
        <w:rPr>
          <w:sz w:val="28"/>
          <w:szCs w:val="28"/>
        </w:rPr>
        <w:t>у</w:t>
      </w:r>
      <w:r w:rsidRPr="00525F7C">
        <w:rPr>
          <w:sz w:val="28"/>
          <w:szCs w:val="28"/>
        </w:rPr>
        <w:t>ста</w:t>
      </w:r>
      <w:r>
        <w:rPr>
          <w:sz w:val="28"/>
          <w:szCs w:val="28"/>
        </w:rPr>
        <w:t xml:space="preserve">вом </w:t>
      </w:r>
      <w:r w:rsidR="0057224A">
        <w:rPr>
          <w:sz w:val="28"/>
          <w:szCs w:val="28"/>
        </w:rPr>
        <w:t>образовательного у</w:t>
      </w:r>
      <w:r w:rsidRPr="00525F7C">
        <w:rPr>
          <w:sz w:val="28"/>
          <w:szCs w:val="28"/>
        </w:rPr>
        <w:t>чреждения;</w:t>
      </w:r>
    </w:p>
    <w:p w:rsidR="008647DF" w:rsidRPr="00525F7C" w:rsidRDefault="008647DF" w:rsidP="00285DCB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080"/>
        </w:tabs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работы и отдыха детей, с учетом пожелания родителей, а также возрастных особенностей детей и установленных санитарно-гигиенических норм; </w:t>
      </w:r>
    </w:p>
    <w:p w:rsidR="008647DF" w:rsidRPr="00525F7C" w:rsidRDefault="008647DF" w:rsidP="00285DCB">
      <w:pPr>
        <w:numPr>
          <w:ilvl w:val="0"/>
          <w:numId w:val="1"/>
        </w:numPr>
        <w:tabs>
          <w:tab w:val="left" w:pos="900"/>
          <w:tab w:val="num" w:pos="1080"/>
        </w:tabs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учебные помещения должны быть оснащены необходимым оборудованием и инвентарем в соответствии с программой объединения;</w:t>
      </w:r>
    </w:p>
    <w:p w:rsidR="008647DF" w:rsidRPr="008621B2" w:rsidRDefault="008647DF" w:rsidP="00285DCB">
      <w:pPr>
        <w:numPr>
          <w:ilvl w:val="0"/>
          <w:numId w:val="1"/>
        </w:numPr>
        <w:tabs>
          <w:tab w:val="clear" w:pos="1440"/>
          <w:tab w:val="num" w:pos="-180"/>
          <w:tab w:val="left" w:pos="900"/>
          <w:tab w:val="num" w:pos="1080"/>
        </w:tabs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оценка результативности образовательного процесса, уровня подготовки обучающихся проводится по итогам их участия в соревнованиях, смотрах, выставках, конференциях, слетах и с использование форм (зачетов, мастер-классов, творческих отчетов).</w:t>
      </w:r>
    </w:p>
    <w:p w:rsidR="008647DF" w:rsidRDefault="008647DF" w:rsidP="00285DCB">
      <w:pPr>
        <w:ind w:right="-1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Pr="00525F7C">
        <w:rPr>
          <w:bCs/>
          <w:sz w:val="28"/>
          <w:szCs w:val="28"/>
        </w:rPr>
        <w:t>. Взаимодействие с государственными и муниципальными органами при предоставлении муниципальной услуги.</w:t>
      </w:r>
      <w:r>
        <w:rPr>
          <w:bCs/>
          <w:sz w:val="28"/>
          <w:szCs w:val="28"/>
        </w:rPr>
        <w:t xml:space="preserve"> </w:t>
      </w:r>
      <w:r w:rsidRPr="00525F7C">
        <w:rPr>
          <w:sz w:val="28"/>
          <w:szCs w:val="28"/>
        </w:rPr>
        <w:t>При предоставлении муниципальной услуги</w:t>
      </w:r>
      <w:r>
        <w:rPr>
          <w:sz w:val="28"/>
          <w:szCs w:val="28"/>
        </w:rPr>
        <w:t xml:space="preserve"> </w:t>
      </w:r>
      <w:r w:rsidR="0057224A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и</w:t>
      </w:r>
      <w:r w:rsidRPr="00525F7C">
        <w:rPr>
          <w:sz w:val="28"/>
          <w:szCs w:val="28"/>
        </w:rPr>
        <w:t xml:space="preserve"> </w:t>
      </w:r>
      <w:r w:rsidR="0057224A">
        <w:rPr>
          <w:sz w:val="28"/>
          <w:szCs w:val="28"/>
        </w:rPr>
        <w:t>образовательные у</w:t>
      </w:r>
      <w:r w:rsidRPr="00525F7C">
        <w:rPr>
          <w:sz w:val="28"/>
          <w:szCs w:val="28"/>
        </w:rPr>
        <w:t>чреждения взаимодействуют с: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- учреждениями культуры, спорта, здравоохранения;</w:t>
      </w:r>
    </w:p>
    <w:p w:rsidR="008647DF" w:rsidRPr="00507CBF" w:rsidRDefault="008647DF" w:rsidP="00285DCB">
      <w:pPr>
        <w:ind w:right="-1" w:firstLine="851"/>
        <w:jc w:val="both"/>
        <w:rPr>
          <w:b/>
          <w:bCs/>
          <w:sz w:val="28"/>
          <w:szCs w:val="28"/>
        </w:rPr>
      </w:pPr>
      <w:r w:rsidRPr="00525F7C">
        <w:rPr>
          <w:sz w:val="28"/>
          <w:szCs w:val="28"/>
        </w:rPr>
        <w:t>- образовательными учреждениями всех типов и видов, находя</w:t>
      </w:r>
      <w:r>
        <w:rPr>
          <w:sz w:val="28"/>
          <w:szCs w:val="28"/>
        </w:rPr>
        <w:t xml:space="preserve">щимися в ведении </w:t>
      </w:r>
      <w:r w:rsidR="0057224A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</w:t>
      </w:r>
      <w:r w:rsidRPr="00525F7C">
        <w:rPr>
          <w:sz w:val="28"/>
          <w:szCs w:val="28"/>
        </w:rPr>
        <w:t>.</w:t>
      </w:r>
    </w:p>
    <w:p w:rsidR="008647DF" w:rsidRDefault="008647DF" w:rsidP="00285DCB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Физические лица имеют право на неоднократное обращение в</w:t>
      </w:r>
      <w:r>
        <w:rPr>
          <w:sz w:val="28"/>
          <w:szCs w:val="28"/>
        </w:rPr>
        <w:t xml:space="preserve"> </w:t>
      </w:r>
      <w:r w:rsidR="0057224A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и</w:t>
      </w:r>
      <w:r w:rsidRPr="00525F7C">
        <w:rPr>
          <w:sz w:val="28"/>
          <w:szCs w:val="28"/>
        </w:rPr>
        <w:t xml:space="preserve"> </w:t>
      </w:r>
      <w:r w:rsidR="0057224A">
        <w:rPr>
          <w:sz w:val="28"/>
          <w:szCs w:val="28"/>
        </w:rPr>
        <w:t>образовательные у</w:t>
      </w:r>
      <w:r w:rsidRPr="00525F7C">
        <w:rPr>
          <w:sz w:val="28"/>
          <w:szCs w:val="28"/>
        </w:rPr>
        <w:t>чреждения за получением муниципальной услуги</w:t>
      </w:r>
      <w:r>
        <w:rPr>
          <w:sz w:val="28"/>
          <w:szCs w:val="28"/>
        </w:rPr>
        <w:t>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</w:p>
    <w:p w:rsidR="008647DF" w:rsidRPr="00525F7C" w:rsidRDefault="00BB32F8" w:rsidP="00285DCB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47DF" w:rsidRPr="00525F7C">
        <w:rPr>
          <w:b/>
          <w:sz w:val="28"/>
          <w:szCs w:val="28"/>
        </w:rPr>
        <w:t xml:space="preserve">. ТРЕБОВАНИЯ К </w:t>
      </w:r>
      <w:r w:rsidR="008647DF">
        <w:rPr>
          <w:b/>
          <w:sz w:val="28"/>
          <w:szCs w:val="28"/>
        </w:rPr>
        <w:t>СТАНДАРТУ</w:t>
      </w:r>
      <w:r w:rsidR="008647DF" w:rsidRPr="00525F7C">
        <w:rPr>
          <w:b/>
          <w:sz w:val="28"/>
          <w:szCs w:val="28"/>
        </w:rPr>
        <w:t xml:space="preserve"> ПРЕДОСТАВЛЕНИЯ </w:t>
      </w:r>
    </w:p>
    <w:p w:rsidR="008647DF" w:rsidRDefault="00381AA5" w:rsidP="00285DCB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337A33">
        <w:rPr>
          <w:b/>
          <w:sz w:val="28"/>
          <w:szCs w:val="28"/>
        </w:rPr>
        <w:t>АЛЬНОЙ УСЛУГ</w:t>
      </w:r>
    </w:p>
    <w:p w:rsidR="0057224A" w:rsidRPr="00525F7C" w:rsidRDefault="0057224A" w:rsidP="00285DCB">
      <w:pPr>
        <w:ind w:right="-1" w:firstLine="851"/>
        <w:jc w:val="center"/>
        <w:rPr>
          <w:b/>
          <w:sz w:val="28"/>
          <w:szCs w:val="28"/>
        </w:rPr>
      </w:pPr>
    </w:p>
    <w:p w:rsidR="008647DF" w:rsidRDefault="008647DF" w:rsidP="00285DCB">
      <w:pPr>
        <w:ind w:right="-1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25F7C">
        <w:rPr>
          <w:sz w:val="28"/>
          <w:szCs w:val="28"/>
        </w:rPr>
        <w:t>.1. Наименование муниципальной услуги: «Предоставление дополнительных образовательных услуг</w:t>
      </w:r>
      <w:r w:rsidRPr="00525F7C">
        <w:rPr>
          <w:bCs/>
          <w:sz w:val="28"/>
          <w:szCs w:val="28"/>
        </w:rPr>
        <w:t>».</w:t>
      </w:r>
    </w:p>
    <w:p w:rsidR="00381AA5" w:rsidRDefault="008647DF" w:rsidP="00285DCB">
      <w:pPr>
        <w:pStyle w:val="af2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5F7C">
        <w:rPr>
          <w:sz w:val="28"/>
          <w:szCs w:val="28"/>
        </w:rPr>
        <w:t>.2. Наименование органа, предоставляющего муниципальную услугу:</w:t>
      </w:r>
      <w:r w:rsidR="00BB32F8">
        <w:rPr>
          <w:sz w:val="28"/>
          <w:szCs w:val="28"/>
        </w:rPr>
        <w:t xml:space="preserve"> </w:t>
      </w:r>
    </w:p>
    <w:p w:rsidR="00381AA5" w:rsidRDefault="00381AA5" w:rsidP="00285DCB">
      <w:pPr>
        <w:pStyle w:val="af2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>
        <w:rPr>
          <w:color w:val="000000"/>
          <w:sz w:val="28"/>
          <w:szCs w:val="28"/>
        </w:rPr>
        <w:t>Отдел</w:t>
      </w:r>
      <w:r w:rsidRPr="001D1ABE">
        <w:rPr>
          <w:color w:val="000000"/>
          <w:sz w:val="28"/>
          <w:szCs w:val="28"/>
        </w:rPr>
        <w:t xml:space="preserve"> образования в части организации деятельности подведомственных ему муниципальных образовательных учреждений</w:t>
      </w:r>
      <w:r>
        <w:rPr>
          <w:color w:val="000000"/>
          <w:sz w:val="28"/>
          <w:szCs w:val="28"/>
        </w:rPr>
        <w:t xml:space="preserve"> </w:t>
      </w:r>
      <w:r w:rsidR="008647DF" w:rsidRPr="00525F7C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;</w:t>
      </w:r>
    </w:p>
    <w:p w:rsidR="008647DF" w:rsidRPr="00381AA5" w:rsidRDefault="008647DF" w:rsidP="00285DCB">
      <w:pPr>
        <w:pStyle w:val="af2"/>
        <w:spacing w:after="0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 </w:t>
      </w:r>
      <w:r w:rsidR="00381AA5">
        <w:rPr>
          <w:sz w:val="28"/>
          <w:szCs w:val="28"/>
        </w:rPr>
        <w:t>2.2.2.</w:t>
      </w:r>
      <w:r w:rsidR="00381AA5" w:rsidRPr="00381AA5">
        <w:rPr>
          <w:color w:val="000000"/>
          <w:sz w:val="28"/>
          <w:szCs w:val="28"/>
        </w:rPr>
        <w:t xml:space="preserve"> </w:t>
      </w:r>
      <w:r w:rsidR="00381AA5">
        <w:rPr>
          <w:color w:val="000000"/>
          <w:sz w:val="28"/>
          <w:szCs w:val="28"/>
        </w:rPr>
        <w:t>М</w:t>
      </w:r>
      <w:r w:rsidR="00381AA5" w:rsidRPr="001D1ABE">
        <w:rPr>
          <w:color w:val="000000"/>
          <w:sz w:val="28"/>
          <w:szCs w:val="28"/>
        </w:rPr>
        <w:t>униципальны</w:t>
      </w:r>
      <w:r w:rsidR="00381AA5">
        <w:rPr>
          <w:color w:val="000000"/>
          <w:sz w:val="28"/>
          <w:szCs w:val="28"/>
        </w:rPr>
        <w:t>е</w:t>
      </w:r>
      <w:r w:rsidR="00381AA5" w:rsidRPr="001D1ABE">
        <w:rPr>
          <w:color w:val="000000"/>
          <w:sz w:val="28"/>
          <w:szCs w:val="28"/>
        </w:rPr>
        <w:t xml:space="preserve"> образовательны</w:t>
      </w:r>
      <w:r w:rsidR="00381AA5">
        <w:rPr>
          <w:color w:val="000000"/>
          <w:sz w:val="28"/>
          <w:szCs w:val="28"/>
        </w:rPr>
        <w:t xml:space="preserve">е </w:t>
      </w:r>
      <w:r w:rsidR="00381AA5" w:rsidRPr="001D1ABE">
        <w:rPr>
          <w:color w:val="000000"/>
          <w:sz w:val="28"/>
          <w:szCs w:val="28"/>
        </w:rPr>
        <w:t>учреждени</w:t>
      </w:r>
      <w:r w:rsidR="00381AA5">
        <w:rPr>
          <w:color w:val="000000"/>
          <w:sz w:val="28"/>
          <w:szCs w:val="28"/>
        </w:rPr>
        <w:t xml:space="preserve">я </w:t>
      </w:r>
      <w:r w:rsidR="00381AA5" w:rsidRPr="00525F7C">
        <w:rPr>
          <w:sz w:val="28"/>
          <w:szCs w:val="28"/>
        </w:rPr>
        <w:t>дополнительного образования детей</w:t>
      </w:r>
      <w:r w:rsidR="00381AA5"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 xml:space="preserve">– </w:t>
      </w:r>
      <w:r w:rsidR="0057224A">
        <w:rPr>
          <w:sz w:val="28"/>
          <w:szCs w:val="28"/>
        </w:rPr>
        <w:t>у</w:t>
      </w:r>
      <w:r w:rsidRPr="00525F7C">
        <w:rPr>
          <w:sz w:val="28"/>
          <w:szCs w:val="28"/>
        </w:rPr>
        <w:t>чреждения</w:t>
      </w:r>
      <w:r w:rsidR="002D51AD">
        <w:rPr>
          <w:sz w:val="28"/>
          <w:szCs w:val="28"/>
        </w:rPr>
        <w:t xml:space="preserve"> дополнительного образования</w:t>
      </w:r>
      <w:r w:rsidRPr="00525F7C">
        <w:rPr>
          <w:sz w:val="28"/>
          <w:szCs w:val="28"/>
        </w:rPr>
        <w:t>), а также образовательные учреждения всех типов и видов, имеющих соответствующую лицензию на данную услугу.</w:t>
      </w:r>
    </w:p>
    <w:p w:rsidR="008647DF" w:rsidRDefault="008647DF" w:rsidP="00285DCB">
      <w:pPr>
        <w:ind w:right="-1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25F7C">
        <w:rPr>
          <w:bCs/>
          <w:sz w:val="28"/>
          <w:szCs w:val="28"/>
        </w:rPr>
        <w:t>Конечным результатом предоставления заявителям муниципальной услуги является освоение программ дополнительного образования, реализуемых в муниципальных учреждениях дополнительного образования детей.</w:t>
      </w:r>
    </w:p>
    <w:p w:rsidR="008647DF" w:rsidRPr="00525F7C" w:rsidRDefault="008647DF" w:rsidP="00285DCB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25F7C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>муниципальной у</w:t>
      </w:r>
      <w:r w:rsidRPr="00525F7C">
        <w:rPr>
          <w:sz w:val="28"/>
          <w:szCs w:val="28"/>
        </w:rPr>
        <w:t xml:space="preserve">слуги устанавливаются </w:t>
      </w:r>
      <w:r w:rsidR="0057224A">
        <w:rPr>
          <w:sz w:val="28"/>
          <w:szCs w:val="28"/>
        </w:rPr>
        <w:t>у</w:t>
      </w:r>
      <w:r>
        <w:rPr>
          <w:sz w:val="28"/>
          <w:szCs w:val="28"/>
        </w:rPr>
        <w:t>чреждением</w:t>
      </w:r>
      <w:r w:rsidRPr="00525F7C">
        <w:rPr>
          <w:sz w:val="28"/>
          <w:szCs w:val="28"/>
        </w:rPr>
        <w:t xml:space="preserve">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8647DF" w:rsidRPr="00525F7C" w:rsidRDefault="008647DF" w:rsidP="00285DCB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Учебный год в </w:t>
      </w:r>
      <w:r w:rsidR="0057224A">
        <w:rPr>
          <w:sz w:val="28"/>
          <w:szCs w:val="28"/>
        </w:rPr>
        <w:t>у</w:t>
      </w:r>
      <w:r w:rsidRPr="00525F7C">
        <w:rPr>
          <w:sz w:val="28"/>
          <w:szCs w:val="28"/>
        </w:rPr>
        <w:t>чреждении дополнительного образования детей начи</w:t>
      </w:r>
      <w:r>
        <w:rPr>
          <w:sz w:val="28"/>
          <w:szCs w:val="28"/>
        </w:rPr>
        <w:t xml:space="preserve">нается </w:t>
      </w:r>
      <w:r w:rsidRPr="00525F7C">
        <w:rPr>
          <w:sz w:val="28"/>
          <w:szCs w:val="28"/>
        </w:rPr>
        <w:t xml:space="preserve">в соответствии с </w:t>
      </w:r>
      <w:r w:rsidR="0057224A">
        <w:rPr>
          <w:sz w:val="28"/>
          <w:szCs w:val="28"/>
        </w:rPr>
        <w:t>у</w:t>
      </w:r>
      <w:r w:rsidRPr="00525F7C">
        <w:rPr>
          <w:sz w:val="28"/>
          <w:szCs w:val="28"/>
        </w:rPr>
        <w:t xml:space="preserve">ставом образовательного учреждения, </w:t>
      </w:r>
      <w:r w:rsidR="0057224A">
        <w:rPr>
          <w:sz w:val="28"/>
          <w:szCs w:val="28"/>
        </w:rPr>
        <w:t>у</w:t>
      </w:r>
      <w:r w:rsidRPr="00525F7C">
        <w:rPr>
          <w:sz w:val="28"/>
          <w:szCs w:val="28"/>
        </w:rPr>
        <w:t>чебным планом.</w:t>
      </w:r>
    </w:p>
    <w:p w:rsidR="008647DF" w:rsidRPr="00525F7C" w:rsidRDefault="008647DF" w:rsidP="00285DCB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Продолжительность учебного года не менее 36 недель.</w:t>
      </w:r>
    </w:p>
    <w:p w:rsidR="008647DF" w:rsidRPr="00525F7C" w:rsidRDefault="008647DF" w:rsidP="00285DCB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8647DF" w:rsidRPr="00813EC4" w:rsidRDefault="008647DF" w:rsidP="00285DCB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25F7C">
        <w:rPr>
          <w:sz w:val="28"/>
          <w:szCs w:val="28"/>
        </w:rPr>
        <w:t>Перечень нормативных правовых актов, регулирующих предоставление муниципальной усл</w:t>
      </w:r>
      <w:r>
        <w:rPr>
          <w:sz w:val="28"/>
          <w:szCs w:val="28"/>
        </w:rPr>
        <w:t xml:space="preserve">уги. </w:t>
      </w:r>
      <w:r w:rsidRPr="00525F7C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8647DF" w:rsidRPr="00525F7C" w:rsidRDefault="008647DF" w:rsidP="00285DC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>- Конвенцией о правах ребенка</w:t>
      </w:r>
      <w:r>
        <w:rPr>
          <w:rFonts w:ascii="Times New Roman" w:hAnsi="Times New Roman"/>
          <w:sz w:val="28"/>
          <w:szCs w:val="28"/>
        </w:rPr>
        <w:t xml:space="preserve"> (одобрена Генеральной Ассамблеей ООН 20.11.1989) (вступила в силу для СССР 15.09.1990)</w:t>
      </w:r>
      <w:r w:rsidRPr="00525F7C">
        <w:rPr>
          <w:rFonts w:ascii="Times New Roman" w:hAnsi="Times New Roman"/>
          <w:sz w:val="28"/>
          <w:szCs w:val="28"/>
        </w:rPr>
        <w:t>;</w:t>
      </w:r>
    </w:p>
    <w:p w:rsidR="008647DF" w:rsidRPr="00525F7C" w:rsidRDefault="008647DF" w:rsidP="00285DCB">
      <w:pPr>
        <w:pStyle w:val="afb"/>
        <w:ind w:right="-1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25F7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25F7C">
        <w:rPr>
          <w:rFonts w:ascii="Times New Roman" w:hAnsi="Times New Roman"/>
          <w:bCs/>
          <w:sz w:val="28"/>
          <w:szCs w:val="28"/>
        </w:rPr>
        <w:t>Конституцией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647DF" w:rsidRDefault="008647DF" w:rsidP="00285DCB">
      <w:pPr>
        <w:pStyle w:val="af2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</w:t>
      </w:r>
      <w:r w:rsidRPr="00525F7C">
        <w:rPr>
          <w:sz w:val="28"/>
          <w:szCs w:val="28"/>
        </w:rPr>
        <w:t>2006 № 59-ФЗ «О порядке рассмотрения обращений граждан Российской Федерации;</w:t>
      </w:r>
    </w:p>
    <w:p w:rsidR="008647DF" w:rsidRPr="00956880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8647DF" w:rsidRPr="00525F7C" w:rsidRDefault="008647DF" w:rsidP="00285DC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>- Законом Российской Федерации от 10</w:t>
      </w:r>
      <w:r>
        <w:rPr>
          <w:rFonts w:ascii="Times New Roman" w:hAnsi="Times New Roman"/>
          <w:sz w:val="28"/>
          <w:szCs w:val="28"/>
        </w:rPr>
        <w:t>.07.</w:t>
      </w:r>
      <w:r w:rsidRPr="00525F7C">
        <w:rPr>
          <w:rFonts w:ascii="Times New Roman" w:hAnsi="Times New Roman"/>
          <w:sz w:val="28"/>
          <w:szCs w:val="28"/>
        </w:rPr>
        <w:t>1992 №3266-1 «Об образовании»;</w:t>
      </w:r>
    </w:p>
    <w:p w:rsidR="008647DF" w:rsidRPr="00525F7C" w:rsidRDefault="008647DF" w:rsidP="00285DC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 xml:space="preserve">- </w:t>
      </w:r>
      <w:r w:rsidR="000A2812">
        <w:rPr>
          <w:rFonts w:ascii="Times New Roman" w:hAnsi="Times New Roman"/>
          <w:sz w:val="28"/>
          <w:szCs w:val="28"/>
        </w:rPr>
        <w:t>приказом Министерства образования и науки РФ от 26.06.2012 №504 «Об утверждении типового положения об образовательном учреждении дополнительного образования детей</w:t>
      </w:r>
      <w:r w:rsidRPr="00525F7C">
        <w:rPr>
          <w:rFonts w:ascii="Times New Roman" w:hAnsi="Times New Roman"/>
          <w:sz w:val="28"/>
          <w:szCs w:val="28"/>
        </w:rPr>
        <w:t>»;</w:t>
      </w:r>
    </w:p>
    <w:p w:rsidR="008647DF" w:rsidRPr="00525F7C" w:rsidRDefault="008647DF" w:rsidP="00285DC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>- постановлением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0507.</w:t>
      </w:r>
      <w:r w:rsidRPr="00525F7C">
        <w:rPr>
          <w:rFonts w:ascii="Times New Roman" w:hAnsi="Times New Roman"/>
          <w:sz w:val="28"/>
          <w:szCs w:val="28"/>
        </w:rPr>
        <w:t xml:space="preserve">2001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25F7C">
        <w:rPr>
          <w:rFonts w:ascii="Times New Roman" w:hAnsi="Times New Roman"/>
          <w:sz w:val="28"/>
          <w:szCs w:val="28"/>
        </w:rPr>
        <w:t>№ 505 «Об утверждении правил оказания платных образовательных услуг»;</w:t>
      </w:r>
    </w:p>
    <w:p w:rsidR="008647DF" w:rsidRDefault="008647DF" w:rsidP="00285DCB">
      <w:pPr>
        <w:pStyle w:val="afb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</w:t>
      </w:r>
      <w:r w:rsidR="000A2812">
        <w:rPr>
          <w:rFonts w:ascii="Times New Roman" w:hAnsi="Times New Roman"/>
          <w:sz w:val="28"/>
          <w:szCs w:val="28"/>
        </w:rPr>
        <w:t>0</w:t>
      </w:r>
      <w:r w:rsidRPr="00525F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.04.</w:t>
      </w:r>
      <w:r w:rsidRPr="00525F7C">
        <w:rPr>
          <w:rFonts w:ascii="Times New Roman" w:hAnsi="Times New Roman"/>
          <w:sz w:val="28"/>
          <w:szCs w:val="28"/>
        </w:rPr>
        <w:t>2003 № 27 «О введении в действие санитарно-эпидемиологических правил и н</w:t>
      </w:r>
      <w:r w:rsidR="006A6E52">
        <w:rPr>
          <w:rFonts w:ascii="Times New Roman" w:hAnsi="Times New Roman"/>
          <w:sz w:val="28"/>
          <w:szCs w:val="28"/>
        </w:rPr>
        <w:t>ормативов, СанПиН 2.4.4.1251-03»;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716A">
        <w:rPr>
          <w:sz w:val="28"/>
          <w:szCs w:val="28"/>
        </w:rPr>
        <w:t xml:space="preserve">Областной закон </w:t>
      </w:r>
      <w:r>
        <w:rPr>
          <w:sz w:val="28"/>
          <w:szCs w:val="28"/>
        </w:rPr>
        <w:t>от 22.10.2004 № 184-ЗС «Об об</w:t>
      </w:r>
      <w:r w:rsidR="00361B0F">
        <w:rPr>
          <w:sz w:val="28"/>
          <w:szCs w:val="28"/>
        </w:rPr>
        <w:t>разовании в Ростовской области»;</w:t>
      </w:r>
    </w:p>
    <w:p w:rsidR="00361B0F" w:rsidRPr="00361B0F" w:rsidRDefault="00361B0F" w:rsidP="00285DCB">
      <w:pPr>
        <w:ind w:right="-1" w:firstLine="851"/>
        <w:jc w:val="both"/>
        <w:rPr>
          <w:sz w:val="28"/>
          <w:szCs w:val="28"/>
        </w:rPr>
      </w:pPr>
      <w:r w:rsidRPr="00361B0F">
        <w:rPr>
          <w:color w:val="000000"/>
          <w:sz w:val="28"/>
          <w:szCs w:val="28"/>
        </w:rPr>
        <w:t xml:space="preserve">- </w:t>
      </w:r>
      <w:r w:rsidRPr="00B9613C">
        <w:rPr>
          <w:color w:val="000000"/>
          <w:sz w:val="28"/>
          <w:szCs w:val="28"/>
        </w:rPr>
        <w:t>Федеральный закон от 24.11.1995 № 181 – ФЗ «О социальной защите                      инвалидов в Российской Федерации</w:t>
      </w:r>
      <w:r>
        <w:rPr>
          <w:color w:val="000000"/>
          <w:sz w:val="28"/>
          <w:szCs w:val="28"/>
        </w:rPr>
        <w:t>».</w:t>
      </w:r>
    </w:p>
    <w:p w:rsidR="008647DF" w:rsidRPr="001A0C1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1A0C1F">
        <w:rPr>
          <w:sz w:val="28"/>
          <w:szCs w:val="28"/>
        </w:rPr>
        <w:t>Для получения дополнительных муниципальных услуг необходимы следующие документы:</w:t>
      </w:r>
    </w:p>
    <w:p w:rsidR="008647DF" w:rsidRDefault="008647DF" w:rsidP="00285DCB">
      <w:pPr>
        <w:pStyle w:val="24"/>
        <w:spacing w:after="0" w:line="240" w:lineRule="auto"/>
        <w:ind w:left="0" w:right="-1" w:firstLine="851"/>
        <w:rPr>
          <w:sz w:val="28"/>
          <w:szCs w:val="28"/>
        </w:rPr>
      </w:pPr>
      <w:r w:rsidRPr="00525F7C">
        <w:rPr>
          <w:sz w:val="28"/>
          <w:szCs w:val="28"/>
        </w:rPr>
        <w:lastRenderedPageBreak/>
        <w:t>- заявление от родителей или их законных представителей (</w:t>
      </w:r>
      <w:r w:rsidR="000A2812">
        <w:rPr>
          <w:sz w:val="28"/>
          <w:szCs w:val="28"/>
        </w:rPr>
        <w:t>п</w:t>
      </w:r>
      <w:r w:rsidRPr="00525F7C">
        <w:rPr>
          <w:sz w:val="28"/>
          <w:szCs w:val="28"/>
        </w:rPr>
        <w:t>риложе</w:t>
      </w:r>
      <w:r>
        <w:rPr>
          <w:sz w:val="28"/>
          <w:szCs w:val="28"/>
        </w:rPr>
        <w:t>ние № 2</w:t>
      </w:r>
      <w:r w:rsidRPr="00525F7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Универсальная электронная карта является документом, удостоверяющим право гражданина на получение муниципальных услуг.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- справка о состоянии здоровья (для желающих заниматься в кружках и секциях спортивного и туристического профилей).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оснований отказа в приеме документов, необходимых для предоставления муниципальной услуги:</w:t>
      </w:r>
    </w:p>
    <w:p w:rsidR="008647DF" w:rsidRPr="00525F7C" w:rsidRDefault="008647DF" w:rsidP="00285DCB">
      <w:pPr>
        <w:numPr>
          <w:ilvl w:val="0"/>
          <w:numId w:val="3"/>
        </w:numPr>
        <w:tabs>
          <w:tab w:val="clear" w:pos="720"/>
        </w:tabs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не представление или представление не в полном объеме заявителями документов, перечисленных в </w:t>
      </w:r>
      <w:r>
        <w:rPr>
          <w:sz w:val="28"/>
          <w:szCs w:val="28"/>
        </w:rPr>
        <w:t>пункте 2.6</w:t>
      </w:r>
      <w:r w:rsidRPr="001A0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525F7C">
        <w:rPr>
          <w:sz w:val="28"/>
          <w:szCs w:val="28"/>
        </w:rPr>
        <w:t>дминистративного регламента, необходимых для принятия решения о предоставлении муниципальной услуги;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2F6807">
        <w:rPr>
          <w:sz w:val="28"/>
          <w:szCs w:val="28"/>
        </w:rPr>
        <w:t xml:space="preserve">- наличие медицинских противопоказаний к посещению ребенком </w:t>
      </w:r>
      <w:r w:rsidR="0057224A">
        <w:rPr>
          <w:sz w:val="28"/>
          <w:szCs w:val="28"/>
        </w:rPr>
        <w:t>у</w:t>
      </w:r>
      <w:r w:rsidRPr="002F6807"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="0057224A" w:rsidRPr="0057224A">
        <w:rPr>
          <w:sz w:val="28"/>
          <w:szCs w:val="28"/>
        </w:rPr>
        <w:t xml:space="preserve"> </w:t>
      </w:r>
      <w:r w:rsidR="002D51AD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>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услуги:</w:t>
      </w:r>
    </w:p>
    <w:p w:rsidR="008647DF" w:rsidRDefault="008647DF" w:rsidP="00285DCB">
      <w:pPr>
        <w:tabs>
          <w:tab w:val="left" w:pos="900"/>
          <w:tab w:val="left" w:pos="5160"/>
        </w:tabs>
        <w:autoSpaceDE w:val="0"/>
        <w:autoSpaceDN w:val="0"/>
        <w:adjustRightInd w:val="0"/>
        <w:ind w:right="-1" w:firstLine="851"/>
        <w:jc w:val="both"/>
        <w:rPr>
          <w:b/>
          <w:bCs/>
          <w:iCs/>
          <w:color w:val="000000"/>
          <w:sz w:val="28"/>
          <w:szCs w:val="28"/>
        </w:rPr>
      </w:pPr>
      <w:r w:rsidRPr="00525F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>медицинское заключение о состояния здоровья ребенка, его невозможности посещать  выбранное направление или продолжать  обучение;</w:t>
      </w:r>
      <w:r w:rsidRPr="00525F7C">
        <w:rPr>
          <w:b/>
          <w:bCs/>
          <w:iCs/>
          <w:color w:val="000000"/>
          <w:sz w:val="28"/>
          <w:szCs w:val="28"/>
        </w:rPr>
        <w:t xml:space="preserve"> </w:t>
      </w:r>
    </w:p>
    <w:p w:rsidR="008647DF" w:rsidRPr="002F6807" w:rsidRDefault="008647DF" w:rsidP="00285DCB">
      <w:pPr>
        <w:tabs>
          <w:tab w:val="left" w:pos="900"/>
          <w:tab w:val="left" w:pos="5160"/>
        </w:tabs>
        <w:autoSpaceDE w:val="0"/>
        <w:autoSpaceDN w:val="0"/>
        <w:adjustRightInd w:val="0"/>
        <w:ind w:right="-1" w:firstLine="851"/>
        <w:jc w:val="both"/>
        <w:rPr>
          <w:bCs/>
          <w:iCs/>
          <w:color w:val="000000"/>
          <w:sz w:val="28"/>
          <w:szCs w:val="28"/>
        </w:rPr>
      </w:pPr>
      <w:r w:rsidRPr="002F6807">
        <w:rPr>
          <w:bCs/>
          <w:iCs/>
          <w:color w:val="000000"/>
          <w:sz w:val="28"/>
          <w:szCs w:val="28"/>
        </w:rPr>
        <w:t>- при отсутствии свободных мест в учреждении дополнительного образования детей;</w:t>
      </w:r>
    </w:p>
    <w:p w:rsidR="008647DF" w:rsidRPr="002F6807" w:rsidRDefault="008647DF" w:rsidP="00285DCB">
      <w:pPr>
        <w:tabs>
          <w:tab w:val="left" w:pos="900"/>
          <w:tab w:val="left" w:pos="5160"/>
        </w:tabs>
        <w:autoSpaceDE w:val="0"/>
        <w:autoSpaceDN w:val="0"/>
        <w:adjustRightInd w:val="0"/>
        <w:ind w:right="-1" w:firstLine="851"/>
        <w:jc w:val="both"/>
        <w:rPr>
          <w:bCs/>
          <w:iCs/>
          <w:color w:val="000000"/>
          <w:sz w:val="28"/>
          <w:szCs w:val="28"/>
        </w:rPr>
      </w:pPr>
      <w:r w:rsidRPr="002F6807">
        <w:rPr>
          <w:bCs/>
          <w:iCs/>
          <w:color w:val="000000"/>
          <w:sz w:val="28"/>
          <w:szCs w:val="28"/>
        </w:rPr>
        <w:t>- возраст ребенка менее минимального значения, предусмотренного уставом учреждения дополнительного образования детей;</w:t>
      </w:r>
    </w:p>
    <w:p w:rsidR="008647DF" w:rsidRPr="002F6807" w:rsidRDefault="008647DF" w:rsidP="00285DCB">
      <w:pPr>
        <w:tabs>
          <w:tab w:val="left" w:pos="900"/>
          <w:tab w:val="left" w:pos="5160"/>
        </w:tabs>
        <w:autoSpaceDE w:val="0"/>
        <w:autoSpaceDN w:val="0"/>
        <w:adjustRightInd w:val="0"/>
        <w:ind w:right="-1" w:firstLine="851"/>
        <w:jc w:val="both"/>
        <w:rPr>
          <w:bCs/>
          <w:iCs/>
          <w:color w:val="000000"/>
          <w:sz w:val="28"/>
          <w:szCs w:val="28"/>
        </w:rPr>
      </w:pPr>
      <w:r w:rsidRPr="002F6807">
        <w:rPr>
          <w:bCs/>
          <w:iCs/>
          <w:color w:val="000000"/>
          <w:sz w:val="28"/>
          <w:szCs w:val="28"/>
        </w:rPr>
        <w:t>- возраст поступающего более максимального значения, предусмотренного уставом учреждения дополнительного образования детей.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DF736F">
        <w:rPr>
          <w:sz w:val="28"/>
          <w:szCs w:val="28"/>
        </w:rPr>
        <w:t>После устранения оснований для отказа в предоставлении  муниципальной услуги, заявитель вправе обратиться повторно для пол</w:t>
      </w:r>
      <w:r>
        <w:rPr>
          <w:sz w:val="28"/>
          <w:szCs w:val="28"/>
        </w:rPr>
        <w:t xml:space="preserve">учения </w:t>
      </w:r>
      <w:r w:rsidRPr="00DF736F">
        <w:rPr>
          <w:sz w:val="28"/>
          <w:szCs w:val="28"/>
        </w:rPr>
        <w:t>муниципальной услуги.</w:t>
      </w:r>
    </w:p>
    <w:p w:rsidR="008647DF" w:rsidRPr="001A0C1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1A0C1F">
        <w:rPr>
          <w:sz w:val="28"/>
          <w:szCs w:val="28"/>
        </w:rPr>
        <w:t>Требования к порядку предоставления муниципальной услуги.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Муниципальная услуга гражданам предоставляется бесплатно в рамках определенного бюджетного финансирования. 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Муниципальная услуга, оказываемая </w:t>
      </w:r>
      <w:r w:rsidR="00847698">
        <w:rPr>
          <w:sz w:val="28"/>
          <w:szCs w:val="28"/>
        </w:rPr>
        <w:t>организациями</w:t>
      </w:r>
      <w:r w:rsidRPr="00525F7C">
        <w:rPr>
          <w:sz w:val="28"/>
          <w:szCs w:val="28"/>
        </w:rPr>
        <w:t xml:space="preserve"> </w:t>
      </w:r>
      <w:r w:rsidR="0057224A">
        <w:rPr>
          <w:sz w:val="28"/>
          <w:szCs w:val="28"/>
        </w:rPr>
        <w:t xml:space="preserve">дополнительного образования </w:t>
      </w:r>
      <w:r w:rsidRPr="00525F7C">
        <w:rPr>
          <w:sz w:val="28"/>
          <w:szCs w:val="28"/>
        </w:rPr>
        <w:t>сверх бюджетного финансирования, оказывается за счет других (внебюджетных) источников</w:t>
      </w:r>
      <w:r>
        <w:rPr>
          <w:sz w:val="28"/>
          <w:szCs w:val="28"/>
        </w:rPr>
        <w:t xml:space="preserve"> финансирования, путем </w:t>
      </w:r>
      <w:r w:rsidRPr="00525F7C">
        <w:rPr>
          <w:sz w:val="28"/>
          <w:szCs w:val="28"/>
        </w:rPr>
        <w:t xml:space="preserve">заключение договора (далее – Договор) в установленном законодательством Российской Федерации порядке и в соответствии с нормативно-правовыми актами. Сведения о предоставлении платной муниципальной услуги отражены в блок-схеме  настоящего </w:t>
      </w:r>
      <w:r w:rsidR="00692019">
        <w:rPr>
          <w:sz w:val="28"/>
          <w:szCs w:val="28"/>
        </w:rPr>
        <w:t>а</w:t>
      </w:r>
      <w:r w:rsidRPr="00525F7C">
        <w:rPr>
          <w:sz w:val="28"/>
          <w:szCs w:val="28"/>
        </w:rPr>
        <w:t>дминистративного регламента</w:t>
      </w:r>
      <w:r w:rsidR="000A2812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 3)</w:t>
      </w:r>
      <w:r w:rsidRPr="00525F7C">
        <w:rPr>
          <w:sz w:val="28"/>
          <w:szCs w:val="28"/>
        </w:rPr>
        <w:t>.</w:t>
      </w:r>
    </w:p>
    <w:p w:rsidR="008647DF" w:rsidRPr="00525F7C" w:rsidRDefault="00847698" w:rsidP="00285DCB">
      <w:pPr>
        <w:shd w:val="clear" w:color="auto" w:fill="FFFFFF"/>
        <w:ind w:right="-1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Организации</w:t>
      </w:r>
      <w:r w:rsidR="00692019" w:rsidRPr="00692019">
        <w:rPr>
          <w:sz w:val="28"/>
          <w:szCs w:val="28"/>
        </w:rPr>
        <w:t xml:space="preserve"> </w:t>
      </w:r>
      <w:r w:rsidR="00692019">
        <w:rPr>
          <w:sz w:val="28"/>
          <w:szCs w:val="28"/>
        </w:rPr>
        <w:t>дополнительного образования</w:t>
      </w:r>
      <w:r w:rsidR="008647DF" w:rsidRPr="00525F7C">
        <w:rPr>
          <w:color w:val="000000"/>
          <w:sz w:val="28"/>
          <w:szCs w:val="28"/>
        </w:rPr>
        <w:t xml:space="preserve"> вправе оказывать населению, предприятиям, </w:t>
      </w:r>
      <w:r w:rsidR="008647DF" w:rsidRPr="00525F7C">
        <w:rPr>
          <w:color w:val="000000"/>
          <w:spacing w:val="-2"/>
          <w:sz w:val="28"/>
          <w:szCs w:val="28"/>
        </w:rPr>
        <w:t>учреждениям и организациям платные дополнитель</w:t>
      </w:r>
      <w:r w:rsidR="008647DF" w:rsidRPr="00525F7C">
        <w:rPr>
          <w:color w:val="000000"/>
          <w:spacing w:val="-5"/>
          <w:sz w:val="28"/>
          <w:szCs w:val="28"/>
        </w:rPr>
        <w:t xml:space="preserve">ные образовательные услуги </w:t>
      </w:r>
      <w:r w:rsidR="008647DF" w:rsidRPr="00525F7C">
        <w:rPr>
          <w:color w:val="000000"/>
          <w:spacing w:val="1"/>
          <w:sz w:val="28"/>
          <w:szCs w:val="28"/>
        </w:rPr>
        <w:t>за счет средств:</w:t>
      </w:r>
    </w:p>
    <w:p w:rsidR="008647DF" w:rsidRPr="00525F7C" w:rsidRDefault="008647DF" w:rsidP="00285DCB">
      <w:pPr>
        <w:shd w:val="clear" w:color="auto" w:fill="FFFFFF"/>
        <w:tabs>
          <w:tab w:val="left" w:pos="461"/>
        </w:tabs>
        <w:ind w:right="-1" w:firstLine="851"/>
        <w:jc w:val="both"/>
        <w:rPr>
          <w:color w:val="000000"/>
          <w:sz w:val="28"/>
          <w:szCs w:val="28"/>
        </w:rPr>
      </w:pPr>
      <w:r w:rsidRPr="00525F7C">
        <w:rPr>
          <w:color w:val="000000"/>
          <w:spacing w:val="-1"/>
          <w:sz w:val="28"/>
          <w:szCs w:val="28"/>
        </w:rPr>
        <w:t>- родителей (законных представителей);</w:t>
      </w:r>
    </w:p>
    <w:p w:rsidR="008647DF" w:rsidRPr="00525F7C" w:rsidRDefault="008647DF" w:rsidP="00285DCB">
      <w:pPr>
        <w:shd w:val="clear" w:color="auto" w:fill="FFFFFF"/>
        <w:tabs>
          <w:tab w:val="left" w:pos="461"/>
        </w:tabs>
        <w:ind w:right="-1" w:firstLine="851"/>
        <w:jc w:val="both"/>
        <w:rPr>
          <w:color w:val="000000"/>
          <w:sz w:val="28"/>
          <w:szCs w:val="28"/>
        </w:rPr>
      </w:pPr>
      <w:r w:rsidRPr="00525F7C">
        <w:rPr>
          <w:color w:val="000000"/>
          <w:spacing w:val="3"/>
          <w:sz w:val="28"/>
          <w:szCs w:val="28"/>
        </w:rPr>
        <w:t>- спонсорских средств;</w:t>
      </w:r>
    </w:p>
    <w:p w:rsidR="008647DF" w:rsidRPr="00525F7C" w:rsidRDefault="008647DF" w:rsidP="00285DCB">
      <w:pPr>
        <w:shd w:val="clear" w:color="auto" w:fill="FFFFFF"/>
        <w:tabs>
          <w:tab w:val="left" w:pos="461"/>
        </w:tabs>
        <w:ind w:right="-1" w:firstLine="851"/>
        <w:jc w:val="both"/>
        <w:rPr>
          <w:color w:val="000000"/>
          <w:sz w:val="28"/>
          <w:szCs w:val="28"/>
        </w:rPr>
      </w:pPr>
      <w:r w:rsidRPr="00525F7C">
        <w:rPr>
          <w:color w:val="000000"/>
          <w:spacing w:val="2"/>
          <w:sz w:val="28"/>
          <w:szCs w:val="28"/>
        </w:rPr>
        <w:t>- сторонних организаций;</w:t>
      </w:r>
    </w:p>
    <w:p w:rsidR="008647DF" w:rsidRPr="00525F7C" w:rsidRDefault="008647DF" w:rsidP="00285DCB">
      <w:pPr>
        <w:shd w:val="clear" w:color="auto" w:fill="FFFFFF"/>
        <w:tabs>
          <w:tab w:val="left" w:pos="461"/>
        </w:tabs>
        <w:ind w:right="-1" w:firstLine="851"/>
        <w:jc w:val="both"/>
        <w:rPr>
          <w:color w:val="000000"/>
          <w:sz w:val="28"/>
          <w:szCs w:val="28"/>
        </w:rPr>
      </w:pPr>
      <w:r w:rsidRPr="00525F7C">
        <w:rPr>
          <w:color w:val="000000"/>
          <w:spacing w:val="-3"/>
          <w:sz w:val="28"/>
          <w:szCs w:val="28"/>
        </w:rPr>
        <w:t>- частных лиц.</w:t>
      </w:r>
    </w:p>
    <w:p w:rsidR="008647DF" w:rsidRPr="00525F7C" w:rsidRDefault="008647DF" w:rsidP="00285DCB">
      <w:pPr>
        <w:shd w:val="clear" w:color="auto" w:fill="FFFFFF"/>
        <w:ind w:right="-1" w:firstLine="851"/>
        <w:jc w:val="both"/>
        <w:rPr>
          <w:color w:val="000000"/>
          <w:spacing w:val="2"/>
          <w:sz w:val="28"/>
          <w:szCs w:val="28"/>
        </w:rPr>
      </w:pPr>
      <w:r w:rsidRPr="00525F7C">
        <w:rPr>
          <w:color w:val="000000"/>
          <w:spacing w:val="5"/>
          <w:sz w:val="28"/>
          <w:szCs w:val="28"/>
        </w:rPr>
        <w:lastRenderedPageBreak/>
        <w:t>Правовая база организации платных образо</w:t>
      </w:r>
      <w:r w:rsidRPr="00525F7C">
        <w:rPr>
          <w:color w:val="000000"/>
          <w:spacing w:val="3"/>
          <w:sz w:val="28"/>
          <w:szCs w:val="28"/>
        </w:rPr>
        <w:t xml:space="preserve">вательных услуг закрепляется в </w:t>
      </w:r>
      <w:r w:rsidR="00692019">
        <w:rPr>
          <w:color w:val="000000"/>
          <w:spacing w:val="3"/>
          <w:sz w:val="28"/>
          <w:szCs w:val="28"/>
        </w:rPr>
        <w:t>у</w:t>
      </w:r>
      <w:r w:rsidRPr="00525F7C">
        <w:rPr>
          <w:color w:val="000000"/>
          <w:spacing w:val="3"/>
          <w:sz w:val="28"/>
          <w:szCs w:val="28"/>
        </w:rPr>
        <w:t xml:space="preserve">ставе </w:t>
      </w:r>
      <w:r w:rsidR="002D51AD">
        <w:rPr>
          <w:color w:val="000000"/>
          <w:spacing w:val="3"/>
          <w:sz w:val="28"/>
          <w:szCs w:val="28"/>
        </w:rPr>
        <w:t xml:space="preserve">образовательного </w:t>
      </w:r>
      <w:r w:rsidR="00692019">
        <w:rPr>
          <w:color w:val="000000"/>
          <w:spacing w:val="3"/>
          <w:sz w:val="28"/>
          <w:szCs w:val="28"/>
        </w:rPr>
        <w:t>у</w:t>
      </w:r>
      <w:r w:rsidRPr="00525F7C">
        <w:rPr>
          <w:color w:val="000000"/>
          <w:spacing w:val="3"/>
          <w:sz w:val="28"/>
          <w:szCs w:val="28"/>
        </w:rPr>
        <w:t>чреждения</w:t>
      </w:r>
      <w:r w:rsidRPr="00525F7C">
        <w:rPr>
          <w:color w:val="000000"/>
          <w:spacing w:val="4"/>
          <w:sz w:val="28"/>
          <w:szCs w:val="28"/>
        </w:rPr>
        <w:t xml:space="preserve">, в котором </w:t>
      </w:r>
      <w:r w:rsidRPr="00525F7C">
        <w:rPr>
          <w:color w:val="000000"/>
          <w:spacing w:val="5"/>
          <w:sz w:val="28"/>
          <w:szCs w:val="28"/>
        </w:rPr>
        <w:t>отражены все предполагаемые источники поступ</w:t>
      </w:r>
      <w:r w:rsidRPr="00525F7C">
        <w:rPr>
          <w:color w:val="000000"/>
          <w:spacing w:val="1"/>
          <w:sz w:val="28"/>
          <w:szCs w:val="28"/>
        </w:rPr>
        <w:t>ления финансовых и иных ресурсов, виды деятель</w:t>
      </w:r>
      <w:r w:rsidRPr="00525F7C">
        <w:rPr>
          <w:color w:val="000000"/>
          <w:spacing w:val="4"/>
          <w:sz w:val="28"/>
          <w:szCs w:val="28"/>
        </w:rPr>
        <w:t>ности, помимо основной.</w:t>
      </w:r>
    </w:p>
    <w:p w:rsidR="008647DF" w:rsidRPr="00525F7C" w:rsidRDefault="008647DF" w:rsidP="00285DCB">
      <w:pPr>
        <w:shd w:val="clear" w:color="auto" w:fill="FFFFFF"/>
        <w:ind w:right="-1" w:firstLine="851"/>
        <w:jc w:val="both"/>
        <w:rPr>
          <w:color w:val="000000"/>
          <w:sz w:val="28"/>
          <w:szCs w:val="28"/>
        </w:rPr>
      </w:pPr>
      <w:r w:rsidRPr="00525F7C">
        <w:rPr>
          <w:color w:val="000000"/>
          <w:spacing w:val="-3"/>
          <w:sz w:val="28"/>
          <w:szCs w:val="28"/>
        </w:rPr>
        <w:t xml:space="preserve">Все виды </w:t>
      </w:r>
      <w:r w:rsidRPr="00525F7C">
        <w:rPr>
          <w:color w:val="000000"/>
          <w:spacing w:val="1"/>
          <w:sz w:val="28"/>
          <w:szCs w:val="28"/>
        </w:rPr>
        <w:t xml:space="preserve">платных образовательных услуг </w:t>
      </w:r>
      <w:r w:rsidRPr="00525F7C">
        <w:rPr>
          <w:color w:val="000000"/>
          <w:spacing w:val="2"/>
          <w:sz w:val="28"/>
          <w:szCs w:val="28"/>
        </w:rPr>
        <w:t xml:space="preserve">учреждения </w:t>
      </w:r>
      <w:r w:rsidR="00692019">
        <w:rPr>
          <w:color w:val="000000"/>
          <w:spacing w:val="2"/>
          <w:sz w:val="28"/>
          <w:szCs w:val="28"/>
        </w:rPr>
        <w:t xml:space="preserve"> </w:t>
      </w:r>
      <w:r w:rsidR="00692019">
        <w:rPr>
          <w:sz w:val="28"/>
          <w:szCs w:val="28"/>
        </w:rPr>
        <w:t>дополнительного образования</w:t>
      </w:r>
      <w:r w:rsidR="00692019" w:rsidRPr="00525F7C">
        <w:rPr>
          <w:color w:val="000000"/>
          <w:spacing w:val="2"/>
          <w:sz w:val="28"/>
          <w:szCs w:val="28"/>
        </w:rPr>
        <w:t xml:space="preserve"> </w:t>
      </w:r>
      <w:r w:rsidRPr="00525F7C">
        <w:rPr>
          <w:color w:val="000000"/>
          <w:spacing w:val="2"/>
          <w:sz w:val="28"/>
          <w:szCs w:val="28"/>
        </w:rPr>
        <w:t xml:space="preserve">должны быть указаны в </w:t>
      </w:r>
      <w:r w:rsidR="00692019">
        <w:rPr>
          <w:color w:val="000000"/>
          <w:spacing w:val="2"/>
          <w:sz w:val="28"/>
          <w:szCs w:val="28"/>
        </w:rPr>
        <w:t>у</w:t>
      </w:r>
      <w:r w:rsidRPr="00525F7C">
        <w:rPr>
          <w:color w:val="000000"/>
          <w:spacing w:val="2"/>
          <w:sz w:val="28"/>
          <w:szCs w:val="28"/>
        </w:rPr>
        <w:t xml:space="preserve">ставе этого </w:t>
      </w:r>
      <w:r w:rsidRPr="00525F7C">
        <w:rPr>
          <w:color w:val="000000"/>
          <w:sz w:val="28"/>
          <w:szCs w:val="28"/>
        </w:rPr>
        <w:t xml:space="preserve">учреждения в полном объеме. В случае, если необходимо дополнить этот перечень, разрабатывается дополнение к </w:t>
      </w:r>
      <w:r w:rsidR="00692019">
        <w:rPr>
          <w:color w:val="000000"/>
          <w:sz w:val="28"/>
          <w:szCs w:val="28"/>
        </w:rPr>
        <w:t>у</w:t>
      </w:r>
      <w:r w:rsidRPr="00525F7C">
        <w:rPr>
          <w:color w:val="000000"/>
          <w:sz w:val="28"/>
          <w:szCs w:val="28"/>
        </w:rPr>
        <w:t>ставу.</w:t>
      </w:r>
    </w:p>
    <w:p w:rsidR="008647DF" w:rsidRPr="00525F7C" w:rsidRDefault="002D51AD" w:rsidP="00285DCB">
      <w:pPr>
        <w:shd w:val="clear" w:color="auto" w:fill="FFFFFF"/>
        <w:ind w:right="-1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Образовательн</w:t>
      </w:r>
      <w:r w:rsidR="00847698">
        <w:rPr>
          <w:color w:val="000000"/>
          <w:spacing w:val="-1"/>
          <w:sz w:val="28"/>
          <w:szCs w:val="28"/>
        </w:rPr>
        <w:t>ая</w:t>
      </w:r>
      <w:r>
        <w:rPr>
          <w:color w:val="000000"/>
          <w:spacing w:val="-1"/>
          <w:sz w:val="28"/>
          <w:szCs w:val="28"/>
        </w:rPr>
        <w:t xml:space="preserve"> </w:t>
      </w:r>
      <w:r w:rsidR="00847698">
        <w:rPr>
          <w:color w:val="000000"/>
          <w:spacing w:val="-1"/>
          <w:sz w:val="28"/>
          <w:szCs w:val="28"/>
        </w:rPr>
        <w:t>организация</w:t>
      </w:r>
      <w:r w:rsidR="00692019" w:rsidRPr="00692019">
        <w:rPr>
          <w:sz w:val="28"/>
          <w:szCs w:val="28"/>
        </w:rPr>
        <w:t xml:space="preserve"> </w:t>
      </w:r>
      <w:r w:rsidR="008647DF" w:rsidRPr="00525F7C">
        <w:rPr>
          <w:color w:val="000000"/>
          <w:spacing w:val="-1"/>
          <w:sz w:val="28"/>
          <w:szCs w:val="28"/>
        </w:rPr>
        <w:t xml:space="preserve">вправе оказывать </w:t>
      </w:r>
      <w:r w:rsidR="008647DF" w:rsidRPr="00525F7C">
        <w:rPr>
          <w:color w:val="000000"/>
          <w:sz w:val="28"/>
          <w:szCs w:val="28"/>
        </w:rPr>
        <w:t>дополнительные услуги при наличии:</w:t>
      </w:r>
    </w:p>
    <w:p w:rsidR="008647DF" w:rsidRPr="00525F7C" w:rsidRDefault="008647DF" w:rsidP="00285DCB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525F7C">
        <w:rPr>
          <w:color w:val="000000"/>
          <w:spacing w:val="-2"/>
          <w:sz w:val="28"/>
          <w:szCs w:val="28"/>
        </w:rPr>
        <w:t>1) государственной лицензии на соот</w:t>
      </w:r>
      <w:r w:rsidRPr="00525F7C">
        <w:rPr>
          <w:color w:val="000000"/>
          <w:sz w:val="28"/>
          <w:szCs w:val="28"/>
        </w:rPr>
        <w:t>ветствующий вид образовательной деятельности;</w:t>
      </w:r>
    </w:p>
    <w:p w:rsidR="008647DF" w:rsidRDefault="008647DF" w:rsidP="00285DCB">
      <w:pPr>
        <w:shd w:val="clear" w:color="auto" w:fill="FFFFFF"/>
        <w:tabs>
          <w:tab w:val="left" w:pos="605"/>
        </w:tabs>
        <w:ind w:right="-1"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525F7C">
        <w:rPr>
          <w:color w:val="000000"/>
          <w:sz w:val="28"/>
          <w:szCs w:val="28"/>
        </w:rPr>
        <w:t xml:space="preserve">указания в </w:t>
      </w:r>
      <w:r w:rsidR="00692019">
        <w:rPr>
          <w:color w:val="000000"/>
          <w:sz w:val="28"/>
          <w:szCs w:val="28"/>
        </w:rPr>
        <w:t>у</w:t>
      </w:r>
      <w:r w:rsidRPr="00525F7C">
        <w:rPr>
          <w:color w:val="000000"/>
          <w:sz w:val="28"/>
          <w:szCs w:val="28"/>
        </w:rPr>
        <w:t xml:space="preserve">ставе </w:t>
      </w:r>
      <w:r w:rsidRPr="00525F7C">
        <w:rPr>
          <w:color w:val="000000"/>
          <w:spacing w:val="3"/>
          <w:sz w:val="28"/>
          <w:szCs w:val="28"/>
        </w:rPr>
        <w:t xml:space="preserve">видов дополнительных услуг и подтверждения </w:t>
      </w:r>
      <w:r w:rsidRPr="00525F7C">
        <w:rPr>
          <w:color w:val="000000"/>
          <w:spacing w:val="9"/>
          <w:sz w:val="28"/>
          <w:szCs w:val="28"/>
        </w:rPr>
        <w:t xml:space="preserve">непредпринимательского характера </w:t>
      </w:r>
      <w:r w:rsidRPr="00525F7C">
        <w:rPr>
          <w:color w:val="000000"/>
          <w:spacing w:val="-2"/>
          <w:sz w:val="28"/>
          <w:szCs w:val="28"/>
        </w:rPr>
        <w:t>данной деятельности</w:t>
      </w:r>
      <w:r w:rsidRPr="00525F7C">
        <w:rPr>
          <w:color w:val="000000"/>
          <w:spacing w:val="3"/>
          <w:sz w:val="28"/>
          <w:szCs w:val="28"/>
        </w:rPr>
        <w:t>;</w:t>
      </w:r>
      <w:r w:rsidRPr="00525F7C">
        <w:rPr>
          <w:color w:val="000000"/>
          <w:spacing w:val="-1"/>
          <w:sz w:val="28"/>
          <w:szCs w:val="28"/>
        </w:rPr>
        <w:t xml:space="preserve"> </w:t>
      </w:r>
    </w:p>
    <w:p w:rsidR="008647DF" w:rsidRPr="00EA4CC4" w:rsidRDefault="008647DF" w:rsidP="00285DCB">
      <w:pPr>
        <w:shd w:val="clear" w:color="auto" w:fill="FFFFFF"/>
        <w:tabs>
          <w:tab w:val="left" w:pos="605"/>
        </w:tabs>
        <w:ind w:right="-1"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3) </w:t>
      </w:r>
      <w:r w:rsidRPr="00525F7C">
        <w:rPr>
          <w:color w:val="000000"/>
          <w:sz w:val="28"/>
          <w:szCs w:val="28"/>
        </w:rPr>
        <w:t xml:space="preserve">утвержденного «Положения о платных дополнительных </w:t>
      </w:r>
      <w:r w:rsidRPr="00525F7C">
        <w:rPr>
          <w:color w:val="000000"/>
          <w:spacing w:val="-1"/>
          <w:sz w:val="28"/>
          <w:szCs w:val="28"/>
        </w:rPr>
        <w:t>образовательных и иных услугах».</w:t>
      </w:r>
    </w:p>
    <w:p w:rsidR="008647DF" w:rsidRPr="00525F7C" w:rsidRDefault="008647DF" w:rsidP="00285DCB">
      <w:pPr>
        <w:shd w:val="clear" w:color="auto" w:fill="FFFFFF"/>
        <w:tabs>
          <w:tab w:val="left" w:pos="605"/>
        </w:tabs>
        <w:ind w:right="-1" w:firstLine="851"/>
        <w:jc w:val="both"/>
        <w:rPr>
          <w:color w:val="000000"/>
          <w:spacing w:val="-1"/>
          <w:sz w:val="28"/>
          <w:szCs w:val="28"/>
        </w:rPr>
      </w:pPr>
      <w:r w:rsidRPr="00525F7C">
        <w:rPr>
          <w:color w:val="000000"/>
          <w:spacing w:val="1"/>
          <w:sz w:val="28"/>
          <w:szCs w:val="28"/>
        </w:rPr>
        <w:t>Все юри</w:t>
      </w:r>
      <w:r w:rsidRPr="00525F7C">
        <w:rPr>
          <w:color w:val="000000"/>
          <w:spacing w:val="4"/>
          <w:sz w:val="28"/>
          <w:szCs w:val="28"/>
        </w:rPr>
        <w:t xml:space="preserve">дические и финансовые отношения, связанные с </w:t>
      </w:r>
      <w:r w:rsidRPr="00525F7C">
        <w:rPr>
          <w:color w:val="000000"/>
          <w:spacing w:val="-4"/>
          <w:sz w:val="28"/>
          <w:szCs w:val="28"/>
        </w:rPr>
        <w:t xml:space="preserve">получением дополнительных образовательных услуг, </w:t>
      </w:r>
      <w:r w:rsidRPr="00525F7C">
        <w:rPr>
          <w:color w:val="000000"/>
          <w:spacing w:val="-1"/>
          <w:sz w:val="28"/>
          <w:szCs w:val="28"/>
        </w:rPr>
        <w:t xml:space="preserve">регулируются </w:t>
      </w:r>
      <w:r w:rsidR="00692019">
        <w:rPr>
          <w:color w:val="000000"/>
          <w:spacing w:val="-1"/>
          <w:sz w:val="28"/>
          <w:szCs w:val="28"/>
        </w:rPr>
        <w:t>д</w:t>
      </w:r>
      <w:r w:rsidRPr="00525F7C">
        <w:rPr>
          <w:color w:val="000000"/>
          <w:spacing w:val="-1"/>
          <w:sz w:val="28"/>
          <w:szCs w:val="28"/>
        </w:rPr>
        <w:t>оговором.</w:t>
      </w:r>
    </w:p>
    <w:p w:rsidR="008647DF" w:rsidRPr="00723EC7" w:rsidRDefault="008647DF" w:rsidP="00285DCB">
      <w:pPr>
        <w:shd w:val="clear" w:color="auto" w:fill="FFFFFF"/>
        <w:ind w:right="-1" w:firstLine="851"/>
        <w:jc w:val="both"/>
        <w:rPr>
          <w:color w:val="000000"/>
          <w:spacing w:val="4"/>
          <w:sz w:val="28"/>
          <w:szCs w:val="28"/>
        </w:rPr>
      </w:pPr>
      <w:r w:rsidRPr="00525F7C">
        <w:rPr>
          <w:color w:val="000000"/>
          <w:spacing w:val="4"/>
          <w:sz w:val="28"/>
          <w:szCs w:val="28"/>
        </w:rPr>
        <w:t xml:space="preserve">Способ оплаты платной муниципальной услуги устанавливает </w:t>
      </w:r>
      <w:r w:rsidR="00692019">
        <w:rPr>
          <w:color w:val="000000"/>
          <w:spacing w:val="4"/>
          <w:sz w:val="28"/>
          <w:szCs w:val="28"/>
        </w:rPr>
        <w:t>у</w:t>
      </w:r>
      <w:r w:rsidRPr="00525F7C">
        <w:rPr>
          <w:color w:val="000000"/>
          <w:spacing w:val="4"/>
          <w:sz w:val="28"/>
          <w:szCs w:val="28"/>
        </w:rPr>
        <w:t>чреждение</w:t>
      </w:r>
      <w:r w:rsidR="00692019" w:rsidRPr="00692019">
        <w:rPr>
          <w:sz w:val="28"/>
          <w:szCs w:val="28"/>
        </w:rPr>
        <w:t xml:space="preserve"> </w:t>
      </w:r>
      <w:r w:rsidR="00692019">
        <w:rPr>
          <w:sz w:val="28"/>
          <w:szCs w:val="28"/>
        </w:rPr>
        <w:t>дополнительного образования</w:t>
      </w:r>
      <w:r w:rsidRPr="00525F7C">
        <w:rPr>
          <w:color w:val="000000"/>
          <w:spacing w:val="4"/>
          <w:sz w:val="28"/>
          <w:szCs w:val="28"/>
        </w:rPr>
        <w:t xml:space="preserve">, который указывается в </w:t>
      </w:r>
      <w:r w:rsidR="00692019">
        <w:rPr>
          <w:color w:val="000000"/>
          <w:spacing w:val="4"/>
          <w:sz w:val="28"/>
          <w:szCs w:val="28"/>
        </w:rPr>
        <w:t>д</w:t>
      </w:r>
      <w:r w:rsidRPr="00525F7C">
        <w:rPr>
          <w:color w:val="000000"/>
          <w:spacing w:val="4"/>
          <w:sz w:val="28"/>
          <w:szCs w:val="28"/>
        </w:rPr>
        <w:t>оговоре о получении платной муници</w:t>
      </w:r>
      <w:r>
        <w:rPr>
          <w:color w:val="000000"/>
          <w:spacing w:val="4"/>
          <w:sz w:val="28"/>
          <w:szCs w:val="28"/>
        </w:rPr>
        <w:t>пальной услуги.</w:t>
      </w:r>
    </w:p>
    <w:p w:rsidR="008647DF" w:rsidRDefault="008647DF" w:rsidP="00285DC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Время ожидания в очереди при подаче документов не должно превышать 15 минут.</w:t>
      </w:r>
    </w:p>
    <w:p w:rsidR="008647DF" w:rsidRPr="00C71DF8" w:rsidRDefault="008647DF" w:rsidP="00285DC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2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 регистрации запроса заявителя о предоставлении муниципальной услуги - 30 минут.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C71DF8">
        <w:rPr>
          <w:sz w:val="28"/>
          <w:szCs w:val="28"/>
        </w:rPr>
        <w:t>Запросы, направленные почтовым отправлением или полученные при личном обращении заявителя, регистрируются в порядке делопроизводства.</w:t>
      </w:r>
    </w:p>
    <w:p w:rsidR="008647DF" w:rsidRPr="001A0C1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2F6807">
        <w:rPr>
          <w:sz w:val="28"/>
          <w:szCs w:val="28"/>
        </w:rPr>
        <w:t xml:space="preserve"> </w:t>
      </w:r>
      <w:r w:rsidRPr="001A0C1F">
        <w:rPr>
          <w:sz w:val="28"/>
          <w:szCs w:val="28"/>
        </w:rPr>
        <w:t>Требования к  местам предоставления муниципальной услуги.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Вход в здание </w:t>
      </w:r>
      <w:r w:rsidR="00847698">
        <w:rPr>
          <w:sz w:val="28"/>
          <w:szCs w:val="28"/>
        </w:rPr>
        <w:t>организации</w:t>
      </w:r>
      <w:r w:rsidR="00692019">
        <w:rPr>
          <w:sz w:val="28"/>
          <w:szCs w:val="28"/>
        </w:rPr>
        <w:t xml:space="preserve"> дополнительного образования</w:t>
      </w:r>
      <w:r w:rsidRPr="00525F7C">
        <w:rPr>
          <w:sz w:val="28"/>
          <w:szCs w:val="28"/>
        </w:rPr>
        <w:t xml:space="preserve"> оформлен вывеской с указанием основных рек</w:t>
      </w:r>
      <w:r>
        <w:rPr>
          <w:sz w:val="28"/>
          <w:szCs w:val="28"/>
        </w:rPr>
        <w:t xml:space="preserve">визитов </w:t>
      </w:r>
      <w:r w:rsidR="0084769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692019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на русском </w:t>
      </w:r>
      <w:r w:rsidRPr="00525F7C">
        <w:rPr>
          <w:sz w:val="28"/>
          <w:szCs w:val="28"/>
        </w:rPr>
        <w:t>языке.</w:t>
      </w:r>
    </w:p>
    <w:p w:rsidR="008647DF" w:rsidRPr="00525F7C" w:rsidRDefault="002D51AD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</w:t>
      </w:r>
      <w:r w:rsidR="0084769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="00847698">
        <w:rPr>
          <w:sz w:val="28"/>
          <w:szCs w:val="28"/>
        </w:rPr>
        <w:t>организации</w:t>
      </w:r>
      <w:r w:rsidR="00692019" w:rsidRPr="00692019">
        <w:rPr>
          <w:sz w:val="28"/>
          <w:szCs w:val="28"/>
        </w:rPr>
        <w:t xml:space="preserve"> </w:t>
      </w:r>
      <w:r w:rsidR="00692019">
        <w:rPr>
          <w:sz w:val="28"/>
          <w:szCs w:val="28"/>
        </w:rPr>
        <w:t>дополнительного образования</w:t>
      </w:r>
      <w:r w:rsidR="008647DF" w:rsidRPr="00525F7C">
        <w:rPr>
          <w:sz w:val="28"/>
          <w:szCs w:val="28"/>
        </w:rPr>
        <w:t xml:space="preserve">, предоставляющее муниципальную услугу, его структурные подразделения должны быть размещены в специально предназначенных зданиях и помещениях, доступных </w:t>
      </w:r>
      <w:r w:rsidR="008647DF">
        <w:rPr>
          <w:sz w:val="28"/>
          <w:szCs w:val="28"/>
        </w:rPr>
        <w:t>для заявителей</w:t>
      </w:r>
      <w:r w:rsidR="008647DF" w:rsidRPr="00525F7C">
        <w:rPr>
          <w:sz w:val="28"/>
          <w:szCs w:val="28"/>
        </w:rPr>
        <w:t>. Помещения должны быть обеспечены всеми средствами коммунально-бытового обслуживания и оснащены телефонной связью.</w:t>
      </w:r>
    </w:p>
    <w:p w:rsidR="008647DF" w:rsidRPr="00525F7C" w:rsidRDefault="00692019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Площадь, занимаемая у</w:t>
      </w:r>
      <w:r w:rsidR="008647DF" w:rsidRPr="00525F7C">
        <w:rPr>
          <w:sz w:val="28"/>
          <w:szCs w:val="28"/>
        </w:rPr>
        <w:t>чреждением</w:t>
      </w:r>
      <w:r>
        <w:rPr>
          <w:sz w:val="28"/>
          <w:szCs w:val="28"/>
        </w:rPr>
        <w:t xml:space="preserve"> дополнительного образования</w:t>
      </w:r>
      <w:r w:rsidR="008647DF" w:rsidRPr="00525F7C">
        <w:rPr>
          <w:sz w:val="28"/>
          <w:szCs w:val="28"/>
        </w:rPr>
        <w:t xml:space="preserve">, должна обеспечивать размещение работников и получателей муниципальной услуги </w:t>
      </w:r>
      <w:r w:rsidR="008647DF">
        <w:rPr>
          <w:sz w:val="28"/>
          <w:szCs w:val="28"/>
        </w:rPr>
        <w:t>в</w:t>
      </w:r>
      <w:r w:rsidR="008647DF" w:rsidRPr="00525F7C">
        <w:rPr>
          <w:sz w:val="28"/>
          <w:szCs w:val="28"/>
        </w:rPr>
        <w:t xml:space="preserve"> соответствии с санитарно-эпидемиологическими требованиями (СанПин 2.4.4.1251-03).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В здании </w:t>
      </w:r>
      <w:r w:rsidR="002D51AD">
        <w:rPr>
          <w:sz w:val="28"/>
          <w:szCs w:val="28"/>
        </w:rPr>
        <w:t>образовательно</w:t>
      </w:r>
      <w:r w:rsidR="00847698">
        <w:rPr>
          <w:sz w:val="28"/>
          <w:szCs w:val="28"/>
        </w:rPr>
        <w:t>й</w:t>
      </w:r>
      <w:r w:rsidR="002D51AD">
        <w:rPr>
          <w:sz w:val="28"/>
          <w:szCs w:val="28"/>
        </w:rPr>
        <w:t xml:space="preserve"> </w:t>
      </w:r>
      <w:r w:rsidR="00847698">
        <w:rPr>
          <w:sz w:val="28"/>
          <w:szCs w:val="28"/>
        </w:rPr>
        <w:t>организации</w:t>
      </w:r>
      <w:r w:rsidR="002D51AD">
        <w:rPr>
          <w:sz w:val="28"/>
          <w:szCs w:val="28"/>
        </w:rPr>
        <w:t xml:space="preserve"> и </w:t>
      </w:r>
      <w:r w:rsidR="00847698">
        <w:rPr>
          <w:sz w:val="28"/>
          <w:szCs w:val="28"/>
        </w:rPr>
        <w:t>организации</w:t>
      </w:r>
      <w:r w:rsidR="00692019">
        <w:rPr>
          <w:sz w:val="28"/>
          <w:szCs w:val="28"/>
        </w:rPr>
        <w:t xml:space="preserve"> дополнительного образования</w:t>
      </w:r>
      <w:r w:rsidRPr="00525F7C">
        <w:rPr>
          <w:sz w:val="28"/>
          <w:szCs w:val="28"/>
        </w:rPr>
        <w:t>, предоставляющего муниципальную услугу, должны быть предусмотрены учебные помещения (классные комнаты), гардеробная и специализированные помещения (спортивный и актовый залы, библиотека, студии и специализированные помещения).</w:t>
      </w:r>
    </w:p>
    <w:p w:rsidR="008647DF" w:rsidRPr="00525F7C" w:rsidRDefault="008647DF" w:rsidP="00285DCB">
      <w:pPr>
        <w:pStyle w:val="24"/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lastRenderedPageBreak/>
        <w:t xml:space="preserve">По размерам (площади) и техническому состоянию помещения </w:t>
      </w:r>
      <w:r w:rsidR="00847698">
        <w:rPr>
          <w:sz w:val="28"/>
          <w:szCs w:val="28"/>
        </w:rPr>
        <w:t>организации</w:t>
      </w:r>
      <w:r w:rsidRPr="00525F7C">
        <w:rPr>
          <w:sz w:val="28"/>
          <w:szCs w:val="28"/>
        </w:rPr>
        <w:t xml:space="preserve"> </w:t>
      </w:r>
      <w:r w:rsidR="00692019">
        <w:rPr>
          <w:sz w:val="28"/>
          <w:szCs w:val="28"/>
        </w:rPr>
        <w:t xml:space="preserve">дополнительного образования </w:t>
      </w:r>
      <w:r w:rsidRPr="00525F7C">
        <w:rPr>
          <w:sz w:val="28"/>
          <w:szCs w:val="28"/>
        </w:rPr>
        <w:t>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</w:t>
      </w:r>
      <w:r>
        <w:rPr>
          <w:sz w:val="28"/>
          <w:szCs w:val="28"/>
        </w:rPr>
        <w:t>доставляемой муниципальной у</w:t>
      </w:r>
      <w:r w:rsidRPr="00525F7C">
        <w:rPr>
          <w:sz w:val="28"/>
          <w:szCs w:val="28"/>
        </w:rPr>
        <w:t>слуги (повышенной температуры воздуха, влажности воздуха, запыленности, загрязненности, шума, вибрации).</w:t>
      </w:r>
    </w:p>
    <w:p w:rsidR="008647DF" w:rsidRPr="00525F7C" w:rsidRDefault="00847698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BA2BC7" w:rsidRPr="00525F7C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 xml:space="preserve">дополнительного образования </w:t>
      </w:r>
      <w:r w:rsidR="008647DF" w:rsidRPr="00525F7C">
        <w:rPr>
          <w:sz w:val="28"/>
          <w:szCs w:val="28"/>
        </w:rPr>
        <w:t xml:space="preserve">могут размещаться как в отдельно стоящем здании, так и во встроенном или пристроенном помещении. 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Помещения </w:t>
      </w:r>
      <w:r w:rsidR="00BA2BC7">
        <w:rPr>
          <w:sz w:val="28"/>
          <w:szCs w:val="28"/>
        </w:rPr>
        <w:t>у</w:t>
      </w:r>
      <w:r w:rsidR="00BA2BC7" w:rsidRPr="00525F7C">
        <w:rPr>
          <w:sz w:val="28"/>
          <w:szCs w:val="28"/>
        </w:rPr>
        <w:t>чреждени</w:t>
      </w:r>
      <w:r w:rsidR="00BA2BC7">
        <w:rPr>
          <w:sz w:val="28"/>
          <w:szCs w:val="28"/>
        </w:rPr>
        <w:t>й</w:t>
      </w:r>
      <w:r w:rsidR="00BA2BC7" w:rsidRPr="00525F7C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>дополнительного образования</w:t>
      </w:r>
      <w:r w:rsidRPr="00525F7C">
        <w:rPr>
          <w:sz w:val="28"/>
          <w:szCs w:val="28"/>
        </w:rPr>
        <w:t xml:space="preserve"> следует размещать в наземных этажах зданий. Не допускается размещать помещения для пребывания детей в подвальных и цокольных этажах. 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Здания </w:t>
      </w:r>
      <w:r w:rsidR="00BA2BC7">
        <w:rPr>
          <w:sz w:val="28"/>
          <w:szCs w:val="28"/>
        </w:rPr>
        <w:t>у</w:t>
      </w:r>
      <w:r w:rsidR="00BA2BC7" w:rsidRPr="00525F7C">
        <w:rPr>
          <w:sz w:val="28"/>
          <w:szCs w:val="28"/>
        </w:rPr>
        <w:t>чреждени</w:t>
      </w:r>
      <w:r w:rsidR="00BA2BC7">
        <w:rPr>
          <w:sz w:val="28"/>
          <w:szCs w:val="28"/>
        </w:rPr>
        <w:t>й</w:t>
      </w:r>
      <w:r w:rsidR="00BA2BC7" w:rsidRPr="00525F7C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>должны быть оборудованы системами хозяйственно-питьевого, противопожарного и горячего водоснабжения, канализацией и водостоками.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Основные помещения </w:t>
      </w:r>
      <w:r w:rsidR="00BA2BC7">
        <w:rPr>
          <w:sz w:val="28"/>
          <w:szCs w:val="28"/>
        </w:rPr>
        <w:t>у</w:t>
      </w:r>
      <w:r w:rsidR="00BA2BC7" w:rsidRPr="00525F7C">
        <w:rPr>
          <w:sz w:val="28"/>
          <w:szCs w:val="28"/>
        </w:rPr>
        <w:t>чреждени</w:t>
      </w:r>
      <w:r w:rsidR="00BA2BC7">
        <w:rPr>
          <w:sz w:val="28"/>
          <w:szCs w:val="28"/>
        </w:rPr>
        <w:t>й</w:t>
      </w:r>
      <w:r w:rsidR="00BA2BC7" w:rsidRPr="00525F7C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>должны иметь естественное освещение.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</w:t>
      </w:r>
      <w:r w:rsidR="0084769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847698">
        <w:rPr>
          <w:sz w:val="28"/>
          <w:szCs w:val="28"/>
        </w:rPr>
        <w:t>организация</w:t>
      </w:r>
      <w:r w:rsidR="00BA2BC7" w:rsidRPr="00525F7C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>дополнительного образования</w:t>
      </w:r>
      <w:r w:rsidRPr="00525F7C">
        <w:rPr>
          <w:sz w:val="28"/>
          <w:szCs w:val="28"/>
        </w:rPr>
        <w:t xml:space="preserve"> должно быть 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 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Состояние электрического оборудования в </w:t>
      </w:r>
      <w:r w:rsidR="00BA2BC7">
        <w:rPr>
          <w:sz w:val="28"/>
          <w:szCs w:val="28"/>
        </w:rPr>
        <w:t>у</w:t>
      </w:r>
      <w:r w:rsidR="00BA2BC7" w:rsidRPr="00525F7C">
        <w:rPr>
          <w:sz w:val="28"/>
          <w:szCs w:val="28"/>
        </w:rPr>
        <w:t xml:space="preserve">чреждения </w:t>
      </w:r>
      <w:r w:rsidR="00BA2BC7">
        <w:rPr>
          <w:sz w:val="28"/>
          <w:szCs w:val="28"/>
        </w:rPr>
        <w:t>дополнительного образования</w:t>
      </w:r>
      <w:r w:rsidRPr="00525F7C">
        <w:rPr>
          <w:sz w:val="28"/>
          <w:szCs w:val="28"/>
        </w:rPr>
        <w:t xml:space="preserve"> определяется путем проведения визуального осмотра, замеров сопротивления изоляции (проверка качества изоляции проводов).</w:t>
      </w:r>
    </w:p>
    <w:p w:rsidR="00361B0F" w:rsidRDefault="00361B0F" w:rsidP="00361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13C">
        <w:rPr>
          <w:sz w:val="28"/>
          <w:szCs w:val="28"/>
        </w:rPr>
        <w:t>Требования к помещениям, в которых предоставляются муниципальная услуга маломобильным группам, к</w:t>
      </w:r>
      <w:r w:rsidRPr="002A1CFD">
        <w:rPr>
          <w:sz w:val="28"/>
          <w:szCs w:val="28"/>
        </w:rPr>
        <w:t xml:space="preserve"> мест</w:t>
      </w:r>
      <w:r>
        <w:rPr>
          <w:sz w:val="28"/>
          <w:szCs w:val="28"/>
        </w:rPr>
        <w:t>у ожидания и приема заявителей                 дополняется требованиями, обеспечивающими:</w:t>
      </w:r>
    </w:p>
    <w:p w:rsidR="00361B0F" w:rsidRPr="00196BA8" w:rsidRDefault="00361B0F" w:rsidP="00361B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–условия для беспрепятственного доступа к объектам и предоставляемым в них услугам;</w:t>
      </w:r>
    </w:p>
    <w:p w:rsidR="00361B0F" w:rsidRPr="00196BA8" w:rsidRDefault="00361B0F" w:rsidP="00361B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61B0F" w:rsidRPr="00196BA8" w:rsidRDefault="00361B0F" w:rsidP="00361B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–возможность посадки в транспортное средство и высадки из него перед входом в объекты, в том числе с использованием кресла–коляски и при необходимости с помощью сотрудников, предоставляющих услуги;</w:t>
      </w:r>
    </w:p>
    <w:p w:rsidR="00361B0F" w:rsidRPr="00196BA8" w:rsidRDefault="00361B0F" w:rsidP="00361B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lastRenderedPageBreak/>
        <w:t>–надлежащее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61B0F" w:rsidRDefault="00361B0F" w:rsidP="00361B0F">
      <w:pPr>
        <w:ind w:right="-1" w:firstLine="851"/>
        <w:jc w:val="both"/>
        <w:rPr>
          <w:sz w:val="28"/>
          <w:szCs w:val="28"/>
        </w:rPr>
      </w:pPr>
      <w:r w:rsidRPr="00196BA8">
        <w:rPr>
          <w:color w:val="000000"/>
          <w:sz w:val="28"/>
          <w:szCs w:val="28"/>
        </w:rPr>
        <w:t>–дублирование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рельефно–точечным шрифтом Брайля</w:t>
      </w:r>
      <w:r>
        <w:rPr>
          <w:color w:val="000000"/>
          <w:sz w:val="28"/>
          <w:szCs w:val="28"/>
        </w:rPr>
        <w:t>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услуги: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Показателем доступности муниципальной  услуги является:</w:t>
      </w:r>
    </w:p>
    <w:p w:rsidR="00E37D42" w:rsidRDefault="00E37D42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размещение на портале государственных и муниципальных услуг области, на официальном сайте </w:t>
      </w:r>
      <w:r w:rsidR="00BA2BC7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образования, на информационных стендах в </w:t>
      </w:r>
      <w:r w:rsidR="00BA2BC7">
        <w:rPr>
          <w:sz w:val="28"/>
          <w:szCs w:val="28"/>
        </w:rPr>
        <w:t>о</w:t>
      </w:r>
      <w:r>
        <w:rPr>
          <w:sz w:val="28"/>
          <w:szCs w:val="28"/>
        </w:rPr>
        <w:t xml:space="preserve">тделе образования, </w:t>
      </w:r>
      <w:r w:rsidR="00BA2BC7">
        <w:rPr>
          <w:sz w:val="28"/>
          <w:szCs w:val="28"/>
        </w:rPr>
        <w:t>у</w:t>
      </w:r>
      <w:r w:rsidR="00BA2BC7" w:rsidRPr="00525F7C">
        <w:rPr>
          <w:sz w:val="28"/>
          <w:szCs w:val="28"/>
        </w:rPr>
        <w:t>чреждения</w:t>
      </w:r>
      <w:r w:rsidR="00BA2BC7">
        <w:rPr>
          <w:sz w:val="28"/>
          <w:szCs w:val="28"/>
        </w:rPr>
        <w:t>х</w:t>
      </w:r>
      <w:r w:rsidR="00BA2BC7" w:rsidRPr="00525F7C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>;</w:t>
      </w:r>
    </w:p>
    <w:p w:rsidR="00E37D42" w:rsidRDefault="00E37D42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информации о муниципальной услуге, порядке и сроках ее предоставления;</w:t>
      </w:r>
    </w:p>
    <w:p w:rsidR="00E37D42" w:rsidRDefault="00E37D42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сведений о местонахождении, о графике (режиме) работы, контактных телефонах (телефонах для справок), адресах электронной почты </w:t>
      </w:r>
      <w:r w:rsidR="00BA2BC7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образования, учреждений</w:t>
      </w:r>
      <w:r w:rsidR="00BA2BC7" w:rsidRPr="00BA2BC7">
        <w:rPr>
          <w:sz w:val="28"/>
          <w:szCs w:val="28"/>
        </w:rPr>
        <w:t xml:space="preserve"> </w:t>
      </w:r>
      <w:r w:rsidR="00BA2BC7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, участвующих в предоставлении муниципальной услуги;</w:t>
      </w:r>
    </w:p>
    <w:p w:rsidR="00E37D42" w:rsidRDefault="00E37D42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размещения бланка заявления и перечня документов, необходимых для предоставления муниципальной услуги.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Показателями качества </w:t>
      </w:r>
      <w:r w:rsidR="005F081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является:</w:t>
      </w:r>
    </w:p>
    <w:p w:rsidR="008647DF" w:rsidRPr="008E5B67" w:rsidRDefault="008647DF" w:rsidP="00285DCB">
      <w:pPr>
        <w:numPr>
          <w:ilvl w:val="0"/>
          <w:numId w:val="20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в соответствии с требованиями настоящего</w:t>
      </w:r>
      <w:r w:rsidR="007D37E2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 регламента;</w:t>
      </w:r>
    </w:p>
    <w:p w:rsidR="00E31726" w:rsidRDefault="008647DF" w:rsidP="00E31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услуги.</w:t>
      </w:r>
    </w:p>
    <w:p w:rsidR="00E31726" w:rsidRDefault="00E31726" w:rsidP="00E31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726">
        <w:rPr>
          <w:color w:val="000000"/>
          <w:sz w:val="28"/>
          <w:szCs w:val="28"/>
        </w:rPr>
        <w:t xml:space="preserve"> </w:t>
      </w:r>
      <w:r w:rsidRPr="00B9613C">
        <w:rPr>
          <w:color w:val="000000"/>
          <w:sz w:val="28"/>
          <w:szCs w:val="28"/>
        </w:rPr>
        <w:t>2.13.3.</w:t>
      </w:r>
      <w:r w:rsidRPr="00CD6C2F">
        <w:rPr>
          <w:color w:val="000000"/>
          <w:sz w:val="28"/>
          <w:szCs w:val="28"/>
        </w:rPr>
        <w:t xml:space="preserve">Показатели доступности </w:t>
      </w:r>
      <w:r>
        <w:rPr>
          <w:color w:val="000000"/>
          <w:sz w:val="28"/>
          <w:szCs w:val="28"/>
        </w:rPr>
        <w:t xml:space="preserve">и качества муниципальной услуги </w:t>
      </w:r>
      <w:r w:rsidRPr="00196BA8">
        <w:rPr>
          <w:color w:val="000000"/>
          <w:sz w:val="28"/>
          <w:szCs w:val="28"/>
        </w:rPr>
        <w:t>дополняется следующими показателями доступности услуги для инвалидов:</w:t>
      </w:r>
    </w:p>
    <w:p w:rsidR="00E31726" w:rsidRPr="00196BA8" w:rsidRDefault="00E31726" w:rsidP="00E31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–сопровождение инвалидов, имеющих стойкие</w:t>
      </w:r>
      <w:r>
        <w:rPr>
          <w:color w:val="000000"/>
          <w:sz w:val="28"/>
          <w:szCs w:val="28"/>
        </w:rPr>
        <w:t xml:space="preserve"> </w:t>
      </w:r>
      <w:r w:rsidRPr="00196BA8">
        <w:rPr>
          <w:color w:val="000000"/>
          <w:sz w:val="28"/>
          <w:szCs w:val="28"/>
        </w:rPr>
        <w:t>расстройства функции</w:t>
      </w:r>
    </w:p>
    <w:p w:rsidR="00E31726" w:rsidRPr="00196BA8" w:rsidRDefault="00E31726" w:rsidP="00E317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зрения и самостоятельного передвижения, и оказание им помощи на объектах;</w:t>
      </w:r>
    </w:p>
    <w:p w:rsidR="00E31726" w:rsidRPr="00196BA8" w:rsidRDefault="00E31726" w:rsidP="00E31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–допуск на объекты сурдопереводчика и тифлосурдопереводчика;</w:t>
      </w:r>
    </w:p>
    <w:p w:rsidR="00E31726" w:rsidRPr="00196BA8" w:rsidRDefault="00E31726" w:rsidP="00E31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31726" w:rsidRPr="00B9613C" w:rsidRDefault="00E31726" w:rsidP="00E31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BA8">
        <w:rPr>
          <w:color w:val="000000"/>
          <w:sz w:val="28"/>
          <w:szCs w:val="28"/>
        </w:rPr>
        <w:t>–оказание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r>
        <w:rPr>
          <w:color w:val="000000"/>
          <w:sz w:val="28"/>
          <w:szCs w:val="28"/>
        </w:rPr>
        <w:t>.</w:t>
      </w:r>
    </w:p>
    <w:p w:rsidR="008647DF" w:rsidRDefault="008647DF" w:rsidP="00285DCB">
      <w:pPr>
        <w:numPr>
          <w:ilvl w:val="0"/>
          <w:numId w:val="20"/>
        </w:numPr>
        <w:ind w:left="0" w:right="-1" w:firstLine="851"/>
        <w:jc w:val="both"/>
        <w:rPr>
          <w:sz w:val="28"/>
          <w:szCs w:val="28"/>
        </w:rPr>
      </w:pPr>
    </w:p>
    <w:p w:rsidR="00E31726" w:rsidRPr="008E5B67" w:rsidRDefault="00E31726" w:rsidP="00E31726">
      <w:pPr>
        <w:ind w:left="851" w:right="-1"/>
        <w:jc w:val="both"/>
        <w:rPr>
          <w:sz w:val="28"/>
          <w:szCs w:val="28"/>
        </w:rPr>
      </w:pPr>
    </w:p>
    <w:p w:rsidR="008647DF" w:rsidRPr="00525F7C" w:rsidRDefault="008647DF" w:rsidP="00285DCB">
      <w:pPr>
        <w:shd w:val="clear" w:color="auto" w:fill="FFFFFF"/>
        <w:tabs>
          <w:tab w:val="left" w:pos="5280"/>
        </w:tabs>
        <w:ind w:right="-1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:rsidR="008647DF" w:rsidRDefault="00BB32F8" w:rsidP="00285DCB">
      <w:pPr>
        <w:pStyle w:val="31"/>
        <w:spacing w:after="0"/>
        <w:ind w:left="0"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7A33">
        <w:rPr>
          <w:b/>
          <w:sz w:val="28"/>
          <w:szCs w:val="28"/>
        </w:rPr>
        <w:t xml:space="preserve">. </w:t>
      </w:r>
      <w:r w:rsidR="004D0C40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79049A" w:rsidRPr="008647DF" w:rsidRDefault="0079049A" w:rsidP="00285DCB">
      <w:pPr>
        <w:pStyle w:val="31"/>
        <w:spacing w:after="0"/>
        <w:ind w:left="0" w:right="-1" w:firstLine="851"/>
        <w:jc w:val="center"/>
        <w:rPr>
          <w:b/>
          <w:sz w:val="28"/>
          <w:szCs w:val="28"/>
        </w:rPr>
      </w:pPr>
    </w:p>
    <w:p w:rsidR="008647DF" w:rsidRPr="001A0C1F" w:rsidRDefault="008647DF" w:rsidP="00285DCB">
      <w:pPr>
        <w:pStyle w:val="31"/>
        <w:spacing w:after="0"/>
        <w:ind w:left="0" w:right="-1" w:firstLine="851"/>
        <w:jc w:val="both"/>
        <w:rPr>
          <w:bCs/>
          <w:sz w:val="28"/>
          <w:szCs w:val="28"/>
        </w:rPr>
      </w:pPr>
      <w:r w:rsidRPr="001A0C1F">
        <w:rPr>
          <w:bCs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3.1.1. Предоставление  </w:t>
      </w:r>
      <w:r w:rsidRPr="00525F7C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муниципальной услуги</w:t>
      </w:r>
      <w:r w:rsidRPr="00525F7C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 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lastRenderedPageBreak/>
        <w:t>- информирование и консультирование граждан по вопросам предоставления дополнительных образовательных услуг;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>- прием и регистрация заявлений и документов от заявителей</w:t>
      </w:r>
      <w:r w:rsidR="000A2812">
        <w:rPr>
          <w:rFonts w:ascii="Times New Roman" w:hAnsi="Times New Roman" w:cs="Times New Roman"/>
          <w:sz w:val="28"/>
          <w:szCs w:val="28"/>
        </w:rPr>
        <w:t>;</w:t>
      </w:r>
    </w:p>
    <w:p w:rsidR="008647DF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- зачисление ребенка в </w:t>
      </w:r>
      <w:r w:rsidR="00847698" w:rsidRPr="00847698">
        <w:rPr>
          <w:rFonts w:ascii="Times New Roman" w:hAnsi="Times New Roman" w:cs="Times New Roman"/>
          <w:sz w:val="28"/>
          <w:szCs w:val="28"/>
        </w:rPr>
        <w:t>организации</w:t>
      </w:r>
      <w:r w:rsidR="007D37E2" w:rsidRPr="007D37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525F7C">
        <w:rPr>
          <w:rFonts w:ascii="Times New Roman" w:hAnsi="Times New Roman" w:cs="Times New Roman"/>
          <w:sz w:val="28"/>
          <w:szCs w:val="28"/>
        </w:rPr>
        <w:t xml:space="preserve">, которое осуществляется приказом директора </w:t>
      </w:r>
      <w:r w:rsidR="00847698" w:rsidRPr="00847698">
        <w:rPr>
          <w:rFonts w:ascii="Times New Roman" w:hAnsi="Times New Roman" w:cs="Times New Roman"/>
          <w:sz w:val="28"/>
          <w:szCs w:val="28"/>
        </w:rPr>
        <w:t>организации</w:t>
      </w:r>
      <w:r w:rsidR="007D37E2" w:rsidRPr="007D37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525F7C">
        <w:rPr>
          <w:rFonts w:ascii="Times New Roman" w:hAnsi="Times New Roman" w:cs="Times New Roman"/>
          <w:sz w:val="28"/>
          <w:szCs w:val="28"/>
        </w:rPr>
        <w:t xml:space="preserve">. Дальнейшие отношения регулируются договором между родителями (законными представителями) и </w:t>
      </w:r>
      <w:r w:rsidR="00847698">
        <w:rPr>
          <w:rFonts w:ascii="Times New Roman" w:hAnsi="Times New Roman" w:cs="Times New Roman"/>
          <w:sz w:val="28"/>
          <w:szCs w:val="28"/>
        </w:rPr>
        <w:t>организацией</w:t>
      </w:r>
      <w:r w:rsidR="007D37E2" w:rsidRPr="007D37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525F7C">
        <w:rPr>
          <w:rFonts w:ascii="Times New Roman" w:hAnsi="Times New Roman" w:cs="Times New Roman"/>
          <w:sz w:val="28"/>
          <w:szCs w:val="28"/>
        </w:rPr>
        <w:t>, включающим в себя взаимные права, обязанности и ответственность сторон, возникающие в процессе обучения, воспитания.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3.1.2.Предоставление </w:t>
      </w:r>
      <w:r w:rsidR="007D37E2">
        <w:rPr>
          <w:rFonts w:ascii="Times New Roman" w:hAnsi="Times New Roman" w:cs="Times New Roman"/>
          <w:sz w:val="28"/>
          <w:szCs w:val="28"/>
        </w:rPr>
        <w:t>у</w:t>
      </w:r>
      <w:r w:rsidRPr="00525F7C">
        <w:rPr>
          <w:rFonts w:ascii="Times New Roman" w:hAnsi="Times New Roman" w:cs="Times New Roman"/>
          <w:sz w:val="28"/>
          <w:szCs w:val="28"/>
        </w:rPr>
        <w:t>слуги осуществляют следующие виды персонала: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>- административно-управленческий персонал (руководитель учреждения, его заместители по направлениям дополнительного образования);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>- педагогический персонал (методисты, педагоги дополнительного образования);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- иные работники 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Состав персонала определяется штатным расписанием в соответствии с типом и видом </w:t>
      </w:r>
      <w:r w:rsidR="007D37E2">
        <w:rPr>
          <w:rFonts w:ascii="Times New Roman" w:hAnsi="Times New Roman" w:cs="Times New Roman"/>
          <w:sz w:val="28"/>
          <w:szCs w:val="28"/>
        </w:rPr>
        <w:t>образовательного у</w:t>
      </w:r>
      <w:r w:rsidRPr="00525F7C">
        <w:rPr>
          <w:rFonts w:ascii="Times New Roman" w:hAnsi="Times New Roman" w:cs="Times New Roman"/>
          <w:sz w:val="28"/>
          <w:szCs w:val="28"/>
        </w:rPr>
        <w:t>чреждения.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7D37E2">
        <w:rPr>
          <w:rFonts w:ascii="Times New Roman" w:hAnsi="Times New Roman" w:cs="Times New Roman"/>
          <w:sz w:val="28"/>
          <w:szCs w:val="28"/>
        </w:rPr>
        <w:t>оказание услуги – руководитель образовательного у</w:t>
      </w:r>
      <w:r w:rsidRPr="00525F7C">
        <w:rPr>
          <w:rFonts w:ascii="Times New Roman" w:hAnsi="Times New Roman" w:cs="Times New Roman"/>
          <w:sz w:val="28"/>
          <w:szCs w:val="28"/>
        </w:rPr>
        <w:t>чреждения.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конкретном учреждении определяется учебным планом Учреждения, образовательными программами дополнительного образования детей (модифицированными). Образовательные программы должны соответствовать примерным требованиям к программам дополнительного образования (Письмо Минобрнауки России от 20.05.2003 г. № 28-51-391/16 «О реализации дополнительных образовательных программ в учреждении дополнительного образования детей»).</w:t>
      </w:r>
    </w:p>
    <w:p w:rsidR="008647DF" w:rsidRPr="00525F7C" w:rsidRDefault="008647DF" w:rsidP="00285DCB">
      <w:pPr>
        <w:pStyle w:val="ConsPlusNormal"/>
        <w:widowControl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F7C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7D37E2">
        <w:rPr>
          <w:rFonts w:ascii="Times New Roman" w:hAnsi="Times New Roman" w:cs="Times New Roman"/>
          <w:sz w:val="28"/>
          <w:szCs w:val="28"/>
        </w:rPr>
        <w:t>образовательно</w:t>
      </w:r>
      <w:r w:rsidR="00847698">
        <w:rPr>
          <w:rFonts w:ascii="Times New Roman" w:hAnsi="Times New Roman" w:cs="Times New Roman"/>
          <w:sz w:val="28"/>
          <w:szCs w:val="28"/>
        </w:rPr>
        <w:t>й</w:t>
      </w:r>
      <w:r w:rsidR="007D37E2">
        <w:rPr>
          <w:rFonts w:ascii="Times New Roman" w:hAnsi="Times New Roman" w:cs="Times New Roman"/>
          <w:sz w:val="28"/>
          <w:szCs w:val="28"/>
        </w:rPr>
        <w:t xml:space="preserve"> </w:t>
      </w:r>
      <w:r w:rsidR="00847698" w:rsidRPr="00847698">
        <w:rPr>
          <w:rFonts w:ascii="Times New Roman" w:hAnsi="Times New Roman" w:cs="Times New Roman"/>
          <w:sz w:val="28"/>
          <w:szCs w:val="28"/>
        </w:rPr>
        <w:t>организации</w:t>
      </w:r>
      <w:r w:rsidRPr="00847698">
        <w:rPr>
          <w:rFonts w:ascii="Times New Roman" w:hAnsi="Times New Roman" w:cs="Times New Roman"/>
          <w:sz w:val="28"/>
          <w:szCs w:val="28"/>
        </w:rPr>
        <w:t>,</w:t>
      </w:r>
      <w:r w:rsidRPr="00525F7C">
        <w:rPr>
          <w:rFonts w:ascii="Times New Roman" w:hAnsi="Times New Roman" w:cs="Times New Roman"/>
          <w:sz w:val="28"/>
          <w:szCs w:val="28"/>
        </w:rPr>
        <w:t xml:space="preserve"> длительность пребывания в нем воспитанников, а также учебные нагрузки воспитанников определяются </w:t>
      </w:r>
      <w:r w:rsidR="007D37E2">
        <w:rPr>
          <w:rFonts w:ascii="Times New Roman" w:hAnsi="Times New Roman" w:cs="Times New Roman"/>
          <w:sz w:val="28"/>
          <w:szCs w:val="28"/>
        </w:rPr>
        <w:t>у</w:t>
      </w:r>
      <w:r w:rsidRPr="00525F7C">
        <w:rPr>
          <w:rFonts w:ascii="Times New Roman" w:hAnsi="Times New Roman" w:cs="Times New Roman"/>
          <w:sz w:val="28"/>
          <w:szCs w:val="28"/>
        </w:rPr>
        <w:t>ставом</w:t>
      </w:r>
      <w:r w:rsidR="007D37E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47698">
        <w:rPr>
          <w:rFonts w:ascii="Times New Roman" w:hAnsi="Times New Roman" w:cs="Times New Roman"/>
          <w:sz w:val="28"/>
          <w:szCs w:val="28"/>
        </w:rPr>
        <w:t>й</w:t>
      </w:r>
      <w:r w:rsidRPr="00525F7C">
        <w:rPr>
          <w:rFonts w:ascii="Times New Roman" w:hAnsi="Times New Roman" w:cs="Times New Roman"/>
          <w:sz w:val="28"/>
          <w:szCs w:val="28"/>
        </w:rPr>
        <w:t xml:space="preserve"> </w:t>
      </w:r>
      <w:r w:rsidR="00847698" w:rsidRPr="00847698">
        <w:rPr>
          <w:rFonts w:ascii="Times New Roman" w:hAnsi="Times New Roman" w:cs="Times New Roman"/>
          <w:sz w:val="28"/>
          <w:szCs w:val="28"/>
        </w:rPr>
        <w:t>организации</w:t>
      </w:r>
      <w:r w:rsidRPr="00525F7C">
        <w:rPr>
          <w:rFonts w:ascii="Times New Roman" w:hAnsi="Times New Roman" w:cs="Times New Roman"/>
          <w:sz w:val="28"/>
          <w:szCs w:val="28"/>
        </w:rPr>
        <w:t xml:space="preserve">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образовательных </w:t>
      </w:r>
      <w:r w:rsidR="00847698">
        <w:rPr>
          <w:rFonts w:ascii="Times New Roman" w:hAnsi="Times New Roman" w:cs="Times New Roman"/>
          <w:sz w:val="28"/>
          <w:szCs w:val="28"/>
        </w:rPr>
        <w:t>организаций</w:t>
      </w:r>
      <w:r w:rsidRPr="00525F7C">
        <w:rPr>
          <w:rFonts w:ascii="Times New Roman" w:hAnsi="Times New Roman" w:cs="Times New Roman"/>
          <w:sz w:val="28"/>
          <w:szCs w:val="28"/>
        </w:rPr>
        <w:t xml:space="preserve"> (СанПиН 2.4.4.1251-03).</w:t>
      </w:r>
    </w:p>
    <w:p w:rsidR="00D7796C" w:rsidRDefault="008647DF" w:rsidP="00D7796C">
      <w:pPr>
        <w:pStyle w:val="31"/>
        <w:spacing w:after="0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Предоставляемая </w:t>
      </w:r>
      <w:r w:rsidR="007D37E2">
        <w:rPr>
          <w:sz w:val="28"/>
          <w:szCs w:val="28"/>
        </w:rPr>
        <w:t>у</w:t>
      </w:r>
      <w:r w:rsidRPr="00525F7C">
        <w:rPr>
          <w:sz w:val="28"/>
          <w:szCs w:val="28"/>
        </w:rPr>
        <w:t xml:space="preserve">слуга должна соответствовать требованиям, установленным </w:t>
      </w:r>
      <w:r w:rsidR="007D37E2">
        <w:rPr>
          <w:sz w:val="28"/>
          <w:szCs w:val="28"/>
        </w:rPr>
        <w:t>с</w:t>
      </w:r>
      <w:r w:rsidRPr="00525F7C">
        <w:rPr>
          <w:sz w:val="28"/>
          <w:szCs w:val="28"/>
        </w:rPr>
        <w:t>тандартом качества бюджетных (муниципальных) услуг в сфере обра</w:t>
      </w:r>
      <w:r w:rsidR="00D7796C">
        <w:rPr>
          <w:sz w:val="28"/>
          <w:szCs w:val="28"/>
        </w:rPr>
        <w:t>-</w:t>
      </w:r>
    </w:p>
    <w:p w:rsidR="008647DF" w:rsidRDefault="008647DF" w:rsidP="00D7796C">
      <w:pPr>
        <w:pStyle w:val="31"/>
        <w:spacing w:after="0"/>
        <w:ind w:left="0" w:right="-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зования. Описание последовательности прохождения процедуры предоставления муниципальной услуги представлено в блок-схеме</w:t>
      </w:r>
      <w:r w:rsidR="000A2812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 4).</w:t>
      </w:r>
    </w:p>
    <w:p w:rsidR="008647DF" w:rsidRPr="00525F7C" w:rsidRDefault="008647DF" w:rsidP="00285DCB">
      <w:pPr>
        <w:pStyle w:val="31"/>
        <w:spacing w:after="0"/>
        <w:ind w:left="0" w:right="-1" w:firstLine="851"/>
        <w:jc w:val="both"/>
        <w:rPr>
          <w:b/>
          <w:bCs/>
          <w:color w:val="000000"/>
          <w:sz w:val="28"/>
          <w:szCs w:val="28"/>
        </w:rPr>
      </w:pPr>
      <w:r w:rsidRPr="00525F7C">
        <w:rPr>
          <w:color w:val="000000"/>
          <w:sz w:val="28"/>
          <w:szCs w:val="28"/>
        </w:rPr>
        <w:t xml:space="preserve">Администрация </w:t>
      </w:r>
      <w:r w:rsidR="007D37E2">
        <w:rPr>
          <w:color w:val="000000"/>
          <w:sz w:val="28"/>
          <w:szCs w:val="28"/>
        </w:rPr>
        <w:t xml:space="preserve"> образовательно</w:t>
      </w:r>
      <w:r w:rsidR="00847698">
        <w:rPr>
          <w:color w:val="000000"/>
          <w:sz w:val="28"/>
          <w:szCs w:val="28"/>
        </w:rPr>
        <w:t>й</w:t>
      </w:r>
      <w:r w:rsidR="007D37E2">
        <w:rPr>
          <w:color w:val="000000"/>
          <w:sz w:val="28"/>
          <w:szCs w:val="28"/>
        </w:rPr>
        <w:t xml:space="preserve"> </w:t>
      </w:r>
      <w:r w:rsidR="00847698" w:rsidRPr="00847698">
        <w:rPr>
          <w:sz w:val="28"/>
          <w:szCs w:val="28"/>
        </w:rPr>
        <w:t>организации</w:t>
      </w:r>
      <w:r w:rsidRPr="00525F7C">
        <w:rPr>
          <w:color w:val="000000"/>
          <w:sz w:val="28"/>
          <w:szCs w:val="28"/>
        </w:rPr>
        <w:t xml:space="preserve"> ежегодно проводит социологический опрос среди заявителей, с целью изучения удовлетворенности качеством предоставления муниципальной услуги.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3.1.3. Содержание образовательного процесса.</w:t>
      </w:r>
    </w:p>
    <w:p w:rsidR="008647DF" w:rsidRPr="00525F7C" w:rsidRDefault="008647DF" w:rsidP="00285DCB">
      <w:pPr>
        <w:tabs>
          <w:tab w:val="left" w:pos="90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в </w:t>
      </w:r>
      <w:r w:rsidR="007D37E2">
        <w:rPr>
          <w:sz w:val="28"/>
          <w:szCs w:val="28"/>
        </w:rPr>
        <w:t xml:space="preserve"> образовательных </w:t>
      </w:r>
      <w:r w:rsidR="002F0391">
        <w:rPr>
          <w:sz w:val="28"/>
          <w:szCs w:val="28"/>
        </w:rPr>
        <w:t>организациях</w:t>
      </w:r>
      <w:r w:rsidRPr="00525F7C">
        <w:rPr>
          <w:sz w:val="28"/>
          <w:szCs w:val="28"/>
        </w:rPr>
        <w:t xml:space="preserve"> дополнительного образования  строится на основании:</w:t>
      </w:r>
    </w:p>
    <w:p w:rsidR="008647DF" w:rsidRPr="00525F7C" w:rsidRDefault="008647DF" w:rsidP="00285DCB">
      <w:pPr>
        <w:numPr>
          <w:ilvl w:val="0"/>
          <w:numId w:val="2"/>
        </w:numPr>
        <w:tabs>
          <w:tab w:val="clear" w:pos="1440"/>
          <w:tab w:val="num" w:pos="0"/>
          <w:tab w:val="left" w:pos="900"/>
          <w:tab w:val="num" w:pos="108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типовых программ, утвержденных Министерством образования и науки Российской Федерации;</w:t>
      </w:r>
    </w:p>
    <w:p w:rsidR="008647DF" w:rsidRPr="00525F7C" w:rsidRDefault="008647DF" w:rsidP="00285DCB">
      <w:pPr>
        <w:numPr>
          <w:ilvl w:val="0"/>
          <w:numId w:val="2"/>
        </w:numPr>
        <w:tabs>
          <w:tab w:val="clear" w:pos="1440"/>
          <w:tab w:val="num" w:pos="0"/>
          <w:tab w:val="left" w:pos="900"/>
          <w:tab w:val="num" w:pos="108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откорректированных типовых программ, утвержденных педагогическим советом учреждения; </w:t>
      </w:r>
    </w:p>
    <w:p w:rsidR="008647DF" w:rsidRPr="00525F7C" w:rsidRDefault="008647DF" w:rsidP="00285DCB">
      <w:pPr>
        <w:numPr>
          <w:ilvl w:val="0"/>
          <w:numId w:val="2"/>
        </w:numPr>
        <w:tabs>
          <w:tab w:val="clear" w:pos="1440"/>
          <w:tab w:val="num" w:pos="0"/>
          <w:tab w:val="left" w:pos="900"/>
          <w:tab w:val="num" w:pos="108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lastRenderedPageBreak/>
        <w:t>адаптированных программ, утвержденных методическим центром;</w:t>
      </w:r>
    </w:p>
    <w:p w:rsidR="008647DF" w:rsidRPr="00525F7C" w:rsidRDefault="008647DF" w:rsidP="00285DCB">
      <w:pPr>
        <w:numPr>
          <w:ilvl w:val="0"/>
          <w:numId w:val="2"/>
        </w:numPr>
        <w:tabs>
          <w:tab w:val="clear" w:pos="1440"/>
          <w:tab w:val="num" w:pos="0"/>
          <w:tab w:val="left" w:pos="900"/>
          <w:tab w:val="num" w:pos="108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авторских программ, прошедших экспертизу. </w:t>
      </w:r>
    </w:p>
    <w:p w:rsidR="008647DF" w:rsidRPr="00525F7C" w:rsidRDefault="008647DF" w:rsidP="00285DCB">
      <w:pPr>
        <w:tabs>
          <w:tab w:val="left" w:pos="90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Программы должны быть составлены с учетом возрастных и психофизиологических  возможностей учащихся и соответствовать примерным требованиям к программам дополнительного образования детей </w:t>
      </w:r>
    </w:p>
    <w:p w:rsidR="008647DF" w:rsidRPr="00D7796C" w:rsidRDefault="008647DF" w:rsidP="00285DCB">
      <w:pPr>
        <w:pStyle w:val="ConsPlusNormal"/>
        <w:widowControl/>
        <w:tabs>
          <w:tab w:val="left" w:pos="-180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B32F8" w:rsidRDefault="00BB32F8" w:rsidP="00285DCB">
      <w:pPr>
        <w:tabs>
          <w:tab w:val="left" w:pos="900"/>
        </w:tabs>
        <w:autoSpaceDE w:val="0"/>
        <w:autoSpaceDN w:val="0"/>
        <w:adjustRightInd w:val="0"/>
        <w:ind w:right="-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647DF" w:rsidRPr="00525F7C">
        <w:rPr>
          <w:b/>
          <w:bCs/>
          <w:sz w:val="28"/>
          <w:szCs w:val="28"/>
        </w:rPr>
        <w:t>. ПОРЯДОК И ФОРМЫ КОНТРОЛЯ ЗА ПРЕДОСТАВЛЕНИЕМ МУ</w:t>
      </w:r>
      <w:r w:rsidR="00337A33">
        <w:rPr>
          <w:b/>
          <w:bCs/>
          <w:sz w:val="28"/>
          <w:szCs w:val="28"/>
        </w:rPr>
        <w:t>НИЦИПАЛЬНОЙ УСЛУГИ</w:t>
      </w:r>
    </w:p>
    <w:p w:rsidR="00927703" w:rsidRPr="00D7796C" w:rsidRDefault="00927703" w:rsidP="00285DCB">
      <w:pPr>
        <w:tabs>
          <w:tab w:val="left" w:pos="900"/>
        </w:tabs>
        <w:autoSpaceDE w:val="0"/>
        <w:autoSpaceDN w:val="0"/>
        <w:adjustRightInd w:val="0"/>
        <w:ind w:right="-1" w:firstLine="851"/>
        <w:jc w:val="center"/>
        <w:rPr>
          <w:b/>
          <w:bCs/>
          <w:sz w:val="10"/>
          <w:szCs w:val="10"/>
        </w:rPr>
      </w:pPr>
    </w:p>
    <w:p w:rsidR="001A58D7" w:rsidRDefault="008647DF" w:rsidP="00285DCB">
      <w:pPr>
        <w:tabs>
          <w:tab w:val="left" w:pos="540"/>
          <w:tab w:val="num" w:pos="1560"/>
          <w:tab w:val="num" w:pos="1800"/>
        </w:tabs>
        <w:suppressAutoHyphens/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1A58D7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</w:t>
      </w:r>
      <w:r w:rsidR="003121A4">
        <w:rPr>
          <w:sz w:val="28"/>
          <w:szCs w:val="28"/>
        </w:rPr>
        <w:t xml:space="preserve"> исполнителями муниципальной услуги по исполнению настоящего административного регламента осуществляется начальником отдела образования.</w:t>
      </w:r>
    </w:p>
    <w:p w:rsidR="008647DF" w:rsidRPr="00525F7C" w:rsidRDefault="003121A4" w:rsidP="00285DCB">
      <w:pPr>
        <w:tabs>
          <w:tab w:val="left" w:pos="540"/>
          <w:tab w:val="num" w:pos="1560"/>
          <w:tab w:val="num" w:pos="1800"/>
        </w:tabs>
        <w:suppressAutoHyphens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647DF" w:rsidRPr="00525F7C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работников учебных заведений. Проверки могут быть плановыми и оперативными. Плановые проверки проводятся в соответствии с планом основных мероприятий отдела образования  на текущий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(тематические). Проверка также может проводится по конкретному обращению заявителя.</w:t>
      </w:r>
    </w:p>
    <w:p w:rsidR="008647DF" w:rsidRPr="00525F7C" w:rsidRDefault="003121A4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647DF" w:rsidRPr="00525F7C">
        <w:rPr>
          <w:sz w:val="28"/>
          <w:szCs w:val="28"/>
        </w:rPr>
        <w:t>.</w:t>
      </w:r>
      <w:r w:rsidR="008647DF">
        <w:rPr>
          <w:sz w:val="28"/>
          <w:szCs w:val="28"/>
        </w:rPr>
        <w:t xml:space="preserve"> </w:t>
      </w:r>
      <w:r w:rsidR="008647DF" w:rsidRPr="00525F7C">
        <w:rPr>
          <w:sz w:val="28"/>
          <w:szCs w:val="28"/>
        </w:rPr>
        <w:t xml:space="preserve">Отдел образования осуществляет внешний контроль за деятельностью </w:t>
      </w:r>
      <w:r w:rsidR="002F0391" w:rsidRPr="00847698">
        <w:rPr>
          <w:sz w:val="28"/>
          <w:szCs w:val="28"/>
        </w:rPr>
        <w:t>организации</w:t>
      </w:r>
      <w:r w:rsidR="008647DF" w:rsidRPr="00525F7C">
        <w:rPr>
          <w:sz w:val="28"/>
          <w:szCs w:val="28"/>
        </w:rPr>
        <w:t xml:space="preserve"> по оказанию муниципальной услуги в сфере дополнительного образования в части соблюдения качества муниципальной услуги путем: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1) проведения мониторинга основных показателей работы за определенный период;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2) анализа обращений и жалоб граждан в отдел образования,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8647DF" w:rsidRPr="00507CBF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3) проведения контрольных мероприятий, в том числе проверка книги жалоб учреждения дополнительного образования на предмет фиксации в ней жалоб на качество услуг, а также факт принятия мер по жалобам.</w:t>
      </w:r>
    </w:p>
    <w:p w:rsidR="008647DF" w:rsidRPr="00507CBF" w:rsidRDefault="003121A4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647DF" w:rsidRPr="00525F7C">
        <w:rPr>
          <w:sz w:val="28"/>
          <w:szCs w:val="28"/>
        </w:rPr>
        <w:t>. Текущий контроль за предоставлением муниципальной услуги по предоставлению    дополнительного образования осуществляется специалистом отдела образования, курирующим вопросы дополнительного образования.</w:t>
      </w: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4.</w:t>
      </w:r>
      <w:r w:rsidR="003121A4">
        <w:rPr>
          <w:sz w:val="28"/>
          <w:szCs w:val="28"/>
        </w:rPr>
        <w:t>5</w:t>
      </w:r>
      <w:r w:rsidRPr="00525F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5F7C">
        <w:rPr>
          <w:sz w:val="28"/>
          <w:szCs w:val="28"/>
        </w:rPr>
        <w:t>Также внешний контроль по направлениям осуществляют Роспотребнадзор, органы государственной противопожарной службы и государственные контролирующие органы.</w:t>
      </w:r>
    </w:p>
    <w:p w:rsidR="008647DF" w:rsidRPr="00525F7C" w:rsidRDefault="003121A4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647DF" w:rsidRPr="00525F7C">
        <w:rPr>
          <w:sz w:val="28"/>
          <w:szCs w:val="28"/>
        </w:rPr>
        <w:t xml:space="preserve">. По результатам проведенных проверок, оформленных документально в установленном порядке, в случае выявления нарушений прав заявителей начальник </w:t>
      </w:r>
      <w:r w:rsidR="002D51AD">
        <w:rPr>
          <w:sz w:val="28"/>
          <w:szCs w:val="28"/>
        </w:rPr>
        <w:t>о</w:t>
      </w:r>
      <w:r w:rsidR="008647DF" w:rsidRPr="00525F7C">
        <w:rPr>
          <w:sz w:val="28"/>
          <w:szCs w:val="28"/>
        </w:rPr>
        <w:t>тдела образования в пределах своих полномочий принимает решение о привлечении виновных лиц к ответственности в соответствии с действующим законодательством  Российской Федерации.</w:t>
      </w:r>
    </w:p>
    <w:p w:rsidR="008647DF" w:rsidRPr="00525F7C" w:rsidRDefault="003121A4" w:rsidP="00285DC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="008647DF" w:rsidRPr="00525F7C">
        <w:rPr>
          <w:sz w:val="28"/>
          <w:szCs w:val="28"/>
        </w:rPr>
        <w:t xml:space="preserve">. Проверки полноты и качества предоставления муниципальной услуги осуществляются на основании изданных </w:t>
      </w:r>
      <w:r w:rsidR="002D51AD">
        <w:rPr>
          <w:sz w:val="28"/>
          <w:szCs w:val="28"/>
        </w:rPr>
        <w:t>о</w:t>
      </w:r>
      <w:r w:rsidR="008647DF" w:rsidRPr="00525F7C">
        <w:rPr>
          <w:sz w:val="28"/>
          <w:szCs w:val="28"/>
        </w:rPr>
        <w:t>тделом образования приказов.</w:t>
      </w:r>
    </w:p>
    <w:p w:rsidR="008647DF" w:rsidRPr="00525F7C" w:rsidRDefault="008647DF" w:rsidP="00285DCB">
      <w:pPr>
        <w:ind w:right="-1" w:firstLine="851"/>
        <w:rPr>
          <w:sz w:val="28"/>
          <w:szCs w:val="28"/>
        </w:rPr>
      </w:pPr>
    </w:p>
    <w:p w:rsidR="008647DF" w:rsidRDefault="008A1311" w:rsidP="00285DCB">
      <w:pPr>
        <w:pStyle w:val="24"/>
        <w:tabs>
          <w:tab w:val="left" w:pos="7020"/>
        </w:tabs>
        <w:spacing w:after="0" w:line="240" w:lineRule="auto"/>
        <w:ind w:left="0"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47DF" w:rsidRPr="00525F7C">
        <w:rPr>
          <w:b/>
          <w:sz w:val="28"/>
          <w:szCs w:val="28"/>
        </w:rPr>
        <w:t>. ПОРЯДОК ОБЖАЛОВАНИЯ ДЕЙСТВИЙ (БЕЗДЕЙСТВИЯ) ДОЛЖНОСТНОГО ЛИЦА,  А ТАКЖЕ ПРИНИМАЕМОГО ИМ РЕШЕНИЯ ПРИ ПРЕДОСТАВЛЕНИИ  МУНИЦИПАЛЬНОЙ УСЛУГИ</w:t>
      </w:r>
    </w:p>
    <w:p w:rsidR="00927703" w:rsidRPr="00337A33" w:rsidRDefault="00927703" w:rsidP="00285DCB">
      <w:pPr>
        <w:pStyle w:val="24"/>
        <w:tabs>
          <w:tab w:val="left" w:pos="7020"/>
        </w:tabs>
        <w:spacing w:after="0" w:line="240" w:lineRule="auto"/>
        <w:ind w:left="0" w:right="-1" w:firstLine="851"/>
        <w:jc w:val="center"/>
        <w:rPr>
          <w:b/>
          <w:sz w:val="28"/>
          <w:szCs w:val="28"/>
        </w:rPr>
      </w:pP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услуги действия (бездействие)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 В досудебном порядке: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орган, предоставляющий муниципальную услугу. Жалобы на решения руководителей муниципальных бюджетных образовательных </w:t>
      </w:r>
      <w:r w:rsidR="002F0391">
        <w:rPr>
          <w:sz w:val="28"/>
          <w:szCs w:val="28"/>
        </w:rPr>
        <w:t>организаций</w:t>
      </w:r>
      <w:r w:rsidRPr="00A25096">
        <w:rPr>
          <w:sz w:val="28"/>
          <w:szCs w:val="28"/>
        </w:rPr>
        <w:t xml:space="preserve"> подаются в </w:t>
      </w:r>
      <w:r w:rsidR="002D51AD">
        <w:rPr>
          <w:sz w:val="28"/>
          <w:szCs w:val="28"/>
        </w:rPr>
        <w:t>о</w:t>
      </w:r>
      <w:r w:rsidRPr="00A25096">
        <w:rPr>
          <w:sz w:val="28"/>
          <w:szCs w:val="28"/>
        </w:rPr>
        <w:t xml:space="preserve">тдел образования, а жалобы на решения начальника </w:t>
      </w:r>
      <w:r w:rsidR="002D51AD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 направляются в Администрацию Октябрьского района.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2D51AD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5.2.1. Обращение в орган, предоставляющему муниципальную услугу, осуществляется  по адресу, телефону/факсу, электронной почте.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5.2.2.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5.2.3. Письменная жалоба или жалоба по электронной почте,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5.2.4. По результатам рассмотрения жалобы орган, предоставляющий муниципальную услугу, или Администрация Октябрьского района принимает одно из следующих решений: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2) отказывает в удовлетворении жалобы.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5.2.5. 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5.3. В судебном порядке:</w:t>
      </w:r>
    </w:p>
    <w:p w:rsidR="00BC1118" w:rsidRPr="00A25096" w:rsidRDefault="00BC1118" w:rsidP="00285DC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Порядок подачи, порядок рассмотрения и порядок разрешения жалоб, направляемых в суды</w:t>
      </w:r>
      <w:r w:rsidR="005F081B">
        <w:rPr>
          <w:sz w:val="28"/>
          <w:szCs w:val="28"/>
        </w:rPr>
        <w:t xml:space="preserve">, </w:t>
      </w:r>
      <w:r w:rsidRPr="00A25096">
        <w:rPr>
          <w:sz w:val="28"/>
          <w:szCs w:val="28"/>
        </w:rPr>
        <w:t>определяются законодательством Российской Федерации о гражданском судопроизводстве.</w:t>
      </w:r>
    </w:p>
    <w:p w:rsidR="008647DF" w:rsidRPr="00525F7C" w:rsidRDefault="008647DF" w:rsidP="00285DCB">
      <w:pPr>
        <w:ind w:right="-1" w:firstLine="851"/>
        <w:rPr>
          <w:sz w:val="28"/>
          <w:szCs w:val="28"/>
        </w:rPr>
      </w:pPr>
    </w:p>
    <w:p w:rsidR="00BB32F8" w:rsidRDefault="008647DF" w:rsidP="00285DCB">
      <w:pPr>
        <w:ind w:right="-1" w:firstLine="851"/>
        <w:rPr>
          <w:b/>
          <w:sz w:val="28"/>
          <w:szCs w:val="28"/>
        </w:rPr>
      </w:pPr>
      <w:r w:rsidRPr="00525F7C">
        <w:rPr>
          <w:sz w:val="28"/>
          <w:szCs w:val="28"/>
        </w:rPr>
        <w:t xml:space="preserve">                    </w:t>
      </w:r>
      <w:r w:rsidR="008A1311">
        <w:rPr>
          <w:b/>
          <w:sz w:val="28"/>
          <w:szCs w:val="28"/>
        </w:rPr>
        <w:t>6</w:t>
      </w:r>
      <w:r w:rsidRPr="00B606B3">
        <w:rPr>
          <w:b/>
          <w:sz w:val="28"/>
          <w:szCs w:val="28"/>
        </w:rPr>
        <w:t>. ЗАКЛЮЧИТЕЛЬНЫЕ ПОЛОЖЕНИЯ</w:t>
      </w:r>
    </w:p>
    <w:p w:rsidR="002D51AD" w:rsidRPr="00B606B3" w:rsidRDefault="002D51AD" w:rsidP="00285DCB">
      <w:pPr>
        <w:ind w:right="-1" w:firstLine="851"/>
        <w:rPr>
          <w:b/>
          <w:sz w:val="28"/>
          <w:szCs w:val="28"/>
        </w:rPr>
      </w:pPr>
    </w:p>
    <w:p w:rsidR="008647DF" w:rsidRPr="00525F7C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 xml:space="preserve">6.1. Настоящий регламент является обязательным для исполнения </w:t>
      </w:r>
      <w:r w:rsidR="002D51AD">
        <w:rPr>
          <w:sz w:val="28"/>
          <w:szCs w:val="28"/>
        </w:rPr>
        <w:t>о</w:t>
      </w:r>
      <w:r w:rsidRPr="00525F7C">
        <w:rPr>
          <w:sz w:val="28"/>
          <w:szCs w:val="28"/>
        </w:rPr>
        <w:t>тд</w:t>
      </w:r>
      <w:r>
        <w:rPr>
          <w:sz w:val="28"/>
          <w:szCs w:val="28"/>
        </w:rPr>
        <w:t>елом образования, а также всеми</w:t>
      </w:r>
      <w:r w:rsidR="002D51AD">
        <w:rPr>
          <w:sz w:val="28"/>
          <w:szCs w:val="28"/>
        </w:rPr>
        <w:t xml:space="preserve"> образовательными</w:t>
      </w:r>
      <w:r>
        <w:rPr>
          <w:sz w:val="28"/>
          <w:szCs w:val="28"/>
        </w:rPr>
        <w:t xml:space="preserve"> </w:t>
      </w:r>
      <w:r w:rsidR="002D51AD">
        <w:rPr>
          <w:sz w:val="28"/>
          <w:szCs w:val="28"/>
        </w:rPr>
        <w:t>у</w:t>
      </w:r>
      <w:r w:rsidRPr="00525F7C">
        <w:rPr>
          <w:sz w:val="28"/>
          <w:szCs w:val="28"/>
        </w:rPr>
        <w:t>чреждениями дополнительного образования Октябрьского района при предоставлении муниципальной услуги.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6.2. По вопросам, которые не урегулированы настоящим</w:t>
      </w:r>
      <w:r w:rsidR="002D51AD">
        <w:rPr>
          <w:sz w:val="28"/>
          <w:szCs w:val="28"/>
        </w:rPr>
        <w:t xml:space="preserve"> административным</w:t>
      </w:r>
      <w:r w:rsidRPr="00525F7C">
        <w:rPr>
          <w:sz w:val="28"/>
          <w:szCs w:val="28"/>
        </w:rPr>
        <w:t xml:space="preserve"> регламентом, могут приниматься муниципальные правовые акты</w:t>
      </w:r>
      <w:r w:rsidR="008A1311">
        <w:rPr>
          <w:sz w:val="28"/>
          <w:szCs w:val="28"/>
        </w:rPr>
        <w:t>.</w:t>
      </w: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</w:p>
    <w:p w:rsidR="008647DF" w:rsidRDefault="008647DF" w:rsidP="00285DCB">
      <w:pPr>
        <w:ind w:right="-1" w:firstLine="851"/>
        <w:jc w:val="both"/>
        <w:rPr>
          <w:sz w:val="28"/>
          <w:szCs w:val="28"/>
        </w:rPr>
      </w:pPr>
    </w:p>
    <w:p w:rsidR="00927703" w:rsidRDefault="00927703" w:rsidP="00285DCB">
      <w:pPr>
        <w:ind w:right="-1" w:firstLine="851"/>
        <w:jc w:val="both"/>
        <w:rPr>
          <w:sz w:val="28"/>
          <w:szCs w:val="28"/>
        </w:rPr>
      </w:pPr>
    </w:p>
    <w:p w:rsidR="00927703" w:rsidRDefault="00927703" w:rsidP="00285DCB">
      <w:pPr>
        <w:ind w:right="-1" w:firstLine="851"/>
        <w:jc w:val="both"/>
        <w:rPr>
          <w:sz w:val="28"/>
          <w:szCs w:val="28"/>
        </w:rPr>
      </w:pPr>
    </w:p>
    <w:p w:rsidR="008647DF" w:rsidRDefault="008647DF" w:rsidP="002D51AD">
      <w:pPr>
        <w:tabs>
          <w:tab w:val="left" w:pos="0"/>
        </w:tabs>
        <w:ind w:right="-1"/>
        <w:rPr>
          <w:sz w:val="28"/>
        </w:rPr>
      </w:pPr>
      <w:r>
        <w:rPr>
          <w:sz w:val="28"/>
        </w:rPr>
        <w:t xml:space="preserve"> У</w:t>
      </w:r>
      <w:r w:rsidRPr="002C3860">
        <w:rPr>
          <w:sz w:val="28"/>
        </w:rPr>
        <w:t>правляющий делами</w:t>
      </w:r>
      <w:r>
        <w:rPr>
          <w:sz w:val="28"/>
        </w:rPr>
        <w:t xml:space="preserve"> </w:t>
      </w:r>
    </w:p>
    <w:p w:rsidR="008647DF" w:rsidRDefault="008647DF" w:rsidP="002D51AD">
      <w:pPr>
        <w:tabs>
          <w:tab w:val="left" w:pos="0"/>
        </w:tabs>
        <w:ind w:right="-1"/>
        <w:rPr>
          <w:sz w:val="28"/>
        </w:rPr>
      </w:pPr>
      <w:r w:rsidRPr="002C3860">
        <w:rPr>
          <w:sz w:val="28"/>
        </w:rPr>
        <w:t xml:space="preserve">Администрации района                                      </w:t>
      </w:r>
      <w:r>
        <w:rPr>
          <w:sz w:val="28"/>
        </w:rPr>
        <w:t xml:space="preserve">                       </w:t>
      </w:r>
      <w:r w:rsidR="000A2812">
        <w:rPr>
          <w:sz w:val="28"/>
        </w:rPr>
        <w:t xml:space="preserve">    </w:t>
      </w:r>
      <w:r w:rsidR="002D51AD">
        <w:rPr>
          <w:sz w:val="28"/>
        </w:rPr>
        <w:t xml:space="preserve">    </w:t>
      </w:r>
      <w:r>
        <w:rPr>
          <w:sz w:val="28"/>
        </w:rPr>
        <w:t xml:space="preserve">   Н.Н. Савченко</w:t>
      </w:r>
    </w:p>
    <w:p w:rsidR="00BC1118" w:rsidRDefault="00BC1118" w:rsidP="002D51AD">
      <w:pPr>
        <w:rPr>
          <w:bCs/>
          <w:sz w:val="28"/>
          <w:szCs w:val="28"/>
        </w:rPr>
      </w:pPr>
    </w:p>
    <w:p w:rsidR="00A25C9F" w:rsidRDefault="00A25C9F" w:rsidP="002D51AD">
      <w:pPr>
        <w:rPr>
          <w:bCs/>
          <w:sz w:val="28"/>
          <w:szCs w:val="28"/>
        </w:rPr>
      </w:pPr>
    </w:p>
    <w:p w:rsidR="00BE413C" w:rsidRDefault="00BE413C" w:rsidP="002D51AD">
      <w:pPr>
        <w:rPr>
          <w:bCs/>
          <w:sz w:val="28"/>
          <w:szCs w:val="28"/>
        </w:rPr>
      </w:pPr>
    </w:p>
    <w:p w:rsidR="002D51AD" w:rsidRDefault="002D51AD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D65EFC" w:rsidRDefault="00D65EFC" w:rsidP="002D51AD">
      <w:pPr>
        <w:rPr>
          <w:bCs/>
          <w:sz w:val="28"/>
          <w:szCs w:val="28"/>
        </w:rPr>
      </w:pPr>
    </w:p>
    <w:p w:rsidR="005F081B" w:rsidRDefault="005F081B" w:rsidP="002D51AD">
      <w:pPr>
        <w:rPr>
          <w:bCs/>
          <w:sz w:val="28"/>
          <w:szCs w:val="28"/>
        </w:rPr>
      </w:pPr>
    </w:p>
    <w:p w:rsidR="00285DCB" w:rsidRPr="00B24E57" w:rsidRDefault="00285DCB" w:rsidP="00285DCB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="000A2812">
        <w:rPr>
          <w:sz w:val="28"/>
          <w:szCs w:val="28"/>
        </w:rPr>
        <w:t xml:space="preserve">    </w:t>
      </w:r>
      <w:r w:rsidRPr="00B24E57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:rsidR="00285DCB" w:rsidRDefault="00285DCB" w:rsidP="00927703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регламенту отдела образования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8647DF">
        <w:rPr>
          <w:sz w:val="22"/>
          <w:szCs w:val="22"/>
        </w:rPr>
        <w:t>Предоставление дополни</w:t>
      </w:r>
      <w:r>
        <w:rPr>
          <w:sz w:val="22"/>
          <w:szCs w:val="22"/>
        </w:rPr>
        <w:t>тельных образовательных услуг</w:t>
      </w:r>
      <w:r w:rsidRPr="00B24E57">
        <w:rPr>
          <w:sz w:val="24"/>
          <w:szCs w:val="24"/>
        </w:rPr>
        <w:t>»</w:t>
      </w:r>
    </w:p>
    <w:p w:rsidR="008647DF" w:rsidRDefault="008647DF" w:rsidP="00285DCB">
      <w:pPr>
        <w:ind w:firstLine="851"/>
        <w:jc w:val="right"/>
        <w:rPr>
          <w:b/>
          <w:bCs/>
        </w:rPr>
      </w:pPr>
    </w:p>
    <w:p w:rsidR="008647DF" w:rsidRPr="00066752" w:rsidRDefault="008647DF" w:rsidP="00285DCB">
      <w:pPr>
        <w:ind w:firstLine="851"/>
        <w:jc w:val="center"/>
        <w:rPr>
          <w:bCs/>
          <w:sz w:val="28"/>
          <w:szCs w:val="28"/>
        </w:rPr>
      </w:pPr>
      <w:r w:rsidRPr="00066752">
        <w:rPr>
          <w:bCs/>
          <w:sz w:val="28"/>
          <w:szCs w:val="28"/>
        </w:rPr>
        <w:t>Сведения о месте нахождения, номерах телефонов и графике работы</w:t>
      </w:r>
    </w:p>
    <w:p w:rsidR="008647DF" w:rsidRPr="00066752" w:rsidRDefault="00285DCB" w:rsidP="00285DC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647DF" w:rsidRPr="00066752">
        <w:rPr>
          <w:bCs/>
          <w:sz w:val="28"/>
          <w:szCs w:val="28"/>
        </w:rPr>
        <w:t xml:space="preserve">тдела образования и муниципальных образовательных </w:t>
      </w:r>
      <w:r w:rsidR="00563405">
        <w:rPr>
          <w:sz w:val="28"/>
          <w:szCs w:val="28"/>
        </w:rPr>
        <w:t>организаций</w:t>
      </w:r>
    </w:p>
    <w:p w:rsidR="008647DF" w:rsidRPr="00066752" w:rsidRDefault="008647DF" w:rsidP="00285DCB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066752">
        <w:rPr>
          <w:bCs/>
          <w:sz w:val="28"/>
          <w:szCs w:val="28"/>
        </w:rPr>
        <w:t>дополнительного образования детей Октябрьского района</w:t>
      </w:r>
    </w:p>
    <w:p w:rsidR="008647DF" w:rsidRPr="00066752" w:rsidRDefault="008647DF" w:rsidP="00285DCB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8647DF" w:rsidRPr="00F419B7" w:rsidRDefault="00927703" w:rsidP="0092770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Отдел образо</w:t>
      </w:r>
      <w:r w:rsidR="008647DF" w:rsidRPr="00F419B7">
        <w:rPr>
          <w:sz w:val="28"/>
          <w:szCs w:val="28"/>
        </w:rPr>
        <w:t>вания Администрации Октябрьского района</w:t>
      </w:r>
      <w:r w:rsidR="00942F8C" w:rsidRPr="00F419B7">
        <w:rPr>
          <w:sz w:val="28"/>
          <w:szCs w:val="28"/>
        </w:rPr>
        <w:t xml:space="preserve"> Ростовской области</w:t>
      </w:r>
      <w:r w:rsidR="008647DF" w:rsidRPr="00F419B7">
        <w:rPr>
          <w:sz w:val="28"/>
          <w:szCs w:val="28"/>
        </w:rPr>
        <w:t>: 346480, Ростовская область,</w:t>
      </w:r>
      <w:r w:rsidR="000A2812">
        <w:rPr>
          <w:sz w:val="28"/>
          <w:szCs w:val="28"/>
        </w:rPr>
        <w:t xml:space="preserve"> Октябрьский район,</w:t>
      </w:r>
      <w:r w:rsidR="008647DF" w:rsidRPr="00F419B7">
        <w:rPr>
          <w:sz w:val="28"/>
          <w:szCs w:val="28"/>
        </w:rPr>
        <w:t xml:space="preserve"> р.п. Каменоломни, ул. Дзержинского, 78</w:t>
      </w:r>
      <w:r>
        <w:rPr>
          <w:sz w:val="28"/>
          <w:szCs w:val="28"/>
        </w:rPr>
        <w:t xml:space="preserve"> «А».</w:t>
      </w: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sz w:val="28"/>
          <w:szCs w:val="28"/>
        </w:rPr>
        <w:t>График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47DF" w:rsidRPr="00F419B7" w:rsidTr="00764B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понедельник – 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 xml:space="preserve">8.00 – 17.00, </w:t>
            </w:r>
          </w:p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обеденный перерыв 12.00 – 13.00</w:t>
            </w:r>
          </w:p>
        </w:tc>
      </w:tr>
      <w:tr w:rsidR="008647DF" w:rsidRPr="00F419B7" w:rsidTr="00764B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выходные дни</w:t>
            </w:r>
          </w:p>
        </w:tc>
      </w:tr>
    </w:tbl>
    <w:p w:rsidR="008647DF" w:rsidRPr="00F419B7" w:rsidRDefault="008647DF" w:rsidP="00927703">
      <w:pPr>
        <w:widowControl w:val="0"/>
        <w:jc w:val="both"/>
        <w:rPr>
          <w:sz w:val="28"/>
          <w:szCs w:val="28"/>
        </w:rPr>
      </w:pP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sz w:val="28"/>
          <w:szCs w:val="28"/>
        </w:rPr>
        <w:t xml:space="preserve">Справочные телефоны: 8 (86360) </w:t>
      </w:r>
      <w:r w:rsidR="000A2812">
        <w:rPr>
          <w:sz w:val="28"/>
          <w:szCs w:val="28"/>
        </w:rPr>
        <w:t>2-33-82; 2-07-24</w:t>
      </w:r>
      <w:r w:rsidRPr="00F419B7">
        <w:rPr>
          <w:sz w:val="28"/>
          <w:szCs w:val="28"/>
        </w:rPr>
        <w:t>.</w:t>
      </w: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sz w:val="28"/>
          <w:szCs w:val="28"/>
        </w:rPr>
        <w:t xml:space="preserve">Адрес официального сайта </w:t>
      </w:r>
      <w:r w:rsidR="00BB32F8" w:rsidRPr="00F419B7">
        <w:rPr>
          <w:sz w:val="28"/>
          <w:szCs w:val="28"/>
        </w:rPr>
        <w:t>О</w:t>
      </w:r>
      <w:r w:rsidRPr="00F419B7">
        <w:rPr>
          <w:sz w:val="28"/>
          <w:szCs w:val="28"/>
        </w:rPr>
        <w:t>тдела образо</w:t>
      </w:r>
      <w:r w:rsidR="000A2812">
        <w:rPr>
          <w:sz w:val="28"/>
          <w:szCs w:val="28"/>
        </w:rPr>
        <w:t>вания Администрации Октябрьский</w:t>
      </w:r>
      <w:r w:rsidRPr="00F419B7">
        <w:rPr>
          <w:sz w:val="28"/>
          <w:szCs w:val="28"/>
        </w:rPr>
        <w:t xml:space="preserve"> района</w:t>
      </w:r>
      <w:r w:rsidR="00942F8C" w:rsidRPr="00F419B7">
        <w:rPr>
          <w:sz w:val="28"/>
          <w:szCs w:val="28"/>
        </w:rPr>
        <w:t xml:space="preserve"> Ростовской области</w:t>
      </w:r>
      <w:r w:rsidRPr="00F419B7">
        <w:rPr>
          <w:sz w:val="28"/>
          <w:szCs w:val="28"/>
        </w:rPr>
        <w:t xml:space="preserve"> в сети Интернет, содержащего информацию о предоставлении муниципальной услуги: </w:t>
      </w:r>
      <w:r w:rsidRPr="00F419B7">
        <w:rPr>
          <w:bCs/>
          <w:sz w:val="28"/>
          <w:szCs w:val="28"/>
          <w:lang w:val="en-US"/>
        </w:rPr>
        <w:t>www</w:t>
      </w:r>
      <w:r w:rsidRPr="00F419B7">
        <w:rPr>
          <w:bCs/>
          <w:sz w:val="28"/>
          <w:szCs w:val="28"/>
        </w:rPr>
        <w:t>.</w:t>
      </w:r>
      <w:r w:rsidRPr="00F419B7">
        <w:rPr>
          <w:bCs/>
          <w:sz w:val="28"/>
          <w:szCs w:val="28"/>
          <w:lang w:val="en-US"/>
        </w:rPr>
        <w:t>obr</w:t>
      </w:r>
      <w:r w:rsidRPr="00F419B7">
        <w:rPr>
          <w:bCs/>
          <w:sz w:val="28"/>
          <w:szCs w:val="28"/>
        </w:rPr>
        <w:t>-</w:t>
      </w:r>
      <w:r w:rsidRPr="00F419B7">
        <w:rPr>
          <w:bCs/>
          <w:sz w:val="28"/>
          <w:szCs w:val="28"/>
          <w:lang w:val="en-US"/>
        </w:rPr>
        <w:t>octob</w:t>
      </w:r>
      <w:r w:rsidRPr="00F419B7">
        <w:rPr>
          <w:bCs/>
          <w:sz w:val="28"/>
          <w:szCs w:val="28"/>
        </w:rPr>
        <w:t>.</w:t>
      </w:r>
      <w:r w:rsidRPr="00F419B7">
        <w:rPr>
          <w:bCs/>
          <w:sz w:val="28"/>
          <w:szCs w:val="28"/>
          <w:lang w:val="en-US"/>
        </w:rPr>
        <w:t>ru</w:t>
      </w:r>
      <w:r w:rsidRPr="00F419B7">
        <w:rPr>
          <w:sz w:val="28"/>
          <w:szCs w:val="28"/>
        </w:rPr>
        <w:t>.</w:t>
      </w:r>
    </w:p>
    <w:p w:rsidR="008647DF" w:rsidRPr="00927703" w:rsidRDefault="008647DF" w:rsidP="00927703">
      <w:pPr>
        <w:widowControl w:val="0"/>
        <w:ind w:firstLine="851"/>
        <w:jc w:val="both"/>
        <w:rPr>
          <w:rFonts w:ascii="Calibri" w:hAnsi="Calibri"/>
          <w:color w:val="1F497D"/>
          <w:sz w:val="28"/>
          <w:szCs w:val="28"/>
        </w:rPr>
      </w:pPr>
      <w:r w:rsidRPr="00F419B7">
        <w:rPr>
          <w:sz w:val="28"/>
          <w:szCs w:val="28"/>
        </w:rPr>
        <w:t>Адрес электронной почты отдела образования Администрации Октябрьского района</w:t>
      </w:r>
      <w:r w:rsidR="00F419B7" w:rsidRPr="00F419B7">
        <w:rPr>
          <w:sz w:val="28"/>
          <w:szCs w:val="28"/>
        </w:rPr>
        <w:t xml:space="preserve"> </w:t>
      </w:r>
      <w:r w:rsidR="00942F8C" w:rsidRPr="00F419B7">
        <w:rPr>
          <w:sz w:val="28"/>
          <w:szCs w:val="28"/>
        </w:rPr>
        <w:t>Ростовской области</w:t>
      </w:r>
      <w:r w:rsidR="00927703">
        <w:rPr>
          <w:sz w:val="28"/>
          <w:szCs w:val="28"/>
        </w:rPr>
        <w:t>:</w:t>
      </w:r>
      <w:r w:rsidR="000A2812">
        <w:rPr>
          <w:sz w:val="28"/>
          <w:szCs w:val="28"/>
        </w:rPr>
        <w:t xml:space="preserve"> </w:t>
      </w:r>
      <w:r w:rsidRPr="00F419B7">
        <w:rPr>
          <w:sz w:val="28"/>
          <w:szCs w:val="28"/>
          <w:lang w:val="en-US"/>
        </w:rPr>
        <w:t>roo</w:t>
      </w:r>
      <w:r w:rsidRPr="00F419B7">
        <w:rPr>
          <w:sz w:val="28"/>
          <w:szCs w:val="28"/>
        </w:rPr>
        <w:t>_</w:t>
      </w:r>
      <w:r w:rsidRPr="00F419B7">
        <w:rPr>
          <w:sz w:val="28"/>
          <w:szCs w:val="28"/>
          <w:lang w:val="en-US"/>
        </w:rPr>
        <w:t>oktyabrsky</w:t>
      </w:r>
      <w:r w:rsidRPr="00F419B7">
        <w:rPr>
          <w:sz w:val="28"/>
          <w:szCs w:val="28"/>
        </w:rPr>
        <w:t>_</w:t>
      </w:r>
      <w:r w:rsidRPr="00F419B7">
        <w:rPr>
          <w:sz w:val="28"/>
          <w:szCs w:val="28"/>
          <w:lang w:val="en-US"/>
        </w:rPr>
        <w:t>s</w:t>
      </w:r>
      <w:r w:rsidRPr="00F419B7">
        <w:rPr>
          <w:sz w:val="28"/>
          <w:szCs w:val="28"/>
        </w:rPr>
        <w:t>@</w:t>
      </w:r>
      <w:r w:rsidRPr="00F419B7">
        <w:rPr>
          <w:sz w:val="28"/>
          <w:szCs w:val="28"/>
          <w:lang w:val="en-US"/>
        </w:rPr>
        <w:t>rostobr</w:t>
      </w:r>
      <w:r w:rsidRPr="00F419B7">
        <w:rPr>
          <w:sz w:val="28"/>
          <w:szCs w:val="28"/>
        </w:rPr>
        <w:t>.</w:t>
      </w:r>
      <w:r w:rsidRPr="00F419B7">
        <w:rPr>
          <w:sz w:val="28"/>
          <w:szCs w:val="28"/>
          <w:lang w:val="en-US"/>
        </w:rPr>
        <w:t>ru</w:t>
      </w:r>
      <w:r w:rsidRPr="00F419B7">
        <w:rPr>
          <w:rFonts w:ascii="Calibri" w:hAnsi="Calibri"/>
          <w:color w:val="1F497D"/>
          <w:sz w:val="28"/>
          <w:szCs w:val="28"/>
        </w:rPr>
        <w:t xml:space="preserve">, </w:t>
      </w:r>
      <w:r w:rsidRPr="00F419B7">
        <w:rPr>
          <w:bCs/>
          <w:sz w:val="28"/>
          <w:szCs w:val="28"/>
          <w:lang w:val="en-US"/>
        </w:rPr>
        <w:t>otdelobrazovaniya</w:t>
      </w:r>
      <w:r w:rsidRPr="00F419B7">
        <w:rPr>
          <w:bCs/>
          <w:sz w:val="28"/>
          <w:szCs w:val="28"/>
        </w:rPr>
        <w:t>@</w:t>
      </w:r>
      <w:r w:rsidRPr="00F419B7">
        <w:rPr>
          <w:bCs/>
          <w:sz w:val="28"/>
          <w:szCs w:val="28"/>
          <w:lang w:val="en-US"/>
        </w:rPr>
        <w:t>mail</w:t>
      </w:r>
      <w:r w:rsidRPr="00F419B7">
        <w:rPr>
          <w:bCs/>
          <w:sz w:val="28"/>
          <w:szCs w:val="28"/>
        </w:rPr>
        <w:t>.</w:t>
      </w:r>
      <w:r w:rsidRPr="00F419B7">
        <w:rPr>
          <w:bCs/>
          <w:sz w:val="28"/>
          <w:szCs w:val="28"/>
          <w:lang w:val="en-US"/>
        </w:rPr>
        <w:t>ru</w:t>
      </w:r>
      <w:r w:rsidRPr="00F419B7">
        <w:rPr>
          <w:sz w:val="28"/>
          <w:szCs w:val="28"/>
        </w:rPr>
        <w:t>.</w:t>
      </w: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color w:val="000000"/>
          <w:sz w:val="28"/>
          <w:szCs w:val="28"/>
        </w:rPr>
        <w:t xml:space="preserve">2. Муниципальное </w:t>
      </w:r>
      <w:r w:rsidR="00942F8C" w:rsidRPr="00F419B7">
        <w:rPr>
          <w:color w:val="000000"/>
          <w:sz w:val="28"/>
          <w:szCs w:val="28"/>
        </w:rPr>
        <w:t xml:space="preserve">бюджетное </w:t>
      </w:r>
      <w:r w:rsidRPr="00F419B7">
        <w:rPr>
          <w:color w:val="000000"/>
          <w:sz w:val="28"/>
          <w:szCs w:val="28"/>
        </w:rPr>
        <w:t xml:space="preserve">образовательное учреждение дополнительного образования детей </w:t>
      </w:r>
      <w:r w:rsidRPr="00F419B7">
        <w:rPr>
          <w:sz w:val="28"/>
          <w:szCs w:val="28"/>
        </w:rPr>
        <w:t>детско-юношеская спортивная школ</w:t>
      </w:r>
      <w:r w:rsidR="00942F8C" w:rsidRPr="00F419B7">
        <w:rPr>
          <w:sz w:val="28"/>
          <w:szCs w:val="28"/>
        </w:rPr>
        <w:t>а</w:t>
      </w:r>
      <w:r w:rsidRPr="00F419B7">
        <w:rPr>
          <w:sz w:val="28"/>
          <w:szCs w:val="28"/>
        </w:rPr>
        <w:t xml:space="preserve">: 346480, Ростовская область, </w:t>
      </w:r>
      <w:r w:rsidR="000A2812">
        <w:rPr>
          <w:sz w:val="28"/>
          <w:szCs w:val="28"/>
        </w:rPr>
        <w:t xml:space="preserve">Октябрьский района, </w:t>
      </w:r>
      <w:r w:rsidRPr="00F419B7">
        <w:rPr>
          <w:sz w:val="28"/>
          <w:szCs w:val="28"/>
        </w:rPr>
        <w:t>р.п. Каменоломни, ул. Гагарина, 12.</w:t>
      </w:r>
    </w:p>
    <w:p w:rsidR="008647DF" w:rsidRPr="00F419B7" w:rsidRDefault="008647DF" w:rsidP="00927703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sz w:val="28"/>
          <w:szCs w:val="28"/>
        </w:rPr>
        <w:t>Справо</w:t>
      </w:r>
      <w:r w:rsidR="00927703">
        <w:rPr>
          <w:sz w:val="28"/>
          <w:szCs w:val="28"/>
        </w:rPr>
        <w:t>чный телефон: 8 (86360) 2-37-10</w:t>
      </w: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sz w:val="28"/>
          <w:szCs w:val="28"/>
        </w:rPr>
        <w:t xml:space="preserve">График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47DF" w:rsidRPr="00F419B7" w:rsidTr="00764B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0A2812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 xml:space="preserve">понедельник – </w:t>
            </w:r>
            <w:r w:rsidR="000A2812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 xml:space="preserve">8.00 – 17.00, </w:t>
            </w:r>
          </w:p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обеденный перерыв 12.00 – 13.00</w:t>
            </w:r>
          </w:p>
        </w:tc>
      </w:tr>
      <w:tr w:rsidR="008647DF" w:rsidRPr="00F419B7" w:rsidTr="00764B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выходные дни</w:t>
            </w:r>
          </w:p>
        </w:tc>
      </w:tr>
    </w:tbl>
    <w:p w:rsidR="008647DF" w:rsidRPr="00F419B7" w:rsidRDefault="008647DF" w:rsidP="00927703">
      <w:pPr>
        <w:widowControl w:val="0"/>
        <w:jc w:val="both"/>
        <w:rPr>
          <w:sz w:val="28"/>
          <w:szCs w:val="28"/>
        </w:rPr>
      </w:pP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color w:val="000000"/>
          <w:sz w:val="28"/>
          <w:szCs w:val="28"/>
        </w:rPr>
        <w:t>3. Муниципальн</w:t>
      </w:r>
      <w:r w:rsidR="00563405">
        <w:rPr>
          <w:color w:val="000000"/>
          <w:sz w:val="28"/>
          <w:szCs w:val="28"/>
        </w:rPr>
        <w:t>ая</w:t>
      </w:r>
      <w:r w:rsidRPr="00F419B7">
        <w:rPr>
          <w:color w:val="000000"/>
          <w:sz w:val="28"/>
          <w:szCs w:val="28"/>
        </w:rPr>
        <w:t xml:space="preserve"> </w:t>
      </w:r>
      <w:r w:rsidR="00942F8C" w:rsidRPr="00F419B7">
        <w:rPr>
          <w:color w:val="000000"/>
          <w:sz w:val="28"/>
          <w:szCs w:val="28"/>
        </w:rPr>
        <w:t>бюджетн</w:t>
      </w:r>
      <w:r w:rsidR="00563405">
        <w:rPr>
          <w:color w:val="000000"/>
          <w:sz w:val="28"/>
          <w:szCs w:val="28"/>
        </w:rPr>
        <w:t>ая</w:t>
      </w:r>
      <w:r w:rsidR="00942F8C" w:rsidRPr="00F419B7">
        <w:rPr>
          <w:color w:val="000000"/>
          <w:sz w:val="28"/>
          <w:szCs w:val="28"/>
        </w:rPr>
        <w:t xml:space="preserve"> </w:t>
      </w:r>
      <w:r w:rsidRPr="00F419B7">
        <w:rPr>
          <w:color w:val="000000"/>
          <w:sz w:val="28"/>
          <w:szCs w:val="28"/>
        </w:rPr>
        <w:t>образовательн</w:t>
      </w:r>
      <w:r w:rsidR="00563405">
        <w:rPr>
          <w:color w:val="000000"/>
          <w:sz w:val="28"/>
          <w:szCs w:val="28"/>
        </w:rPr>
        <w:t>ая</w:t>
      </w:r>
      <w:r w:rsidRPr="00F419B7">
        <w:rPr>
          <w:color w:val="000000"/>
          <w:sz w:val="28"/>
          <w:szCs w:val="28"/>
        </w:rPr>
        <w:t xml:space="preserve"> </w:t>
      </w:r>
      <w:r w:rsidR="00563405">
        <w:rPr>
          <w:sz w:val="28"/>
          <w:szCs w:val="28"/>
        </w:rPr>
        <w:t>организация</w:t>
      </w:r>
      <w:r w:rsidRPr="00F419B7">
        <w:rPr>
          <w:color w:val="000000"/>
          <w:sz w:val="28"/>
          <w:szCs w:val="28"/>
        </w:rPr>
        <w:t xml:space="preserve"> дополнительного образования детей «Центр внешкольной работы»: </w:t>
      </w:r>
      <w:r w:rsidRPr="00F419B7">
        <w:rPr>
          <w:sz w:val="28"/>
          <w:szCs w:val="28"/>
        </w:rPr>
        <w:t>346480, Ростовская область,</w:t>
      </w:r>
      <w:r w:rsidR="000A2812">
        <w:rPr>
          <w:sz w:val="28"/>
          <w:szCs w:val="28"/>
        </w:rPr>
        <w:t xml:space="preserve"> Октябрьский район,</w:t>
      </w:r>
      <w:r w:rsidRPr="00F419B7">
        <w:rPr>
          <w:sz w:val="28"/>
          <w:szCs w:val="28"/>
        </w:rPr>
        <w:t xml:space="preserve"> р.п. Каменоломни, ул. Дзержинского,78 «А».</w:t>
      </w:r>
    </w:p>
    <w:p w:rsidR="008647DF" w:rsidRPr="00337A33" w:rsidRDefault="008647DF" w:rsidP="00285DCB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F419B7">
        <w:rPr>
          <w:color w:val="000000"/>
          <w:sz w:val="28"/>
          <w:szCs w:val="28"/>
        </w:rPr>
        <w:t>Справочный телефон: 8 (86360) 2-11-57.</w:t>
      </w:r>
    </w:p>
    <w:p w:rsidR="008647DF" w:rsidRPr="00F419B7" w:rsidRDefault="008647DF" w:rsidP="00285DCB">
      <w:pPr>
        <w:widowControl w:val="0"/>
        <w:ind w:firstLine="851"/>
        <w:jc w:val="both"/>
        <w:rPr>
          <w:sz w:val="28"/>
          <w:szCs w:val="28"/>
        </w:rPr>
      </w:pPr>
      <w:r w:rsidRPr="00F419B7">
        <w:rPr>
          <w:sz w:val="28"/>
          <w:szCs w:val="28"/>
        </w:rPr>
        <w:t xml:space="preserve">График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47DF" w:rsidRPr="00F419B7" w:rsidTr="00764B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0A2812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 xml:space="preserve">понедельник – </w:t>
            </w:r>
            <w:r w:rsidR="000A2812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8.00 – 17.00</w:t>
            </w:r>
          </w:p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обеденный перерыв 12.00 – 13.00</w:t>
            </w:r>
          </w:p>
        </w:tc>
      </w:tr>
      <w:tr w:rsidR="008647DF" w:rsidRPr="00F419B7" w:rsidTr="00764B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F" w:rsidRPr="00F419B7" w:rsidRDefault="008647DF" w:rsidP="00285DCB">
            <w:pPr>
              <w:widowControl w:val="0"/>
              <w:ind w:firstLine="851"/>
              <w:rPr>
                <w:sz w:val="28"/>
                <w:szCs w:val="28"/>
              </w:rPr>
            </w:pPr>
            <w:r w:rsidRPr="00F419B7">
              <w:rPr>
                <w:sz w:val="28"/>
                <w:szCs w:val="28"/>
              </w:rPr>
              <w:t>выходные дни</w:t>
            </w:r>
          </w:p>
        </w:tc>
      </w:tr>
    </w:tbl>
    <w:p w:rsidR="00285DCB" w:rsidRPr="000A2812" w:rsidRDefault="008D4E71" w:rsidP="008D4E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A2812">
        <w:rPr>
          <w:sz w:val="24"/>
          <w:szCs w:val="24"/>
        </w:rPr>
        <w:t xml:space="preserve">                                   </w:t>
      </w:r>
      <w:r w:rsidR="00285DCB" w:rsidRPr="00B24E57">
        <w:rPr>
          <w:bCs/>
          <w:sz w:val="24"/>
          <w:szCs w:val="24"/>
        </w:rPr>
        <w:t xml:space="preserve">Приложение № </w:t>
      </w:r>
      <w:r w:rsidR="00285DCB">
        <w:rPr>
          <w:bCs/>
          <w:sz w:val="24"/>
          <w:szCs w:val="24"/>
        </w:rPr>
        <w:t>2</w:t>
      </w:r>
    </w:p>
    <w:p w:rsidR="00285DCB" w:rsidRDefault="00285DCB" w:rsidP="00285DCB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регламенту отдела образования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8647DF">
        <w:rPr>
          <w:sz w:val="22"/>
          <w:szCs w:val="22"/>
        </w:rPr>
        <w:t>Предоставление дополни</w:t>
      </w:r>
      <w:r>
        <w:rPr>
          <w:sz w:val="22"/>
          <w:szCs w:val="22"/>
        </w:rPr>
        <w:t>тельных образовательных услуг</w:t>
      </w:r>
      <w:r w:rsidRPr="00B24E57">
        <w:rPr>
          <w:sz w:val="24"/>
          <w:szCs w:val="24"/>
        </w:rPr>
        <w:t>»</w:t>
      </w:r>
    </w:p>
    <w:p w:rsidR="008647DF" w:rsidRDefault="008647DF" w:rsidP="00A14718">
      <w:pPr>
        <w:ind w:left="-284"/>
        <w:jc w:val="center"/>
      </w:pPr>
    </w:p>
    <w:p w:rsidR="008647DF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</w:p>
    <w:p w:rsidR="008647DF" w:rsidRDefault="008647DF" w:rsidP="00927703">
      <w:pPr>
        <w:ind w:left="-284"/>
        <w:jc w:val="right"/>
      </w:pPr>
      <w:r>
        <w:t xml:space="preserve">                                                                                    Директору М</w:t>
      </w:r>
      <w:r w:rsidR="00942F8C">
        <w:t>Б</w:t>
      </w:r>
      <w:r>
        <w:t xml:space="preserve">ОУ ДОД             </w:t>
      </w:r>
    </w:p>
    <w:p w:rsidR="008647DF" w:rsidRDefault="00942F8C" w:rsidP="00927703">
      <w:pPr>
        <w:ind w:left="-284"/>
        <w:jc w:val="right"/>
      </w:pPr>
      <w:r>
        <w:lastRenderedPageBreak/>
        <w:t xml:space="preserve">                                     </w:t>
      </w:r>
      <w:r w:rsidR="002C79DC">
        <w:t xml:space="preserve">                </w:t>
      </w:r>
      <w:r>
        <w:t>________________</w:t>
      </w:r>
      <w:r w:rsidR="008647DF">
        <w:t>____________________________</w:t>
      </w:r>
      <w:r>
        <w:t>___________</w:t>
      </w:r>
      <w:r w:rsidR="002C79DC">
        <w:t>______</w:t>
      </w:r>
    </w:p>
    <w:p w:rsidR="008647DF" w:rsidRDefault="002C79DC" w:rsidP="00927703">
      <w:pPr>
        <w:ind w:left="-284"/>
        <w:jc w:val="right"/>
      </w:pPr>
      <w:r>
        <w:t xml:space="preserve">                                            </w:t>
      </w:r>
      <w:r w:rsidR="008647DF">
        <w:t>(наименование учрежден</w:t>
      </w:r>
      <w:r>
        <w:t xml:space="preserve">ия дополнительного образования)                                                                                                                                                                                     </w:t>
      </w:r>
    </w:p>
    <w:p w:rsidR="002C79DC" w:rsidRDefault="002C79DC" w:rsidP="00927703">
      <w:pPr>
        <w:ind w:left="-284"/>
        <w:jc w:val="right"/>
      </w:pPr>
      <w:r>
        <w:t xml:space="preserve">                                                      </w:t>
      </w:r>
      <w:r w:rsidRPr="002C79DC">
        <w:t>_________________________________________________________</w:t>
      </w:r>
      <w:r>
        <w:t>____</w:t>
      </w:r>
    </w:p>
    <w:p w:rsidR="008647DF" w:rsidRDefault="008647DF" w:rsidP="00927703">
      <w:pPr>
        <w:pBdr>
          <w:bottom w:val="single" w:sz="12" w:space="0" w:color="auto"/>
        </w:pBdr>
        <w:ind w:left="-284" w:firstLine="708"/>
        <w:jc w:val="right"/>
      </w:pPr>
      <w:r>
        <w:t xml:space="preserve">   (ФИО руководителя)</w:t>
      </w:r>
    </w:p>
    <w:p w:rsidR="008647DF" w:rsidRDefault="008647DF" w:rsidP="00927703">
      <w:pPr>
        <w:pBdr>
          <w:bottom w:val="single" w:sz="12" w:space="0" w:color="auto"/>
        </w:pBdr>
        <w:ind w:left="-284" w:firstLine="708"/>
        <w:jc w:val="right"/>
      </w:pPr>
    </w:p>
    <w:p w:rsidR="008647DF" w:rsidRDefault="008647DF" w:rsidP="00A14718">
      <w:pPr>
        <w:ind w:left="-284" w:firstLine="708"/>
      </w:pPr>
      <w:r>
        <w:t xml:space="preserve">                (Ф.И.О. родителя (законного представителя)</w:t>
      </w: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  <w:jc w:val="center"/>
        <w:rPr>
          <w:b/>
        </w:rPr>
      </w:pPr>
      <w:r>
        <w:rPr>
          <w:b/>
        </w:rPr>
        <w:t>ЗАЯВЛЕНИЕ</w:t>
      </w: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  <w:jc w:val="both"/>
      </w:pPr>
      <w:r>
        <w:t>Прошу  принять в число обучающихся _______________________________________</w:t>
      </w:r>
    </w:p>
    <w:p w:rsidR="008647DF" w:rsidRDefault="008647DF" w:rsidP="00A14718">
      <w:pPr>
        <w:ind w:left="-284"/>
        <w:jc w:val="both"/>
      </w:pPr>
      <w:r>
        <w:t xml:space="preserve">                                                                                                      </w:t>
      </w:r>
    </w:p>
    <w:p w:rsidR="008647DF" w:rsidRDefault="008647DF" w:rsidP="00A14718">
      <w:pPr>
        <w:ind w:left="-284"/>
        <w:jc w:val="both"/>
      </w:pPr>
      <w:r>
        <w:t>моего сына (дочь):</w:t>
      </w:r>
    </w:p>
    <w:p w:rsidR="008647DF" w:rsidRDefault="008647DF" w:rsidP="00A14718">
      <w:pPr>
        <w:ind w:left="-284"/>
        <w:jc w:val="both"/>
      </w:pPr>
      <w:r>
        <w:t>Фамилия (ребенка)_____________________________________________________________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Имя, отчество_________________________________________________________________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Год, месяц, число рождения_____________________________________________________</w:t>
      </w:r>
    </w:p>
    <w:p w:rsidR="008647DF" w:rsidRDefault="008647DF" w:rsidP="00A14718">
      <w:pPr>
        <w:ind w:left="-284"/>
        <w:jc w:val="both"/>
      </w:pPr>
      <w:r>
        <w:t>Адрес________________________________________________________________________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Телефон_____________________</w:t>
      </w:r>
    </w:p>
    <w:p w:rsidR="008647DF" w:rsidRDefault="008647DF" w:rsidP="00A14718">
      <w:pPr>
        <w:ind w:left="-284"/>
        <w:jc w:val="both"/>
      </w:pPr>
      <w:r>
        <w:t>Для занятий в объединении______________________________________________________</w:t>
      </w:r>
    </w:p>
    <w:p w:rsidR="008647DF" w:rsidRDefault="008647DF" w:rsidP="00A14718">
      <w:pPr>
        <w:ind w:left="-284"/>
        <w:jc w:val="both"/>
      </w:pPr>
      <w:r>
        <w:t>Медицинских противопоказаний для данного вида занятий нет, о чём свидетельствует представленная мной медицинская справка.</w:t>
      </w: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  <w:r>
        <w:t>Сведения  о родителях:</w:t>
      </w:r>
    </w:p>
    <w:p w:rsidR="008647DF" w:rsidRDefault="008647DF" w:rsidP="00A14718">
      <w:pPr>
        <w:ind w:left="-284"/>
        <w:jc w:val="both"/>
      </w:pPr>
      <w:r>
        <w:t>Отец: ФИО____________________________________________________________________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Место работы_________________________________________________________________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Телефон домашний____________________служебный_______________________________</w:t>
      </w:r>
    </w:p>
    <w:p w:rsidR="008647DF" w:rsidRDefault="008647DF" w:rsidP="00A14718">
      <w:pPr>
        <w:ind w:left="-284"/>
        <w:jc w:val="both"/>
      </w:pPr>
      <w:r>
        <w:t>Мать: ФИО___________________________________________________________________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Место работы_________________________________________________________________</w:t>
      </w:r>
    </w:p>
    <w:p w:rsidR="008647DF" w:rsidRDefault="008647DF" w:rsidP="00A14718">
      <w:pPr>
        <w:ind w:left="-284"/>
        <w:jc w:val="both"/>
      </w:pPr>
      <w:r>
        <w:t>Телефон домашний____________________служебный_______________________________</w:t>
      </w: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  <w:r>
        <w:t>С Уставом учреждения, условиями приёма и обучения, лицензией на право образовательной деятельности, Правилами внутреннего трудового распорядка  ознакомлен(а).</w:t>
      </w: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  <w:r>
        <w:t>В случае невозможности посещения занятий (по болезни, семейным обстоятельствам и др.) обязуюсь предупредить педагога или администрацию учреждения.</w:t>
      </w: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</w:p>
    <w:p w:rsidR="008647DF" w:rsidRDefault="008647DF" w:rsidP="00A14718">
      <w:pPr>
        <w:ind w:left="-284"/>
        <w:jc w:val="both"/>
      </w:pPr>
      <w:r>
        <w:t xml:space="preserve">Подпись                                                         </w:t>
      </w:r>
      <w:r w:rsidR="00927703">
        <w:t xml:space="preserve">                                                           </w:t>
      </w:r>
      <w:r>
        <w:t xml:space="preserve">   Дата заполнения «___»_________20__г.</w:t>
      </w: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</w:p>
    <w:p w:rsidR="008647DF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</w:p>
    <w:p w:rsidR="008647DF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</w:p>
    <w:p w:rsidR="008647DF" w:rsidRDefault="008647DF" w:rsidP="00A25C9F">
      <w:pPr>
        <w:rPr>
          <w:kern w:val="36"/>
          <w:sz w:val="28"/>
          <w:szCs w:val="28"/>
        </w:rPr>
      </w:pPr>
    </w:p>
    <w:p w:rsidR="00285DCB" w:rsidRPr="00B24E57" w:rsidRDefault="00285DCB" w:rsidP="00285DC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  <w:r w:rsidR="00A25C9F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</w:t>
      </w:r>
      <w:r w:rsidR="00A25C9F">
        <w:rPr>
          <w:bCs/>
          <w:sz w:val="24"/>
          <w:szCs w:val="24"/>
        </w:rPr>
        <w:t xml:space="preserve"> </w:t>
      </w:r>
      <w:r w:rsidRPr="00B24E57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3</w:t>
      </w:r>
    </w:p>
    <w:p w:rsidR="00285DCB" w:rsidRDefault="00285DCB" w:rsidP="00285DCB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регламенту отдела образования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8647DF">
        <w:rPr>
          <w:sz w:val="22"/>
          <w:szCs w:val="22"/>
        </w:rPr>
        <w:t>Предоставление дополни</w:t>
      </w:r>
      <w:r>
        <w:rPr>
          <w:sz w:val="22"/>
          <w:szCs w:val="22"/>
        </w:rPr>
        <w:t>тельных образовательных услуг</w:t>
      </w:r>
      <w:r w:rsidRPr="00B24E57">
        <w:rPr>
          <w:sz w:val="24"/>
          <w:szCs w:val="24"/>
        </w:rPr>
        <w:t>»</w:t>
      </w:r>
    </w:p>
    <w:p w:rsidR="008647DF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</w:p>
    <w:p w:rsidR="008647DF" w:rsidRPr="00EA4CC4" w:rsidRDefault="008647DF" w:rsidP="00285DCB">
      <w:pPr>
        <w:jc w:val="center"/>
        <w:outlineLvl w:val="1"/>
        <w:rPr>
          <w:kern w:val="36"/>
          <w:sz w:val="28"/>
          <w:szCs w:val="28"/>
        </w:rPr>
      </w:pPr>
      <w:r w:rsidRPr="00EA4CC4">
        <w:rPr>
          <w:kern w:val="36"/>
          <w:sz w:val="28"/>
          <w:szCs w:val="28"/>
        </w:rPr>
        <w:t>Блок - схема</w:t>
      </w:r>
    </w:p>
    <w:p w:rsidR="008647DF" w:rsidRPr="00EA4CC4" w:rsidRDefault="008647DF" w:rsidP="00285DCB">
      <w:pPr>
        <w:jc w:val="center"/>
        <w:outlineLvl w:val="1"/>
        <w:rPr>
          <w:kern w:val="36"/>
          <w:sz w:val="28"/>
          <w:szCs w:val="28"/>
        </w:rPr>
      </w:pPr>
      <w:r w:rsidRPr="00EA4CC4">
        <w:rPr>
          <w:kern w:val="36"/>
          <w:sz w:val="28"/>
          <w:szCs w:val="28"/>
        </w:rPr>
        <w:t>последовательности действий</w:t>
      </w:r>
      <w:r>
        <w:rPr>
          <w:kern w:val="36"/>
          <w:sz w:val="28"/>
          <w:szCs w:val="28"/>
        </w:rPr>
        <w:t xml:space="preserve"> отдела образования</w:t>
      </w:r>
      <w:r w:rsidRPr="00EA4CC4">
        <w:rPr>
          <w:kern w:val="36"/>
          <w:sz w:val="28"/>
          <w:szCs w:val="28"/>
        </w:rPr>
        <w:t xml:space="preserve"> при предоставлении платной муниципальной услуги «Предоставление дополнительного образования»</w:t>
      </w:r>
    </w:p>
    <w:p w:rsidR="008647DF" w:rsidRDefault="008647DF" w:rsidP="00285DC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Cs w:val="19"/>
              </w:rPr>
              <w:lastRenderedPageBreak/>
              <w:t>Изучение спроса в дополнительных образова</w:t>
            </w:r>
            <w:r>
              <w:rPr>
                <w:color w:val="000000"/>
                <w:spacing w:val="2"/>
                <w:szCs w:val="19"/>
              </w:rPr>
              <w:softHyphen/>
            </w:r>
            <w:r>
              <w:rPr>
                <w:color w:val="000000"/>
                <w:spacing w:val="-2"/>
                <w:szCs w:val="19"/>
              </w:rPr>
              <w:t>тельных услугах и определение предполагаемый кон</w:t>
            </w:r>
            <w:r>
              <w:rPr>
                <w:color w:val="000000"/>
                <w:spacing w:val="-1"/>
                <w:szCs w:val="19"/>
              </w:rPr>
              <w:t xml:space="preserve">тингент обучающихся (маркетинговое исследование </w:t>
            </w:r>
            <w:r>
              <w:rPr>
                <w:color w:val="000000"/>
                <w:spacing w:val="-4"/>
                <w:szCs w:val="19"/>
              </w:rPr>
              <w:t>рынка)</w:t>
            </w: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4448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39370</wp:posOffset>
                      </wp:positionV>
                      <wp:extent cx="0" cy="228600"/>
                      <wp:effectExtent l="76200" t="0" r="57150" b="57150"/>
                      <wp:wrapNone/>
                      <wp:docPr id="1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9169" id="Line 15" o:spid="_x0000_s1026" style="position:absolute;z-index: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1pt" to="23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0t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Ng3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shd w:val="clear" w:color="auto" w:fill="FFFFFF"/>
              <w:tabs>
                <w:tab w:val="left" w:pos="538"/>
              </w:tabs>
            </w:pPr>
          </w:p>
        </w:tc>
      </w:tr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color w:val="000000"/>
                <w:spacing w:val="1"/>
                <w:szCs w:val="19"/>
              </w:rPr>
              <w:t>Определение в Уставе образовательного учрежде</w:t>
            </w:r>
            <w:r>
              <w:rPr>
                <w:color w:val="000000"/>
                <w:spacing w:val="-1"/>
                <w:szCs w:val="19"/>
              </w:rPr>
              <w:t>ния перечня планируемых платных образовательных услуг и порядок их предоставления</w:t>
            </w: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5472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125730</wp:posOffset>
                      </wp:positionV>
                      <wp:extent cx="0" cy="228600"/>
                      <wp:effectExtent l="76200" t="0" r="57150" b="57150"/>
                      <wp:wrapNone/>
                      <wp:docPr id="1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98B15" id="Line 16" o:spid="_x0000_s1026" style="position:absolute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9pt" to="23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tlKQIAAEs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widowControl w:val="0"/>
            </w:pPr>
          </w:p>
        </w:tc>
      </w:tr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color w:val="000000"/>
                <w:szCs w:val="19"/>
              </w:rPr>
              <w:t xml:space="preserve">Получение лицензии на виды деятельности, </w:t>
            </w:r>
            <w:r>
              <w:rPr>
                <w:color w:val="000000"/>
                <w:spacing w:val="-4"/>
                <w:szCs w:val="19"/>
              </w:rPr>
              <w:t>которые будут организованы в данном образователь</w:t>
            </w:r>
            <w:r>
              <w:rPr>
                <w:color w:val="000000"/>
                <w:spacing w:val="3"/>
                <w:szCs w:val="19"/>
              </w:rPr>
              <w:t>ном учреждении в виде платных дополнительных</w:t>
            </w:r>
            <w:r>
              <w:rPr>
                <w:color w:val="000000"/>
                <w:spacing w:val="3"/>
                <w:szCs w:val="19"/>
              </w:rPr>
              <w:br/>
            </w:r>
            <w:r>
              <w:rPr>
                <w:color w:val="000000"/>
                <w:spacing w:val="1"/>
                <w:szCs w:val="19"/>
              </w:rPr>
              <w:t>образовательных услуг с учетом запросов обучаю</w:t>
            </w:r>
            <w:r>
              <w:rPr>
                <w:color w:val="000000"/>
                <w:spacing w:val="-3"/>
                <w:szCs w:val="19"/>
              </w:rPr>
              <w:t xml:space="preserve">щихся, соответствующей учебно-материальной базы </w:t>
            </w:r>
            <w:r>
              <w:rPr>
                <w:color w:val="000000"/>
                <w:spacing w:val="-1"/>
                <w:szCs w:val="19"/>
              </w:rPr>
              <w:t>и наличия специалистов</w:t>
            </w: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6496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76200" t="0" r="57150" b="57150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B244B" id="Line 17" o:spid="_x0000_s1026" style="position:absolute;z-index: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15pt" to="23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l1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Ioe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pStyle w:val="aa"/>
              <w:widowControl w:val="0"/>
            </w:pPr>
          </w:p>
        </w:tc>
      </w:tr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color w:val="000000"/>
                <w:szCs w:val="19"/>
              </w:rPr>
              <w:t>Разработка Положения об организации плат</w:t>
            </w:r>
            <w:r>
              <w:rPr>
                <w:color w:val="000000"/>
                <w:spacing w:val="-4"/>
                <w:szCs w:val="19"/>
              </w:rPr>
              <w:t>ных о</w:t>
            </w:r>
            <w:r w:rsidR="000A2812">
              <w:rPr>
                <w:color w:val="000000"/>
                <w:spacing w:val="-4"/>
                <w:szCs w:val="19"/>
              </w:rPr>
              <w:t>бразовательных услуг и служебных инструкций</w:t>
            </w: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7520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76200" t="0" r="57150" b="57150"/>
                      <wp:wrapNone/>
                      <wp:docPr id="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F9AAF" id="Line 18" o:spid="_x0000_s1026" style="position:absolute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.95pt" to="23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W/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bBG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widowControl w:val="0"/>
            </w:pPr>
          </w:p>
        </w:tc>
      </w:tr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color w:val="000000"/>
                <w:szCs w:val="19"/>
              </w:rPr>
              <w:t xml:space="preserve">Заключение трудовых договоров со специалистами </w:t>
            </w:r>
            <w:r>
              <w:rPr>
                <w:color w:val="000000"/>
                <w:spacing w:val="-3"/>
                <w:szCs w:val="19"/>
              </w:rPr>
              <w:t>на выполнение платных образовательных услуг</w:t>
            </w: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8544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34925</wp:posOffset>
                      </wp:positionV>
                      <wp:extent cx="0" cy="228600"/>
                      <wp:effectExtent l="76200" t="0" r="57150" b="57150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A23CC" id="Line 19" o:spid="_x0000_s1026" style="position:absolute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75pt" to="23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bX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tg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widowControl w:val="0"/>
            </w:pPr>
          </w:p>
        </w:tc>
      </w:tr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color w:val="000000"/>
                <w:spacing w:val="-1"/>
                <w:szCs w:val="19"/>
              </w:rPr>
              <w:t>Издание приказа об организации работы образо</w:t>
            </w:r>
            <w:r>
              <w:rPr>
                <w:color w:val="000000"/>
                <w:szCs w:val="19"/>
              </w:rPr>
              <w:t>вательного учреждения по оказанию платных обра</w:t>
            </w:r>
            <w:r>
              <w:rPr>
                <w:color w:val="000000"/>
                <w:spacing w:val="4"/>
                <w:szCs w:val="19"/>
              </w:rPr>
              <w:t xml:space="preserve">зовательных услуг, предусматривающий: штаты, </w:t>
            </w:r>
            <w:r>
              <w:rPr>
                <w:color w:val="000000"/>
                <w:spacing w:val="2"/>
                <w:szCs w:val="19"/>
              </w:rPr>
              <w:t>ставки работников подразделений, занятых оказа</w:t>
            </w:r>
            <w:r>
              <w:rPr>
                <w:color w:val="000000"/>
                <w:spacing w:val="-2"/>
                <w:szCs w:val="19"/>
              </w:rPr>
              <w:t xml:space="preserve">нием платных услуг, график их работы, смету затрат </w:t>
            </w:r>
            <w:r>
              <w:rPr>
                <w:color w:val="000000"/>
                <w:spacing w:val="-1"/>
                <w:szCs w:val="19"/>
              </w:rPr>
              <w:t xml:space="preserve">на оказание этих услуг, учебные планы, расписание </w:t>
            </w:r>
            <w:r>
              <w:rPr>
                <w:color w:val="000000"/>
                <w:spacing w:val="-3"/>
                <w:szCs w:val="19"/>
              </w:rPr>
              <w:t xml:space="preserve">занятий, помещения где они будут проводиться, лиц, </w:t>
            </w:r>
            <w:r>
              <w:rPr>
                <w:color w:val="000000"/>
                <w:spacing w:val="-4"/>
                <w:szCs w:val="19"/>
              </w:rPr>
              <w:t>ответственных за проведение платных образователь</w:t>
            </w:r>
            <w:r>
              <w:rPr>
                <w:color w:val="000000"/>
                <w:spacing w:val="-2"/>
                <w:szCs w:val="19"/>
              </w:rPr>
              <w:t>ных услуг</w:t>
            </w: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29568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52705</wp:posOffset>
                      </wp:positionV>
                      <wp:extent cx="0" cy="228600"/>
                      <wp:effectExtent l="76200" t="0" r="57150" b="57150"/>
                      <wp:wrapNone/>
                      <wp:docPr id="1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31466" id="Line 20" o:spid="_x0000_s1026" style="position:absolute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.15pt" to="23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aR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widowControl w:val="0"/>
            </w:pPr>
          </w:p>
        </w:tc>
      </w:tr>
      <w:tr w:rsidR="008647DF" w:rsidTr="00764BC8">
        <w:tc>
          <w:tcPr>
            <w:tcW w:w="9571" w:type="dxa"/>
            <w:tcBorders>
              <w:bottom w:val="single" w:sz="4" w:space="0" w:color="auto"/>
            </w:tcBorders>
          </w:tcPr>
          <w:p w:rsidR="008647DF" w:rsidRDefault="008647DF" w:rsidP="00285DCB">
            <w:pPr>
              <w:shd w:val="clear" w:color="auto" w:fill="FFFFFF"/>
              <w:jc w:val="center"/>
              <w:rPr>
                <w:color w:val="000000"/>
                <w:spacing w:val="-1"/>
                <w:szCs w:val="19"/>
              </w:rPr>
            </w:pPr>
            <w:r>
              <w:rPr>
                <w:color w:val="000000"/>
                <w:spacing w:val="-1"/>
                <w:szCs w:val="19"/>
              </w:rPr>
              <w:t>Оформление договора с заявителем (обучающим</w:t>
            </w:r>
            <w:r>
              <w:rPr>
                <w:color w:val="000000"/>
                <w:spacing w:val="1"/>
                <w:szCs w:val="19"/>
              </w:rPr>
              <w:t>ся, его родителями или иными законными предста</w:t>
            </w:r>
            <w:r>
              <w:rPr>
                <w:color w:val="000000"/>
                <w:spacing w:val="-2"/>
                <w:szCs w:val="19"/>
              </w:rPr>
              <w:t>вителями) на оказание платных дополнительных об</w:t>
            </w:r>
            <w:r>
              <w:rPr>
                <w:color w:val="000000"/>
                <w:spacing w:val="-1"/>
                <w:szCs w:val="19"/>
              </w:rPr>
              <w:t>разовательных услуг</w:t>
            </w:r>
          </w:p>
          <w:p w:rsidR="008647DF" w:rsidRDefault="008647DF" w:rsidP="00285DCB">
            <w:pPr>
              <w:widowControl w:val="0"/>
            </w:pPr>
          </w:p>
        </w:tc>
      </w:tr>
      <w:tr w:rsidR="008647DF" w:rsidTr="00764BC8">
        <w:tc>
          <w:tcPr>
            <w:tcW w:w="9571" w:type="dxa"/>
            <w:tcBorders>
              <w:left w:val="nil"/>
              <w:right w:val="nil"/>
            </w:tcBorders>
          </w:tcPr>
          <w:p w:rsidR="008647DF" w:rsidRDefault="00437A66" w:rsidP="00285DCB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30592" behindDoc="0" locked="0" layoutInCell="1" allowOverlap="1">
                      <wp:simplePos x="0" y="0"/>
                      <wp:positionH relativeFrom="column">
                        <wp:posOffset>2971799</wp:posOffset>
                      </wp:positionH>
                      <wp:positionV relativeFrom="paragraph">
                        <wp:posOffset>78105</wp:posOffset>
                      </wp:positionV>
                      <wp:extent cx="0" cy="228600"/>
                      <wp:effectExtent l="76200" t="0" r="57150" b="57150"/>
                      <wp:wrapNone/>
                      <wp:docPr id="1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0275D" id="Line 21" o:spid="_x0000_s1026" style="position:absolute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.15pt" to="23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SB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8647DF" w:rsidRDefault="008647DF" w:rsidP="00285DCB">
            <w:pPr>
              <w:widowControl w:val="0"/>
            </w:pPr>
          </w:p>
        </w:tc>
      </w:tr>
      <w:tr w:rsidR="008647DF" w:rsidTr="00764BC8">
        <w:tc>
          <w:tcPr>
            <w:tcW w:w="9571" w:type="dxa"/>
          </w:tcPr>
          <w:p w:rsidR="008647DF" w:rsidRDefault="008647DF" w:rsidP="00285DCB">
            <w:pPr>
              <w:shd w:val="clear" w:color="auto" w:fill="FFFFFF"/>
              <w:tabs>
                <w:tab w:val="left" w:pos="538"/>
              </w:tabs>
              <w:jc w:val="center"/>
            </w:pPr>
            <w:r>
              <w:rPr>
                <w:color w:val="000000"/>
                <w:spacing w:val="-1"/>
                <w:szCs w:val="19"/>
              </w:rPr>
              <w:t xml:space="preserve">Создание условий для предоставления платных </w:t>
            </w:r>
            <w:r>
              <w:rPr>
                <w:color w:val="000000"/>
                <w:spacing w:val="3"/>
                <w:szCs w:val="19"/>
              </w:rPr>
              <w:t xml:space="preserve">дополнительных образовательных услуг с учетом </w:t>
            </w:r>
            <w:r>
              <w:rPr>
                <w:color w:val="000000"/>
                <w:spacing w:val="-2"/>
                <w:szCs w:val="19"/>
              </w:rPr>
              <w:t>требований по охране и безопасности здоровья обу</w:t>
            </w:r>
            <w:r>
              <w:rPr>
                <w:color w:val="000000"/>
                <w:spacing w:val="1"/>
                <w:szCs w:val="19"/>
              </w:rPr>
              <w:t xml:space="preserve">чающихся (соблюдение лицензионных нормативов </w:t>
            </w:r>
            <w:r>
              <w:rPr>
                <w:color w:val="000000"/>
                <w:szCs w:val="19"/>
              </w:rPr>
              <w:t>и требований)</w:t>
            </w:r>
          </w:p>
        </w:tc>
      </w:tr>
    </w:tbl>
    <w:p w:rsidR="008647DF" w:rsidRDefault="008647DF" w:rsidP="00285DCB">
      <w:pPr>
        <w:widowControl w:val="0"/>
      </w:pPr>
    </w:p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0A2812" w:rsidRDefault="000A2812" w:rsidP="000A2812"/>
    <w:p w:rsidR="00285DCB" w:rsidRPr="00B24E57" w:rsidRDefault="000A2812" w:rsidP="000A2812">
      <w:pPr>
        <w:rPr>
          <w:bCs/>
          <w:sz w:val="24"/>
          <w:szCs w:val="24"/>
        </w:rPr>
      </w:pPr>
      <w:r>
        <w:t xml:space="preserve">                                                                                             </w:t>
      </w:r>
      <w:r w:rsidR="00285DCB" w:rsidRPr="00B24E57">
        <w:rPr>
          <w:bCs/>
          <w:sz w:val="24"/>
          <w:szCs w:val="24"/>
        </w:rPr>
        <w:t xml:space="preserve">Приложение № </w:t>
      </w:r>
      <w:r w:rsidR="00285DCB">
        <w:rPr>
          <w:bCs/>
          <w:sz w:val="24"/>
          <w:szCs w:val="24"/>
        </w:rPr>
        <w:t>4</w:t>
      </w:r>
    </w:p>
    <w:p w:rsidR="00285DCB" w:rsidRDefault="00285DCB" w:rsidP="00285DCB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регламенту отдела образования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8647DF">
        <w:rPr>
          <w:sz w:val="22"/>
          <w:szCs w:val="22"/>
        </w:rPr>
        <w:t>Предоставление дополни</w:t>
      </w:r>
      <w:r>
        <w:rPr>
          <w:sz w:val="22"/>
          <w:szCs w:val="22"/>
        </w:rPr>
        <w:t>тельных образовательных услуг</w:t>
      </w:r>
      <w:r w:rsidRPr="00B24E57">
        <w:rPr>
          <w:sz w:val="24"/>
          <w:szCs w:val="24"/>
        </w:rPr>
        <w:t>»</w:t>
      </w:r>
    </w:p>
    <w:p w:rsidR="008647DF" w:rsidRDefault="008647DF" w:rsidP="00285DCB">
      <w:pPr>
        <w:ind w:left="-284"/>
        <w:rPr>
          <w:kern w:val="36"/>
          <w:sz w:val="28"/>
          <w:szCs w:val="28"/>
        </w:rPr>
      </w:pPr>
    </w:p>
    <w:p w:rsidR="008647DF" w:rsidRPr="00EA4CC4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  <w:r w:rsidRPr="00EA4CC4">
        <w:rPr>
          <w:kern w:val="36"/>
          <w:sz w:val="28"/>
          <w:szCs w:val="28"/>
        </w:rPr>
        <w:t>Блок - схема</w:t>
      </w:r>
    </w:p>
    <w:p w:rsidR="008647DF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</w:t>
      </w:r>
      <w:r w:rsidRPr="00EA4CC4">
        <w:rPr>
          <w:kern w:val="36"/>
          <w:sz w:val="28"/>
          <w:szCs w:val="28"/>
        </w:rPr>
        <w:t>оследовательности</w:t>
      </w:r>
      <w:r>
        <w:rPr>
          <w:kern w:val="36"/>
          <w:sz w:val="28"/>
          <w:szCs w:val="28"/>
        </w:rPr>
        <w:t xml:space="preserve"> </w:t>
      </w:r>
      <w:r w:rsidRPr="00EA4CC4">
        <w:rPr>
          <w:kern w:val="36"/>
          <w:sz w:val="28"/>
          <w:szCs w:val="28"/>
        </w:rPr>
        <w:t>действий</w:t>
      </w:r>
      <w:r>
        <w:rPr>
          <w:kern w:val="36"/>
          <w:sz w:val="28"/>
          <w:szCs w:val="28"/>
        </w:rPr>
        <w:t xml:space="preserve"> отдела образования</w:t>
      </w:r>
      <w:r w:rsidRPr="00EA4CC4">
        <w:rPr>
          <w:kern w:val="36"/>
          <w:sz w:val="28"/>
          <w:szCs w:val="28"/>
        </w:rPr>
        <w:t xml:space="preserve"> при </w:t>
      </w:r>
      <w:r>
        <w:rPr>
          <w:kern w:val="36"/>
          <w:sz w:val="28"/>
          <w:szCs w:val="28"/>
        </w:rPr>
        <w:t>предоставлении</w:t>
      </w:r>
      <w:r w:rsidRPr="00EA4CC4">
        <w:rPr>
          <w:kern w:val="36"/>
          <w:sz w:val="28"/>
          <w:szCs w:val="28"/>
        </w:rPr>
        <w:t xml:space="preserve"> </w:t>
      </w:r>
    </w:p>
    <w:p w:rsidR="008647DF" w:rsidRPr="00EA4CC4" w:rsidRDefault="008647DF" w:rsidP="00A14718">
      <w:pPr>
        <w:ind w:left="-284"/>
        <w:jc w:val="center"/>
        <w:outlineLvl w:val="1"/>
        <w:rPr>
          <w:kern w:val="36"/>
          <w:sz w:val="28"/>
          <w:szCs w:val="28"/>
        </w:rPr>
      </w:pPr>
      <w:r w:rsidRPr="00EA4CC4">
        <w:rPr>
          <w:kern w:val="36"/>
          <w:sz w:val="28"/>
          <w:szCs w:val="28"/>
        </w:rPr>
        <w:t>муниципальной услуги «Предоставление дополнительного образования»</w:t>
      </w:r>
    </w:p>
    <w:p w:rsidR="008647DF" w:rsidRDefault="008647DF" w:rsidP="00A14718">
      <w:pPr>
        <w:spacing w:before="90" w:after="90"/>
        <w:ind w:left="-284"/>
        <w:jc w:val="center"/>
        <w:outlineLvl w:val="1"/>
        <w:rPr>
          <w:b/>
          <w:kern w:val="36"/>
        </w:rPr>
      </w:pPr>
    </w:p>
    <w:p w:rsidR="008647DF" w:rsidRDefault="00437A66" w:rsidP="00A14718">
      <w:pPr>
        <w:spacing w:before="90" w:after="90"/>
        <w:ind w:left="-284"/>
        <w:jc w:val="center"/>
        <w:outlineLvl w:val="1"/>
        <w:rPr>
          <w:b/>
          <w:kern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-6350</wp:posOffset>
                </wp:positionV>
                <wp:extent cx="4000500" cy="1028700"/>
                <wp:effectExtent l="0" t="0" r="19050" b="19050"/>
                <wp:wrapNone/>
                <wp:docPr id="1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5DE9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Выбор родителями (законными представителями)</w:t>
                            </w:r>
                          </w:p>
                          <w:p w:rsidR="00955DE9" w:rsidRDefault="00955DE9" w:rsidP="008647DF">
                            <w:pPr>
                              <w:pStyle w:val="afb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учреждения дополнительного образования</w:t>
                            </w:r>
                          </w:p>
                          <w:p w:rsidR="00955DE9" w:rsidRDefault="00955DE9" w:rsidP="00864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1in;margin-top:-.5pt;width:315pt;height:8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">
                <v:textbox>
                  <w:txbxContent>
                    <w:p w:rsidR="00955DE9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Выбор родителями (законными представителями)</w:t>
                      </w:r>
                    </w:p>
                    <w:p w:rsidR="00955DE9" w:rsidRDefault="00955DE9" w:rsidP="008647DF">
                      <w:pPr>
                        <w:pStyle w:val="afb"/>
                        <w:autoSpaceDE/>
                        <w:autoSpaceDN/>
                        <w:adjustRightInd/>
                        <w:jc w:val="center"/>
                        <w:rPr>
                          <w:rFonts w:ascii="Times New Roman" w:hAnsi="Times New Roman"/>
                          <w:sz w:val="2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6"/>
                        </w:rPr>
                        <w:t>учреждения дополнительного образования</w:t>
                      </w:r>
                    </w:p>
                    <w:p w:rsidR="00955DE9" w:rsidRDefault="00955DE9" w:rsidP="008647D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647DF" w:rsidRDefault="008647DF" w:rsidP="00A14718">
      <w:pPr>
        <w:spacing w:before="90" w:after="90"/>
        <w:ind w:left="-284"/>
        <w:jc w:val="center"/>
        <w:outlineLvl w:val="1"/>
        <w:rPr>
          <w:b/>
          <w:kern w:val="36"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437A66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3468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92710</wp:posOffset>
                </wp:positionV>
                <wp:extent cx="0" cy="342900"/>
                <wp:effectExtent l="76200" t="0" r="76200" b="5715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EA0C" id="Line 25" o:spid="_x0000_s1026" style="position:absolute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7.3pt" to="2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437A66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4114800" cy="571500"/>
                <wp:effectExtent l="0" t="0" r="19050" b="190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E9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Подача документов (заявления) от заявителей</w:t>
                            </w:r>
                          </w:p>
                          <w:p w:rsidR="00955DE9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 xml:space="preserve">для приема в учреждение дополнительного образования, </w:t>
                            </w:r>
                          </w:p>
                          <w:p w:rsidR="00955DE9" w:rsidRDefault="00955DE9" w:rsidP="008647D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</w:p>
                          <w:p w:rsidR="00955DE9" w:rsidRDefault="00955DE9" w:rsidP="008647D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63pt;margin-top:11.05pt;width:324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">
                <v:textbox>
                  <w:txbxContent>
                    <w:p w:rsidR="00955DE9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Подача документов (заявления) от заявителей</w:t>
                      </w:r>
                    </w:p>
                    <w:p w:rsidR="00955DE9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 xml:space="preserve">для приема в учреждение дополнительного образования, </w:t>
                      </w:r>
                    </w:p>
                    <w:p w:rsidR="00955DE9" w:rsidRDefault="00955DE9" w:rsidP="008647DF">
                      <w:pPr>
                        <w:jc w:val="center"/>
                        <w:rPr>
                          <w:b/>
                          <w:bCs/>
                          <w:sz w:val="22"/>
                          <w:szCs w:val="26"/>
                        </w:rPr>
                      </w:pPr>
                    </w:p>
                    <w:p w:rsidR="00955DE9" w:rsidRDefault="00955DE9" w:rsidP="008647DF">
                      <w:pPr>
                        <w:jc w:val="center"/>
                        <w:rPr>
                          <w:b/>
                          <w:bCs/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437A66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120015</wp:posOffset>
                </wp:positionV>
                <wp:extent cx="0" cy="342900"/>
                <wp:effectExtent l="76200" t="0" r="76200" b="5715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3F8FC" id="Line 26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9.45pt" to="22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by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HjBTp&#10;oEVboTjKp0Ga3rgSPFZqZ0Nx9KyezVbTbw4pvWqJOvBI8eViIC4LEcmbkLBxBhLs+0+agQ85eh11&#10;Oje2C5CgADrHdlzu7eBnj+hwSOH0ocjn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437A66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4114800" cy="800100"/>
                <wp:effectExtent l="0" t="0" r="19050" b="1905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E9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Рассмотрение принятого заявления, оформление договора.</w:t>
                            </w:r>
                          </w:p>
                          <w:p w:rsidR="00955DE9" w:rsidRDefault="00955DE9" w:rsidP="008647D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 xml:space="preserve">Решение о приеме в учреждение дополнительного образования,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63pt;margin-top:10pt;width:324pt;height:6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">
                <v:textbox>
                  <w:txbxContent>
                    <w:p w:rsidR="00955DE9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Рассмотрение принятого заявления, оформление договора.</w:t>
                      </w:r>
                    </w:p>
                    <w:p w:rsidR="00955DE9" w:rsidRDefault="00955DE9" w:rsidP="008647DF">
                      <w:pPr>
                        <w:jc w:val="center"/>
                        <w:rPr>
                          <w:b/>
                          <w:bCs/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 xml:space="preserve">Решение о приеме в учреждение дополнительного образования, </w:t>
                      </w:r>
                    </w:p>
                  </w:txbxContent>
                </v:textbox>
              </v:rect>
            </w:pict>
          </mc:Fallback>
        </mc:AlternateContent>
      </w: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437A66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40005</wp:posOffset>
                </wp:positionV>
                <wp:extent cx="0" cy="342900"/>
                <wp:effectExtent l="76200" t="0" r="76200" b="5715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9783" id="Line 27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3.15pt" to="2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j8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JRop0&#10;0KKtUBzlj0Ga3rgSPFZqZ0Nx9KyezVbTbw4pvWqJOvBI8eViIC4LEcmbkLBxBhLs+0+agQ85eh11&#10;Oje2C5CgADrHdlzu7eBnj+hwSOH0ocjn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437A66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86995</wp:posOffset>
                </wp:positionV>
                <wp:extent cx="4114800" cy="685800"/>
                <wp:effectExtent l="0" t="0" r="19050" b="1905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E9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 xml:space="preserve">Зачисление ребенка в Учреждение </w:t>
                            </w:r>
                          </w:p>
                          <w:p w:rsidR="00955DE9" w:rsidRPr="00EA4CC4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и издание соответствующего локального акта,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63pt;margin-top:6.85pt;width:324pt;height:5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">
                <v:textbox>
                  <w:txbxContent>
                    <w:p w:rsidR="00955DE9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 xml:space="preserve">Зачисление ребенка в Учреждение </w:t>
                      </w:r>
                    </w:p>
                    <w:p w:rsidR="00955DE9" w:rsidRPr="00EA4CC4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и издание соответствующего локального акта,</w:t>
                      </w:r>
                    </w:p>
                  </w:txbxContent>
                </v:textbox>
              </v:rect>
            </w:pict>
          </mc:Fallback>
        </mc:AlternateContent>
      </w: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8647DF" w:rsidRDefault="008647DF" w:rsidP="00A14718">
      <w:pPr>
        <w:tabs>
          <w:tab w:val="num" w:pos="0"/>
        </w:tabs>
        <w:ind w:left="-284"/>
        <w:jc w:val="both"/>
        <w:rPr>
          <w:b/>
        </w:rPr>
      </w:pPr>
    </w:p>
    <w:p w:rsidR="008647DF" w:rsidRDefault="00437A66" w:rsidP="00A14718">
      <w:pPr>
        <w:spacing w:before="90" w:after="90"/>
        <w:ind w:left="-284"/>
        <w:jc w:val="right"/>
        <w:outlineLvl w:val="1"/>
        <w:rPr>
          <w:b/>
          <w:kern w:val="36"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33655</wp:posOffset>
                </wp:positionV>
                <wp:extent cx="0" cy="285750"/>
                <wp:effectExtent l="76200" t="0" r="57150" b="5715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E6EC" id="Line 28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2.65pt" to="2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SY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">
                <v:stroke endarrow="block"/>
              </v:line>
            </w:pict>
          </mc:Fallback>
        </mc:AlternateContent>
      </w:r>
      <w:r w:rsidR="008647DF">
        <w:rPr>
          <w:b/>
          <w:kern w:val="36"/>
        </w:rPr>
        <w:t xml:space="preserve"> </w:t>
      </w:r>
    </w:p>
    <w:p w:rsidR="008647DF" w:rsidRDefault="00437A66" w:rsidP="00A14718">
      <w:pPr>
        <w:spacing w:before="90" w:after="90"/>
        <w:ind w:left="-284"/>
        <w:jc w:val="right"/>
        <w:outlineLvl w:val="1"/>
        <w:rPr>
          <w:b/>
          <w:kern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55880</wp:posOffset>
                </wp:positionV>
                <wp:extent cx="2971800" cy="1143000"/>
                <wp:effectExtent l="0" t="0" r="19050" b="1905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5DE9" w:rsidRDefault="00955DE9" w:rsidP="008647D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Предоставление услуги в учреждении дополнительного образования,</w:t>
                            </w:r>
                          </w:p>
                          <w:p w:rsidR="00955DE9" w:rsidRDefault="00955DE9" w:rsidP="008647D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0" style="position:absolute;left:0;text-align:left;margin-left:108pt;margin-top:4.4pt;width:234pt;height:9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">
                <v:textbox>
                  <w:txbxContent>
                    <w:p w:rsidR="00955DE9" w:rsidRDefault="00955DE9" w:rsidP="008647D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Предоставление услуги в учреждении дополнительного образования,</w:t>
                      </w:r>
                    </w:p>
                    <w:p w:rsidR="00955DE9" w:rsidRDefault="00955DE9" w:rsidP="008647DF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647DF" w:rsidRDefault="008647DF" w:rsidP="00A14718">
      <w:pPr>
        <w:spacing w:before="90" w:after="90"/>
        <w:ind w:left="-284"/>
        <w:jc w:val="right"/>
        <w:outlineLvl w:val="1"/>
        <w:rPr>
          <w:b/>
          <w:kern w:val="36"/>
        </w:rPr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8647DF" w:rsidRDefault="008647DF" w:rsidP="00A14718">
      <w:pPr>
        <w:ind w:left="-284"/>
      </w:pPr>
    </w:p>
    <w:p w:rsidR="004754B2" w:rsidRPr="00EC3242" w:rsidRDefault="004754B2" w:rsidP="00A14718">
      <w:pPr>
        <w:tabs>
          <w:tab w:val="left" w:pos="0"/>
        </w:tabs>
        <w:ind w:left="-284"/>
        <w:rPr>
          <w:sz w:val="28"/>
        </w:rPr>
      </w:pPr>
    </w:p>
    <w:p w:rsidR="004754B2" w:rsidRPr="00843264" w:rsidRDefault="004754B2" w:rsidP="00A14718">
      <w:pPr>
        <w:suppressAutoHyphens/>
        <w:ind w:left="-284"/>
        <w:rPr>
          <w:b/>
          <w:sz w:val="28"/>
          <w:szCs w:val="28"/>
        </w:rPr>
      </w:pPr>
    </w:p>
    <w:p w:rsidR="0094405F" w:rsidRDefault="004754B2" w:rsidP="00A1471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94405F" w:rsidRDefault="0094405F" w:rsidP="00A14718">
      <w:pPr>
        <w:ind w:left="-284"/>
        <w:jc w:val="center"/>
        <w:rPr>
          <w:b/>
          <w:sz w:val="28"/>
          <w:szCs w:val="28"/>
        </w:rPr>
      </w:pPr>
    </w:p>
    <w:p w:rsidR="0094405F" w:rsidRDefault="0094405F" w:rsidP="00A14718">
      <w:pPr>
        <w:ind w:left="-284"/>
        <w:jc w:val="center"/>
        <w:rPr>
          <w:b/>
          <w:sz w:val="28"/>
          <w:szCs w:val="28"/>
        </w:rPr>
      </w:pPr>
    </w:p>
    <w:p w:rsidR="00A14718" w:rsidRDefault="00A14718" w:rsidP="00285DCB">
      <w:pPr>
        <w:rPr>
          <w:b/>
          <w:sz w:val="28"/>
          <w:szCs w:val="28"/>
        </w:rPr>
      </w:pPr>
    </w:p>
    <w:p w:rsidR="00C43409" w:rsidRDefault="00C43409" w:rsidP="008D4E71">
      <w:pPr>
        <w:ind w:left="-284" w:right="-1" w:firstLine="567"/>
        <w:outlineLvl w:val="1"/>
        <w:rPr>
          <w:sz w:val="28"/>
          <w:szCs w:val="28"/>
        </w:rPr>
      </w:pPr>
    </w:p>
    <w:sectPr w:rsidR="00C43409" w:rsidSect="00D7796C">
      <w:headerReference w:type="even" r:id="rId9"/>
      <w:headerReference w:type="default" r:id="rId10"/>
      <w:headerReference w:type="first" r:id="rId11"/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5D" w:rsidRDefault="00720B5D" w:rsidP="00764BC8">
      <w:r>
        <w:separator/>
      </w:r>
    </w:p>
  </w:endnote>
  <w:endnote w:type="continuationSeparator" w:id="0">
    <w:p w:rsidR="00720B5D" w:rsidRDefault="00720B5D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5D" w:rsidRDefault="00720B5D" w:rsidP="00764BC8">
      <w:r>
        <w:separator/>
      </w:r>
    </w:p>
  </w:footnote>
  <w:footnote w:type="continuationSeparator" w:id="0">
    <w:p w:rsidR="00720B5D" w:rsidRDefault="00720B5D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E9" w:rsidRDefault="002C101D" w:rsidP="002128DC">
    <w:pPr>
      <w:framePr w:wrap="around" w:vAnchor="text" w:hAnchor="margin" w:xAlign="center" w:y="1"/>
    </w:pPr>
    <w:r>
      <w:fldChar w:fldCharType="begin"/>
    </w:r>
    <w:r w:rsidR="00955DE9">
      <w:instrText xml:space="preserve">PAGE  </w:instrText>
    </w:r>
    <w:r>
      <w:fldChar w:fldCharType="end"/>
    </w:r>
  </w:p>
  <w:p w:rsidR="00955DE9" w:rsidRDefault="00955DE9"/>
  <w:p w:rsidR="00955DE9" w:rsidRDefault="00955D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E9" w:rsidRDefault="00955DE9"/>
  <w:p w:rsidR="00955DE9" w:rsidRDefault="00955D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E9" w:rsidRDefault="00955DE9" w:rsidP="002128DC">
    <w:pPr>
      <w:rPr>
        <w:lang w:val="en-US"/>
      </w:rPr>
    </w:pPr>
  </w:p>
  <w:p w:rsidR="00955DE9" w:rsidRPr="00D065CE" w:rsidRDefault="00955DE9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0"/>
  </w:num>
  <w:num w:numId="4">
    <w:abstractNumId w:val="33"/>
  </w:num>
  <w:num w:numId="5">
    <w:abstractNumId w:val="28"/>
  </w:num>
  <w:num w:numId="6">
    <w:abstractNumId w:val="41"/>
  </w:num>
  <w:num w:numId="7">
    <w:abstractNumId w:val="31"/>
  </w:num>
  <w:num w:numId="8">
    <w:abstractNumId w:val="2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22"/>
  </w:num>
  <w:num w:numId="15">
    <w:abstractNumId w:val="24"/>
  </w:num>
  <w:num w:numId="16">
    <w:abstractNumId w:val="8"/>
  </w:num>
  <w:num w:numId="17">
    <w:abstractNumId w:val="19"/>
  </w:num>
  <w:num w:numId="18">
    <w:abstractNumId w:val="5"/>
  </w:num>
  <w:num w:numId="19">
    <w:abstractNumId w:val="18"/>
  </w:num>
  <w:num w:numId="20">
    <w:abstractNumId w:val="1"/>
  </w:num>
  <w:num w:numId="21">
    <w:abstractNumId w:val="21"/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38"/>
  </w:num>
  <w:num w:numId="31">
    <w:abstractNumId w:val="17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7"/>
  </w:num>
  <w:num w:numId="42">
    <w:abstractNumId w:val="29"/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6"/>
  </w:num>
  <w:num w:numId="47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82D"/>
    <w:rsid w:val="00072042"/>
    <w:rsid w:val="00072B83"/>
    <w:rsid w:val="00072BFE"/>
    <w:rsid w:val="00072EB0"/>
    <w:rsid w:val="00073538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812"/>
    <w:rsid w:val="000A2BEB"/>
    <w:rsid w:val="000A3CC3"/>
    <w:rsid w:val="000B016C"/>
    <w:rsid w:val="000B3A28"/>
    <w:rsid w:val="000B43FA"/>
    <w:rsid w:val="000B6D1A"/>
    <w:rsid w:val="000C21EB"/>
    <w:rsid w:val="000C49BB"/>
    <w:rsid w:val="000C6DCE"/>
    <w:rsid w:val="000D0100"/>
    <w:rsid w:val="000D1DF4"/>
    <w:rsid w:val="000D37C8"/>
    <w:rsid w:val="000D54DA"/>
    <w:rsid w:val="000D6302"/>
    <w:rsid w:val="000E0187"/>
    <w:rsid w:val="000E1E62"/>
    <w:rsid w:val="000E2E4A"/>
    <w:rsid w:val="000E3ECA"/>
    <w:rsid w:val="000E5645"/>
    <w:rsid w:val="000E7BD9"/>
    <w:rsid w:val="000F0ACA"/>
    <w:rsid w:val="000F1595"/>
    <w:rsid w:val="000F441C"/>
    <w:rsid w:val="00100F1B"/>
    <w:rsid w:val="00101B44"/>
    <w:rsid w:val="0010381F"/>
    <w:rsid w:val="00104453"/>
    <w:rsid w:val="00105F6B"/>
    <w:rsid w:val="0011131C"/>
    <w:rsid w:val="00113A8A"/>
    <w:rsid w:val="00113C15"/>
    <w:rsid w:val="00120C7D"/>
    <w:rsid w:val="0012161B"/>
    <w:rsid w:val="001217B0"/>
    <w:rsid w:val="00121E29"/>
    <w:rsid w:val="001258CE"/>
    <w:rsid w:val="001300C4"/>
    <w:rsid w:val="0013317D"/>
    <w:rsid w:val="00137700"/>
    <w:rsid w:val="00140599"/>
    <w:rsid w:val="00141205"/>
    <w:rsid w:val="00142357"/>
    <w:rsid w:val="00142387"/>
    <w:rsid w:val="0014482A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58D7"/>
    <w:rsid w:val="001A77B4"/>
    <w:rsid w:val="001B12AD"/>
    <w:rsid w:val="001B20D9"/>
    <w:rsid w:val="001B3973"/>
    <w:rsid w:val="001B46F7"/>
    <w:rsid w:val="001B53A8"/>
    <w:rsid w:val="001B6590"/>
    <w:rsid w:val="001B7AEB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4A71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5AFA"/>
    <w:rsid w:val="0027715A"/>
    <w:rsid w:val="00277ED2"/>
    <w:rsid w:val="002825BD"/>
    <w:rsid w:val="002830FB"/>
    <w:rsid w:val="00285DCB"/>
    <w:rsid w:val="00287C49"/>
    <w:rsid w:val="00291FB7"/>
    <w:rsid w:val="0029222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01D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51AD"/>
    <w:rsid w:val="002D6930"/>
    <w:rsid w:val="002D6E56"/>
    <w:rsid w:val="002D7750"/>
    <w:rsid w:val="002E426E"/>
    <w:rsid w:val="002E494C"/>
    <w:rsid w:val="002E76B3"/>
    <w:rsid w:val="002F0391"/>
    <w:rsid w:val="002F0D5E"/>
    <w:rsid w:val="002F4002"/>
    <w:rsid w:val="002F7886"/>
    <w:rsid w:val="0030189D"/>
    <w:rsid w:val="00305A7C"/>
    <w:rsid w:val="00305E0F"/>
    <w:rsid w:val="003068D3"/>
    <w:rsid w:val="00306D5C"/>
    <w:rsid w:val="003121A4"/>
    <w:rsid w:val="00313000"/>
    <w:rsid w:val="00313716"/>
    <w:rsid w:val="003158B0"/>
    <w:rsid w:val="003168C4"/>
    <w:rsid w:val="00317AA7"/>
    <w:rsid w:val="0032088F"/>
    <w:rsid w:val="003219EF"/>
    <w:rsid w:val="0032333C"/>
    <w:rsid w:val="00325DC9"/>
    <w:rsid w:val="00326890"/>
    <w:rsid w:val="00332B5B"/>
    <w:rsid w:val="00337A33"/>
    <w:rsid w:val="003410BF"/>
    <w:rsid w:val="00341540"/>
    <w:rsid w:val="00341937"/>
    <w:rsid w:val="00341B6A"/>
    <w:rsid w:val="003438A0"/>
    <w:rsid w:val="00344AFD"/>
    <w:rsid w:val="00345839"/>
    <w:rsid w:val="00346547"/>
    <w:rsid w:val="00347668"/>
    <w:rsid w:val="00351E04"/>
    <w:rsid w:val="00351E16"/>
    <w:rsid w:val="0035241D"/>
    <w:rsid w:val="00354B70"/>
    <w:rsid w:val="00355BCF"/>
    <w:rsid w:val="0035639C"/>
    <w:rsid w:val="00361B0F"/>
    <w:rsid w:val="00361D4E"/>
    <w:rsid w:val="00361E3B"/>
    <w:rsid w:val="00363AF9"/>
    <w:rsid w:val="0036712C"/>
    <w:rsid w:val="00370129"/>
    <w:rsid w:val="00373A8C"/>
    <w:rsid w:val="0037447F"/>
    <w:rsid w:val="00375538"/>
    <w:rsid w:val="00376CC1"/>
    <w:rsid w:val="00376D75"/>
    <w:rsid w:val="003777AD"/>
    <w:rsid w:val="0038185B"/>
    <w:rsid w:val="00381AA5"/>
    <w:rsid w:val="00385B02"/>
    <w:rsid w:val="00386F1F"/>
    <w:rsid w:val="00390D11"/>
    <w:rsid w:val="003912E4"/>
    <w:rsid w:val="0039161C"/>
    <w:rsid w:val="00395AE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4C"/>
    <w:rsid w:val="003D0822"/>
    <w:rsid w:val="003D1405"/>
    <w:rsid w:val="003D1AFB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6473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3044F"/>
    <w:rsid w:val="00432A07"/>
    <w:rsid w:val="00433018"/>
    <w:rsid w:val="004346E9"/>
    <w:rsid w:val="00434BFC"/>
    <w:rsid w:val="00437A66"/>
    <w:rsid w:val="004403E4"/>
    <w:rsid w:val="00440C3F"/>
    <w:rsid w:val="0044395D"/>
    <w:rsid w:val="0044676A"/>
    <w:rsid w:val="00450B0C"/>
    <w:rsid w:val="0045130F"/>
    <w:rsid w:val="00451CD0"/>
    <w:rsid w:val="00453CF0"/>
    <w:rsid w:val="00453DDC"/>
    <w:rsid w:val="00454C7F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67BE"/>
    <w:rsid w:val="004A75E3"/>
    <w:rsid w:val="004A7B5A"/>
    <w:rsid w:val="004B1257"/>
    <w:rsid w:val="004B2530"/>
    <w:rsid w:val="004B3454"/>
    <w:rsid w:val="004B3DBB"/>
    <w:rsid w:val="004C00A3"/>
    <w:rsid w:val="004C3454"/>
    <w:rsid w:val="004C3D40"/>
    <w:rsid w:val="004C5BDC"/>
    <w:rsid w:val="004C79DC"/>
    <w:rsid w:val="004D0C40"/>
    <w:rsid w:val="004D21D7"/>
    <w:rsid w:val="004D231F"/>
    <w:rsid w:val="004D2C3B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40F1"/>
    <w:rsid w:val="00506950"/>
    <w:rsid w:val="005074CB"/>
    <w:rsid w:val="005079AB"/>
    <w:rsid w:val="00511ED8"/>
    <w:rsid w:val="005123BF"/>
    <w:rsid w:val="00512715"/>
    <w:rsid w:val="005135C0"/>
    <w:rsid w:val="00513E5F"/>
    <w:rsid w:val="005142DF"/>
    <w:rsid w:val="00514E36"/>
    <w:rsid w:val="00517089"/>
    <w:rsid w:val="00517767"/>
    <w:rsid w:val="00523584"/>
    <w:rsid w:val="005249DA"/>
    <w:rsid w:val="00526C31"/>
    <w:rsid w:val="005277A8"/>
    <w:rsid w:val="00530C0C"/>
    <w:rsid w:val="0053399F"/>
    <w:rsid w:val="00537172"/>
    <w:rsid w:val="00541D9B"/>
    <w:rsid w:val="005433EC"/>
    <w:rsid w:val="00547D7A"/>
    <w:rsid w:val="00551A52"/>
    <w:rsid w:val="00554F31"/>
    <w:rsid w:val="00557A5D"/>
    <w:rsid w:val="00560E5B"/>
    <w:rsid w:val="00561156"/>
    <w:rsid w:val="0056241E"/>
    <w:rsid w:val="00562F21"/>
    <w:rsid w:val="00563405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359E"/>
    <w:rsid w:val="005E3D14"/>
    <w:rsid w:val="005E742A"/>
    <w:rsid w:val="005E7D25"/>
    <w:rsid w:val="005F081B"/>
    <w:rsid w:val="005F08A3"/>
    <w:rsid w:val="005F120F"/>
    <w:rsid w:val="00603622"/>
    <w:rsid w:val="00603A25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5DEB"/>
    <w:rsid w:val="006A68E3"/>
    <w:rsid w:val="006A6E52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2448"/>
    <w:rsid w:val="006F79A4"/>
    <w:rsid w:val="007039E8"/>
    <w:rsid w:val="007040DF"/>
    <w:rsid w:val="007067F5"/>
    <w:rsid w:val="00706D82"/>
    <w:rsid w:val="007117C7"/>
    <w:rsid w:val="0071496D"/>
    <w:rsid w:val="00720B5D"/>
    <w:rsid w:val="00721E18"/>
    <w:rsid w:val="00722BAA"/>
    <w:rsid w:val="00725B86"/>
    <w:rsid w:val="0072770B"/>
    <w:rsid w:val="0073308F"/>
    <w:rsid w:val="007331E4"/>
    <w:rsid w:val="007354FA"/>
    <w:rsid w:val="00737272"/>
    <w:rsid w:val="007404DB"/>
    <w:rsid w:val="00742365"/>
    <w:rsid w:val="007454E0"/>
    <w:rsid w:val="00745BC5"/>
    <w:rsid w:val="007462A7"/>
    <w:rsid w:val="007564A7"/>
    <w:rsid w:val="0075672D"/>
    <w:rsid w:val="00756773"/>
    <w:rsid w:val="00757E9D"/>
    <w:rsid w:val="00760159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42D5"/>
    <w:rsid w:val="0077737A"/>
    <w:rsid w:val="00780BB7"/>
    <w:rsid w:val="00782A94"/>
    <w:rsid w:val="007835C7"/>
    <w:rsid w:val="007840D9"/>
    <w:rsid w:val="00787E36"/>
    <w:rsid w:val="0079049A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16EE2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2EC6"/>
    <w:rsid w:val="00843ACD"/>
    <w:rsid w:val="00843C92"/>
    <w:rsid w:val="008456D3"/>
    <w:rsid w:val="00847698"/>
    <w:rsid w:val="00851D79"/>
    <w:rsid w:val="00853059"/>
    <w:rsid w:val="008547EA"/>
    <w:rsid w:val="0085497C"/>
    <w:rsid w:val="008609E7"/>
    <w:rsid w:val="00861031"/>
    <w:rsid w:val="008647DF"/>
    <w:rsid w:val="00864EEC"/>
    <w:rsid w:val="008656E1"/>
    <w:rsid w:val="008717A5"/>
    <w:rsid w:val="00873D4E"/>
    <w:rsid w:val="00874BE1"/>
    <w:rsid w:val="0087535A"/>
    <w:rsid w:val="008835AC"/>
    <w:rsid w:val="00883B62"/>
    <w:rsid w:val="00887C3F"/>
    <w:rsid w:val="00890C64"/>
    <w:rsid w:val="00893154"/>
    <w:rsid w:val="008934F4"/>
    <w:rsid w:val="008A1311"/>
    <w:rsid w:val="008A4116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2277"/>
    <w:rsid w:val="008D3930"/>
    <w:rsid w:val="008D494A"/>
    <w:rsid w:val="008D4E71"/>
    <w:rsid w:val="008D63DE"/>
    <w:rsid w:val="008D797C"/>
    <w:rsid w:val="008D7BF1"/>
    <w:rsid w:val="008E23EB"/>
    <w:rsid w:val="008E2487"/>
    <w:rsid w:val="008E2639"/>
    <w:rsid w:val="008E4605"/>
    <w:rsid w:val="008F1651"/>
    <w:rsid w:val="008F68A9"/>
    <w:rsid w:val="00902413"/>
    <w:rsid w:val="0090351F"/>
    <w:rsid w:val="00903E33"/>
    <w:rsid w:val="009116DF"/>
    <w:rsid w:val="00911DD2"/>
    <w:rsid w:val="0091479C"/>
    <w:rsid w:val="00914D58"/>
    <w:rsid w:val="00916DDB"/>
    <w:rsid w:val="00916FD6"/>
    <w:rsid w:val="009206B5"/>
    <w:rsid w:val="00920F9A"/>
    <w:rsid w:val="00921D83"/>
    <w:rsid w:val="00922DC2"/>
    <w:rsid w:val="009232AF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1027"/>
    <w:rsid w:val="00952A0D"/>
    <w:rsid w:val="00952D38"/>
    <w:rsid w:val="00953150"/>
    <w:rsid w:val="00954C94"/>
    <w:rsid w:val="00954E8E"/>
    <w:rsid w:val="009551AA"/>
    <w:rsid w:val="00955DE9"/>
    <w:rsid w:val="0095610A"/>
    <w:rsid w:val="00956487"/>
    <w:rsid w:val="0095665B"/>
    <w:rsid w:val="009577C5"/>
    <w:rsid w:val="00957B41"/>
    <w:rsid w:val="00960286"/>
    <w:rsid w:val="009617AC"/>
    <w:rsid w:val="00961D41"/>
    <w:rsid w:val="00961DA8"/>
    <w:rsid w:val="00961EAF"/>
    <w:rsid w:val="00964E11"/>
    <w:rsid w:val="00967B36"/>
    <w:rsid w:val="00970BFD"/>
    <w:rsid w:val="009710AA"/>
    <w:rsid w:val="0097130F"/>
    <w:rsid w:val="00971580"/>
    <w:rsid w:val="009719E6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4671"/>
    <w:rsid w:val="009B4A89"/>
    <w:rsid w:val="009B598E"/>
    <w:rsid w:val="009B6FE8"/>
    <w:rsid w:val="009C05EF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610A"/>
    <w:rsid w:val="00A07DDD"/>
    <w:rsid w:val="00A10CF0"/>
    <w:rsid w:val="00A111CD"/>
    <w:rsid w:val="00A13360"/>
    <w:rsid w:val="00A13499"/>
    <w:rsid w:val="00A1375C"/>
    <w:rsid w:val="00A14718"/>
    <w:rsid w:val="00A209C9"/>
    <w:rsid w:val="00A253CA"/>
    <w:rsid w:val="00A25495"/>
    <w:rsid w:val="00A25C9F"/>
    <w:rsid w:val="00A31339"/>
    <w:rsid w:val="00A321D7"/>
    <w:rsid w:val="00A365D2"/>
    <w:rsid w:val="00A36AC5"/>
    <w:rsid w:val="00A374BE"/>
    <w:rsid w:val="00A4151A"/>
    <w:rsid w:val="00A43CEF"/>
    <w:rsid w:val="00A45E47"/>
    <w:rsid w:val="00A47B77"/>
    <w:rsid w:val="00A5115A"/>
    <w:rsid w:val="00A5434A"/>
    <w:rsid w:val="00A549A4"/>
    <w:rsid w:val="00A554F8"/>
    <w:rsid w:val="00A55A6B"/>
    <w:rsid w:val="00A60B6A"/>
    <w:rsid w:val="00A61307"/>
    <w:rsid w:val="00A62587"/>
    <w:rsid w:val="00A634F1"/>
    <w:rsid w:val="00A6418B"/>
    <w:rsid w:val="00A64D3B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2470"/>
    <w:rsid w:val="00AB2581"/>
    <w:rsid w:val="00AB5485"/>
    <w:rsid w:val="00AB5AC7"/>
    <w:rsid w:val="00AB6323"/>
    <w:rsid w:val="00AB63D2"/>
    <w:rsid w:val="00AB719A"/>
    <w:rsid w:val="00AB74F4"/>
    <w:rsid w:val="00AB7E05"/>
    <w:rsid w:val="00AC1291"/>
    <w:rsid w:val="00AC1B1D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6802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2FFF"/>
    <w:rsid w:val="00B64414"/>
    <w:rsid w:val="00B6777B"/>
    <w:rsid w:val="00B70101"/>
    <w:rsid w:val="00B70C3F"/>
    <w:rsid w:val="00B7189E"/>
    <w:rsid w:val="00B73122"/>
    <w:rsid w:val="00B756FA"/>
    <w:rsid w:val="00B761CF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4CB7"/>
    <w:rsid w:val="00B95CA1"/>
    <w:rsid w:val="00B97154"/>
    <w:rsid w:val="00BA1EBD"/>
    <w:rsid w:val="00BA209B"/>
    <w:rsid w:val="00BA2BC7"/>
    <w:rsid w:val="00BA3764"/>
    <w:rsid w:val="00BA406C"/>
    <w:rsid w:val="00BA4FBC"/>
    <w:rsid w:val="00BA5576"/>
    <w:rsid w:val="00BB0687"/>
    <w:rsid w:val="00BB1463"/>
    <w:rsid w:val="00BB18D1"/>
    <w:rsid w:val="00BB21A3"/>
    <w:rsid w:val="00BB2DCF"/>
    <w:rsid w:val="00BB32F8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2B72"/>
    <w:rsid w:val="00BD2E8C"/>
    <w:rsid w:val="00BD2EC4"/>
    <w:rsid w:val="00BD43BF"/>
    <w:rsid w:val="00BD69C8"/>
    <w:rsid w:val="00BE07BB"/>
    <w:rsid w:val="00BE099A"/>
    <w:rsid w:val="00BE2B5F"/>
    <w:rsid w:val="00BE3508"/>
    <w:rsid w:val="00BE413C"/>
    <w:rsid w:val="00BF11C7"/>
    <w:rsid w:val="00BF1AEE"/>
    <w:rsid w:val="00BF2A22"/>
    <w:rsid w:val="00BF3E1D"/>
    <w:rsid w:val="00BF7772"/>
    <w:rsid w:val="00C005F8"/>
    <w:rsid w:val="00C01A81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367F"/>
    <w:rsid w:val="00C94885"/>
    <w:rsid w:val="00CA033A"/>
    <w:rsid w:val="00CA31E1"/>
    <w:rsid w:val="00CB01B1"/>
    <w:rsid w:val="00CB28CE"/>
    <w:rsid w:val="00CB5E01"/>
    <w:rsid w:val="00CB61BC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4321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5EFC"/>
    <w:rsid w:val="00D66699"/>
    <w:rsid w:val="00D67E21"/>
    <w:rsid w:val="00D73FAE"/>
    <w:rsid w:val="00D74B16"/>
    <w:rsid w:val="00D76CDA"/>
    <w:rsid w:val="00D7729E"/>
    <w:rsid w:val="00D7796C"/>
    <w:rsid w:val="00D822F8"/>
    <w:rsid w:val="00D82B5E"/>
    <w:rsid w:val="00D83AD5"/>
    <w:rsid w:val="00D83D81"/>
    <w:rsid w:val="00D84DA5"/>
    <w:rsid w:val="00D86BB1"/>
    <w:rsid w:val="00D873D7"/>
    <w:rsid w:val="00D90864"/>
    <w:rsid w:val="00D90D91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B2486"/>
    <w:rsid w:val="00DB32F3"/>
    <w:rsid w:val="00DC0685"/>
    <w:rsid w:val="00DC1CC8"/>
    <w:rsid w:val="00DC1CF3"/>
    <w:rsid w:val="00DC4521"/>
    <w:rsid w:val="00DC4C53"/>
    <w:rsid w:val="00DC6C60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1726"/>
    <w:rsid w:val="00E3385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7088B"/>
    <w:rsid w:val="00E73617"/>
    <w:rsid w:val="00E745BF"/>
    <w:rsid w:val="00E74873"/>
    <w:rsid w:val="00E772C3"/>
    <w:rsid w:val="00E8201B"/>
    <w:rsid w:val="00E8211F"/>
    <w:rsid w:val="00E833E0"/>
    <w:rsid w:val="00E84903"/>
    <w:rsid w:val="00E87532"/>
    <w:rsid w:val="00E90690"/>
    <w:rsid w:val="00E91948"/>
    <w:rsid w:val="00E931C9"/>
    <w:rsid w:val="00E9655B"/>
    <w:rsid w:val="00EA09D7"/>
    <w:rsid w:val="00EA4CB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D7C7B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146F"/>
    <w:rsid w:val="00F221EF"/>
    <w:rsid w:val="00F226B9"/>
    <w:rsid w:val="00F2281E"/>
    <w:rsid w:val="00F24C86"/>
    <w:rsid w:val="00F270EA"/>
    <w:rsid w:val="00F313E2"/>
    <w:rsid w:val="00F32554"/>
    <w:rsid w:val="00F32BA8"/>
    <w:rsid w:val="00F32CA1"/>
    <w:rsid w:val="00F36B1F"/>
    <w:rsid w:val="00F40775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3E42"/>
    <w:rsid w:val="00F6425E"/>
    <w:rsid w:val="00F66064"/>
    <w:rsid w:val="00F661C6"/>
    <w:rsid w:val="00F704A1"/>
    <w:rsid w:val="00F704FE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93B09"/>
    <w:rsid w:val="00F944B8"/>
    <w:rsid w:val="00F96589"/>
    <w:rsid w:val="00F96696"/>
    <w:rsid w:val="00F96B00"/>
    <w:rsid w:val="00F96DF1"/>
    <w:rsid w:val="00FA2F96"/>
    <w:rsid w:val="00FA3DAD"/>
    <w:rsid w:val="00FA757F"/>
    <w:rsid w:val="00FB4320"/>
    <w:rsid w:val="00FB4CEE"/>
    <w:rsid w:val="00FC1CBC"/>
    <w:rsid w:val="00FC2EAA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6544-137F-44A9-BFF3-302A2614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F3ED-7D1C-4FE5-9088-FC029DE1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5366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Федоровна Ольга</cp:lastModifiedBy>
  <cp:revision>2</cp:revision>
  <cp:lastPrinted>2013-09-18T12:13:00Z</cp:lastPrinted>
  <dcterms:created xsi:type="dcterms:W3CDTF">2016-03-18T09:37:00Z</dcterms:created>
  <dcterms:modified xsi:type="dcterms:W3CDTF">2016-03-18T09:37:00Z</dcterms:modified>
</cp:coreProperties>
</file>