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EC" w:rsidRDefault="00357A48" w:rsidP="00C725EC">
      <w:pPr>
        <w:tabs>
          <w:tab w:val="left" w:pos="4116"/>
        </w:tabs>
        <w:jc w:val="center"/>
      </w:pPr>
      <w:r>
        <w:rPr>
          <w:noProof/>
        </w:rPr>
        <w:drawing>
          <wp:inline distT="0" distB="0" distL="0" distR="0">
            <wp:extent cx="5715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EC" w:rsidRDefault="00C725EC" w:rsidP="00C725EC">
      <w:pPr>
        <w:jc w:val="center"/>
      </w:pPr>
    </w:p>
    <w:p w:rsidR="00C725EC" w:rsidRDefault="00C725EC" w:rsidP="00C725EC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Российская Федерация</w:t>
      </w:r>
    </w:p>
    <w:p w:rsidR="00C725EC" w:rsidRDefault="00C725EC" w:rsidP="00C725EC">
      <w:pPr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Ростовская область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«Октябрьский район»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Октябрьского  района</w:t>
      </w:r>
    </w:p>
    <w:p w:rsidR="00C725EC" w:rsidRDefault="00C725EC" w:rsidP="00C725EC">
      <w:pPr>
        <w:jc w:val="center"/>
        <w:rPr>
          <w:sz w:val="28"/>
          <w:szCs w:val="28"/>
        </w:rPr>
      </w:pPr>
    </w:p>
    <w:p w:rsidR="00C725EC" w:rsidRDefault="003778BF" w:rsidP="00C725EC">
      <w:pPr>
        <w:jc w:val="center"/>
        <w:rPr>
          <w:b/>
          <w:bCs/>
          <w:caps/>
          <w:sz w:val="46"/>
          <w:szCs w:val="46"/>
        </w:rPr>
      </w:pPr>
      <w:r>
        <w:rPr>
          <w:b/>
          <w:bCs/>
          <w:caps/>
          <w:sz w:val="46"/>
          <w:szCs w:val="46"/>
        </w:rPr>
        <w:t>ПОСТАНОВЛЕНИЕ</w:t>
      </w:r>
    </w:p>
    <w:p w:rsidR="00C725EC" w:rsidRDefault="00C725EC" w:rsidP="00C725EC">
      <w:pPr>
        <w:rPr>
          <w:sz w:val="28"/>
          <w:szCs w:val="28"/>
        </w:rPr>
      </w:pPr>
    </w:p>
    <w:p w:rsidR="00C725EC" w:rsidRPr="00A7752B" w:rsidRDefault="00977302" w:rsidP="00B52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23.01.2015</w:t>
      </w:r>
      <w:r w:rsidR="00C725EC" w:rsidRPr="00A7752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</w:t>
      </w:r>
      <w:r w:rsidR="00C725EC" w:rsidRPr="00A7752B">
        <w:rPr>
          <w:b/>
          <w:sz w:val="28"/>
          <w:szCs w:val="28"/>
        </w:rPr>
        <w:t xml:space="preserve">     </w:t>
      </w:r>
      <w:r w:rsidR="00D023F6" w:rsidRPr="00A7752B">
        <w:rPr>
          <w:b/>
          <w:sz w:val="28"/>
          <w:szCs w:val="28"/>
        </w:rPr>
        <w:t xml:space="preserve"> </w:t>
      </w:r>
      <w:r w:rsidR="00C725EC" w:rsidRPr="00A7752B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32</w:t>
      </w:r>
      <w:r w:rsidR="00C725EC" w:rsidRPr="00A7752B">
        <w:rPr>
          <w:b/>
          <w:sz w:val="28"/>
          <w:szCs w:val="28"/>
        </w:rPr>
        <w:t xml:space="preserve">         </w:t>
      </w:r>
      <w:r w:rsidR="00C725EC" w:rsidRPr="00A7752B">
        <w:rPr>
          <w:b/>
          <w:sz w:val="28"/>
          <w:szCs w:val="28"/>
        </w:rPr>
        <w:tab/>
        <w:t xml:space="preserve">       </w:t>
      </w:r>
      <w:r w:rsidR="003771DD">
        <w:rPr>
          <w:b/>
          <w:sz w:val="28"/>
          <w:szCs w:val="28"/>
        </w:rPr>
        <w:t xml:space="preserve">   </w:t>
      </w:r>
      <w:r w:rsidR="00D023F6" w:rsidRPr="00A7752B">
        <w:rPr>
          <w:b/>
          <w:sz w:val="28"/>
          <w:szCs w:val="28"/>
        </w:rPr>
        <w:t xml:space="preserve"> </w:t>
      </w:r>
      <w:r w:rsidR="00C725EC" w:rsidRPr="00A7752B">
        <w:rPr>
          <w:b/>
          <w:sz w:val="28"/>
          <w:szCs w:val="28"/>
        </w:rPr>
        <w:t xml:space="preserve">           р.п.  Каменоло</w:t>
      </w:r>
      <w:r w:rsidR="00A7752B">
        <w:rPr>
          <w:b/>
          <w:sz w:val="28"/>
          <w:szCs w:val="28"/>
        </w:rPr>
        <w:t>мн</w:t>
      </w:r>
      <w:r w:rsidR="003771DD">
        <w:rPr>
          <w:b/>
          <w:sz w:val="28"/>
          <w:szCs w:val="28"/>
        </w:rPr>
        <w:t>и</w:t>
      </w:r>
    </w:p>
    <w:p w:rsidR="00B5281D" w:rsidRDefault="00B5281D" w:rsidP="00B5281D">
      <w:pPr>
        <w:jc w:val="both"/>
        <w:rPr>
          <w:kern w:val="28"/>
        </w:rPr>
      </w:pPr>
    </w:p>
    <w:p w:rsidR="00C725EC" w:rsidRDefault="00C725EC" w:rsidP="00C725EC">
      <w:pPr>
        <w:pStyle w:val="1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W w:w="9714" w:type="dxa"/>
        <w:tblLook w:val="00A0"/>
      </w:tblPr>
      <w:tblGrid>
        <w:gridCol w:w="4503"/>
        <w:gridCol w:w="5211"/>
      </w:tblGrid>
      <w:tr w:rsidR="00C725EC">
        <w:trPr>
          <w:trHeight w:val="1963"/>
        </w:trPr>
        <w:tc>
          <w:tcPr>
            <w:tcW w:w="4503" w:type="dxa"/>
          </w:tcPr>
          <w:p w:rsidR="00C725EC" w:rsidRDefault="00C725EC">
            <w:pPr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4B02">
              <w:rPr>
                <w:kern w:val="28"/>
                <w:sz w:val="28"/>
                <w:szCs w:val="28"/>
              </w:rPr>
              <w:t>О внесении изменений в постановление Администрации Октябрьского района от 13.09.2013 № 765</w:t>
            </w:r>
          </w:p>
          <w:p w:rsidR="00C725EC" w:rsidRDefault="00C725EC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725EC" w:rsidRDefault="00C725EC">
            <w:pPr>
              <w:pStyle w:val="1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</w:tr>
    </w:tbl>
    <w:p w:rsidR="00905601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611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 w:rsidRPr="00A06115">
        <w:rPr>
          <w:sz w:val="28"/>
          <w:szCs w:val="28"/>
        </w:rPr>
        <w:t>от</w:t>
      </w:r>
      <w:r>
        <w:rPr>
          <w:sz w:val="28"/>
          <w:szCs w:val="28"/>
        </w:rPr>
        <w:t xml:space="preserve"> 29.12.2012 </w:t>
      </w:r>
      <w:r w:rsidRPr="00A0611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273-ФЗ </w:t>
      </w:r>
      <w:r w:rsidRPr="00A061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A0611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5E2F2A" w:rsidRPr="005E2F2A">
        <w:rPr>
          <w:sz w:val="28"/>
          <w:szCs w:val="28"/>
        </w:rPr>
        <w:t xml:space="preserve"> </w:t>
      </w:r>
      <w:r w:rsidR="005E2F2A" w:rsidRPr="00A06115">
        <w:rPr>
          <w:sz w:val="28"/>
          <w:szCs w:val="28"/>
        </w:rPr>
        <w:t xml:space="preserve">Федеральным законом от 27.07.2010 </w:t>
      </w:r>
      <w:r w:rsidR="005A2DA9">
        <w:rPr>
          <w:sz w:val="28"/>
          <w:szCs w:val="28"/>
        </w:rPr>
        <w:t xml:space="preserve">  </w:t>
      </w:r>
      <w:r w:rsidR="005E2F2A" w:rsidRPr="00A06115">
        <w:rPr>
          <w:sz w:val="28"/>
          <w:szCs w:val="28"/>
        </w:rPr>
        <w:t>№</w:t>
      </w:r>
      <w:r w:rsidR="005A2DA9">
        <w:rPr>
          <w:sz w:val="28"/>
          <w:szCs w:val="28"/>
        </w:rPr>
        <w:t xml:space="preserve"> </w:t>
      </w:r>
      <w:r w:rsidR="005E2F2A" w:rsidRPr="00A06115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5E2F2A">
        <w:rPr>
          <w:sz w:val="28"/>
          <w:szCs w:val="28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="005E2F2A" w:rsidRPr="0076331C">
        <w:rPr>
          <w:sz w:val="28"/>
          <w:szCs w:val="28"/>
        </w:rPr>
        <w:t>постановлением Правительства Ростовск</w:t>
      </w:r>
      <w:r w:rsidR="005E2F2A">
        <w:rPr>
          <w:sz w:val="28"/>
          <w:szCs w:val="28"/>
        </w:rPr>
        <w:t>ой области от 05.09.2012 № 861 «</w:t>
      </w:r>
      <w:r w:rsidR="005E2F2A" w:rsidRPr="0076331C">
        <w:rPr>
          <w:sz w:val="28"/>
          <w:szCs w:val="28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</w:t>
      </w:r>
      <w:r w:rsidR="005E2F2A">
        <w:rPr>
          <w:sz w:val="28"/>
          <w:szCs w:val="28"/>
        </w:rPr>
        <w:t>лнения государственных функций»</w:t>
      </w:r>
      <w:r w:rsidR="005E2F2A" w:rsidRPr="00A06115">
        <w:rPr>
          <w:sz w:val="28"/>
          <w:szCs w:val="28"/>
        </w:rPr>
        <w:t>, руководствуясь</w:t>
      </w:r>
      <w:r w:rsidR="005E2F2A">
        <w:rPr>
          <w:sz w:val="28"/>
          <w:szCs w:val="28"/>
        </w:rPr>
        <w:t xml:space="preserve"> </w:t>
      </w:r>
      <w:r w:rsidR="005E2F2A" w:rsidRPr="00A06115">
        <w:rPr>
          <w:sz w:val="28"/>
          <w:szCs w:val="28"/>
        </w:rPr>
        <w:t xml:space="preserve"> </w:t>
      </w:r>
      <w:r w:rsidR="008D46B9">
        <w:rPr>
          <w:sz w:val="28"/>
          <w:szCs w:val="28"/>
        </w:rPr>
        <w:t>частью</w:t>
      </w:r>
      <w:r w:rsidR="005E2F2A" w:rsidRPr="00A06115">
        <w:rPr>
          <w:sz w:val="28"/>
          <w:szCs w:val="28"/>
        </w:rPr>
        <w:t xml:space="preserve"> 8 </w:t>
      </w:r>
      <w:r w:rsidR="008D46B9">
        <w:rPr>
          <w:sz w:val="28"/>
          <w:szCs w:val="28"/>
        </w:rPr>
        <w:t>статьи</w:t>
      </w:r>
      <w:r w:rsidR="005E2F2A" w:rsidRPr="00A06115">
        <w:rPr>
          <w:sz w:val="28"/>
          <w:szCs w:val="28"/>
        </w:rPr>
        <w:t xml:space="preserve"> 51 Устава муниципального образования «Октябрьский район»</w:t>
      </w:r>
      <w:r w:rsidR="005E2F2A">
        <w:rPr>
          <w:sz w:val="28"/>
          <w:szCs w:val="28"/>
        </w:rPr>
        <w:t>,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904B02" w:rsidRDefault="00904B02" w:rsidP="00904B02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904B02" w:rsidRDefault="00905601" w:rsidP="00904B02">
      <w:pPr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1.</w:t>
      </w:r>
      <w:r w:rsidR="00C725EC">
        <w:rPr>
          <w:sz w:val="28"/>
          <w:szCs w:val="28"/>
        </w:rPr>
        <w:t xml:space="preserve"> </w:t>
      </w:r>
      <w:r w:rsidR="00904B02">
        <w:rPr>
          <w:sz w:val="28"/>
          <w:szCs w:val="28"/>
        </w:rPr>
        <w:t>В</w:t>
      </w:r>
      <w:r w:rsidR="005E2F2A">
        <w:rPr>
          <w:sz w:val="28"/>
          <w:szCs w:val="28"/>
        </w:rPr>
        <w:t>нести в</w:t>
      </w:r>
      <w:r w:rsidR="00904B02">
        <w:rPr>
          <w:sz w:val="28"/>
          <w:szCs w:val="28"/>
        </w:rPr>
        <w:t xml:space="preserve"> постановление</w:t>
      </w:r>
      <w:r w:rsidR="00904B02" w:rsidRPr="00904B02">
        <w:rPr>
          <w:kern w:val="28"/>
          <w:sz w:val="28"/>
          <w:szCs w:val="28"/>
        </w:rPr>
        <w:t xml:space="preserve"> </w:t>
      </w:r>
      <w:r w:rsidR="00904B02">
        <w:rPr>
          <w:kern w:val="28"/>
          <w:sz w:val="28"/>
          <w:szCs w:val="28"/>
        </w:rPr>
        <w:t>Администрации Октябрьского района от 13.09.2013 № 765</w:t>
      </w:r>
      <w:r w:rsidR="00904B02" w:rsidRPr="00904B02">
        <w:rPr>
          <w:sz w:val="28"/>
        </w:rPr>
        <w:t xml:space="preserve"> </w:t>
      </w:r>
      <w:r w:rsidR="00904B02">
        <w:rPr>
          <w:sz w:val="28"/>
        </w:rPr>
        <w:t xml:space="preserve">«Об   утверждении административного регламента отдела образования Администрации Октябрьского района    по предоставлению    муниципальной услуги </w:t>
      </w:r>
      <w:r w:rsidR="00904B02">
        <w:rPr>
          <w:sz w:val="28"/>
          <w:szCs w:val="28"/>
        </w:rPr>
        <w:t>«</w:t>
      </w:r>
      <w:r w:rsidR="00904B02" w:rsidRPr="00070888">
        <w:rPr>
          <w:sz w:val="28"/>
          <w:szCs w:val="28"/>
        </w:rPr>
        <w:t xml:space="preserve">Предоставление </w:t>
      </w:r>
      <w:r w:rsidR="00904B02">
        <w:rPr>
          <w:sz w:val="28"/>
          <w:szCs w:val="28"/>
        </w:rPr>
        <w:t xml:space="preserve">  </w:t>
      </w:r>
      <w:r w:rsidR="00904B02" w:rsidRPr="00070888">
        <w:rPr>
          <w:sz w:val="28"/>
          <w:szCs w:val="28"/>
        </w:rPr>
        <w:t xml:space="preserve">информации </w:t>
      </w:r>
      <w:r w:rsidR="00904B02">
        <w:rPr>
          <w:sz w:val="28"/>
          <w:szCs w:val="28"/>
        </w:rPr>
        <w:t xml:space="preserve">  </w:t>
      </w:r>
      <w:r w:rsidR="00904B02" w:rsidRPr="00070888">
        <w:rPr>
          <w:sz w:val="28"/>
          <w:szCs w:val="28"/>
        </w:rPr>
        <w:t xml:space="preserve">об организации общедоступного и </w:t>
      </w:r>
      <w:r w:rsidR="00904B02">
        <w:rPr>
          <w:sz w:val="28"/>
          <w:szCs w:val="28"/>
        </w:rPr>
        <w:t>бесплатного</w:t>
      </w:r>
      <w:r w:rsidR="00904B02" w:rsidRPr="00070888">
        <w:rPr>
          <w:sz w:val="28"/>
          <w:szCs w:val="28"/>
        </w:rPr>
        <w:t xml:space="preserve"> дошкольного, </w:t>
      </w:r>
      <w:r w:rsidR="00904B02">
        <w:rPr>
          <w:sz w:val="28"/>
          <w:szCs w:val="28"/>
        </w:rPr>
        <w:t>начального</w:t>
      </w:r>
      <w:r w:rsidR="00904B02" w:rsidRPr="00070888">
        <w:rPr>
          <w:sz w:val="28"/>
          <w:szCs w:val="28"/>
        </w:rPr>
        <w:t xml:space="preserve"> общего, основного общего, среднего (полного) общего образования, а также дополнительного </w:t>
      </w:r>
      <w:r w:rsidR="00904B02">
        <w:rPr>
          <w:sz w:val="28"/>
          <w:szCs w:val="28"/>
        </w:rPr>
        <w:t>образования</w:t>
      </w:r>
      <w:r w:rsidR="00904B02" w:rsidRPr="00070888">
        <w:rPr>
          <w:sz w:val="28"/>
          <w:szCs w:val="28"/>
        </w:rPr>
        <w:t xml:space="preserve"> </w:t>
      </w:r>
      <w:r w:rsidR="00904B02">
        <w:rPr>
          <w:sz w:val="28"/>
          <w:szCs w:val="28"/>
        </w:rPr>
        <w:t>в</w:t>
      </w:r>
      <w:r w:rsidR="00904B02" w:rsidRPr="00070888">
        <w:rPr>
          <w:sz w:val="28"/>
          <w:szCs w:val="28"/>
        </w:rPr>
        <w:t xml:space="preserve"> общеобразовательных учреждениях</w:t>
      </w:r>
      <w:r w:rsidR="00904B02" w:rsidRPr="00A06115">
        <w:rPr>
          <w:sz w:val="28"/>
          <w:szCs w:val="28"/>
        </w:rPr>
        <w:t>»</w:t>
      </w:r>
      <w:r w:rsidR="00904B02">
        <w:rPr>
          <w:sz w:val="28"/>
          <w:szCs w:val="28"/>
        </w:rPr>
        <w:t xml:space="preserve"> </w:t>
      </w:r>
      <w:r w:rsidR="005E2F2A">
        <w:rPr>
          <w:sz w:val="28"/>
          <w:szCs w:val="28"/>
        </w:rPr>
        <w:t>(</w:t>
      </w:r>
      <w:r w:rsidR="00904B02">
        <w:rPr>
          <w:sz w:val="28"/>
          <w:szCs w:val="28"/>
        </w:rPr>
        <w:t>в ред</w:t>
      </w:r>
      <w:r w:rsidR="0034110E">
        <w:rPr>
          <w:sz w:val="28"/>
          <w:szCs w:val="28"/>
        </w:rPr>
        <w:t>акции</w:t>
      </w:r>
      <w:r w:rsidR="00904B02">
        <w:rPr>
          <w:sz w:val="28"/>
          <w:szCs w:val="28"/>
        </w:rPr>
        <w:t xml:space="preserve"> постановления</w:t>
      </w:r>
      <w:r w:rsidR="00904B02" w:rsidRPr="00904B02">
        <w:rPr>
          <w:kern w:val="28"/>
          <w:sz w:val="28"/>
          <w:szCs w:val="28"/>
        </w:rPr>
        <w:t xml:space="preserve"> </w:t>
      </w:r>
      <w:r w:rsidR="00904B02">
        <w:rPr>
          <w:kern w:val="28"/>
          <w:sz w:val="28"/>
          <w:szCs w:val="28"/>
        </w:rPr>
        <w:lastRenderedPageBreak/>
        <w:t>Администрации Октябрьского района от 26.12.2013 № 1288</w:t>
      </w:r>
      <w:r w:rsidR="005E2F2A">
        <w:rPr>
          <w:kern w:val="28"/>
          <w:sz w:val="28"/>
          <w:szCs w:val="28"/>
        </w:rPr>
        <w:t>)</w:t>
      </w:r>
      <w:r w:rsidR="00904B02">
        <w:rPr>
          <w:kern w:val="28"/>
          <w:sz w:val="28"/>
          <w:szCs w:val="28"/>
        </w:rPr>
        <w:t xml:space="preserve"> </w:t>
      </w:r>
      <w:r w:rsidR="005E2F2A">
        <w:rPr>
          <w:kern w:val="28"/>
          <w:sz w:val="28"/>
          <w:szCs w:val="28"/>
        </w:rPr>
        <w:t>следующие изменения:</w:t>
      </w:r>
    </w:p>
    <w:p w:rsidR="00A7752B" w:rsidRDefault="005E2F2A" w:rsidP="00904B02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1.1</w:t>
      </w:r>
      <w:r w:rsidR="00BB6F12">
        <w:rPr>
          <w:kern w:val="28"/>
          <w:sz w:val="28"/>
          <w:szCs w:val="28"/>
        </w:rPr>
        <w:t xml:space="preserve">. </w:t>
      </w:r>
      <w:r w:rsidR="00A7752B">
        <w:rPr>
          <w:kern w:val="28"/>
          <w:sz w:val="28"/>
          <w:szCs w:val="28"/>
        </w:rPr>
        <w:t>По тексту</w:t>
      </w:r>
      <w:r w:rsidR="00BB6F12">
        <w:rPr>
          <w:kern w:val="28"/>
          <w:sz w:val="28"/>
          <w:szCs w:val="28"/>
        </w:rPr>
        <w:t xml:space="preserve"> </w:t>
      </w:r>
      <w:r w:rsidR="00D023F6">
        <w:rPr>
          <w:kern w:val="28"/>
          <w:sz w:val="28"/>
          <w:szCs w:val="28"/>
        </w:rPr>
        <w:t>выше</w:t>
      </w:r>
      <w:r w:rsidR="00BB6F12">
        <w:rPr>
          <w:kern w:val="28"/>
          <w:sz w:val="28"/>
          <w:szCs w:val="28"/>
        </w:rPr>
        <w:t>указанного постановления</w:t>
      </w:r>
      <w:r w:rsidR="00A7752B">
        <w:rPr>
          <w:kern w:val="28"/>
          <w:sz w:val="28"/>
          <w:szCs w:val="28"/>
        </w:rPr>
        <w:t>:</w:t>
      </w:r>
    </w:p>
    <w:p w:rsidR="005E2F2A" w:rsidRDefault="00A7752B" w:rsidP="00904B02">
      <w:pPr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-</w:t>
      </w:r>
      <w:r w:rsidR="00BB6F12">
        <w:rPr>
          <w:kern w:val="28"/>
          <w:sz w:val="28"/>
          <w:szCs w:val="28"/>
        </w:rPr>
        <w:t xml:space="preserve"> слова «</w:t>
      </w:r>
      <w:r w:rsidR="00BB6F12" w:rsidRPr="00A06115">
        <w:rPr>
          <w:sz w:val="28"/>
          <w:szCs w:val="28"/>
        </w:rPr>
        <w:t>Законом Российской Федерации от 10.07.1992 № 3266-1 «Об образовании»</w:t>
      </w:r>
      <w:r w:rsidR="00BB6F12">
        <w:rPr>
          <w:kern w:val="28"/>
          <w:sz w:val="28"/>
          <w:szCs w:val="28"/>
        </w:rPr>
        <w:t xml:space="preserve"> </w:t>
      </w:r>
      <w:r w:rsidR="00D023F6">
        <w:rPr>
          <w:kern w:val="28"/>
          <w:sz w:val="28"/>
          <w:szCs w:val="28"/>
        </w:rPr>
        <w:t xml:space="preserve">заменить </w:t>
      </w:r>
      <w:r w:rsidR="00BB6F12">
        <w:rPr>
          <w:kern w:val="28"/>
          <w:sz w:val="28"/>
          <w:szCs w:val="28"/>
        </w:rPr>
        <w:t>на слова «</w:t>
      </w:r>
      <w:r w:rsidR="00BB6F12">
        <w:rPr>
          <w:sz w:val="28"/>
          <w:szCs w:val="28"/>
        </w:rPr>
        <w:t xml:space="preserve">Федеральным законом </w:t>
      </w:r>
      <w:r w:rsidR="00BB6F12" w:rsidRPr="00A06115">
        <w:rPr>
          <w:sz w:val="28"/>
          <w:szCs w:val="28"/>
        </w:rPr>
        <w:t>от</w:t>
      </w:r>
      <w:r w:rsidR="00BB6F12">
        <w:rPr>
          <w:sz w:val="28"/>
          <w:szCs w:val="28"/>
        </w:rPr>
        <w:t xml:space="preserve"> 29.12.2012 </w:t>
      </w:r>
      <w:r w:rsidR="00BB6F12" w:rsidRPr="00A06115">
        <w:rPr>
          <w:sz w:val="28"/>
          <w:szCs w:val="28"/>
        </w:rPr>
        <w:t xml:space="preserve">№ </w:t>
      </w:r>
      <w:r w:rsidR="00BB6F12">
        <w:rPr>
          <w:sz w:val="28"/>
          <w:szCs w:val="28"/>
        </w:rPr>
        <w:t xml:space="preserve">273-ФЗ </w:t>
      </w:r>
      <w:r w:rsidR="00BB6F12" w:rsidRPr="00A06115">
        <w:rPr>
          <w:sz w:val="28"/>
          <w:szCs w:val="28"/>
        </w:rPr>
        <w:t>«Об образовании</w:t>
      </w:r>
      <w:r w:rsidR="00BB6F12">
        <w:rPr>
          <w:sz w:val="28"/>
          <w:szCs w:val="28"/>
        </w:rPr>
        <w:t xml:space="preserve"> в Российской федерации</w:t>
      </w:r>
      <w:r w:rsidR="00BB6F12" w:rsidRPr="00A06115">
        <w:rPr>
          <w:sz w:val="28"/>
          <w:szCs w:val="28"/>
        </w:rPr>
        <w:t>»</w:t>
      </w:r>
      <w:r w:rsidR="00BB6F12">
        <w:rPr>
          <w:sz w:val="28"/>
          <w:szCs w:val="28"/>
        </w:rPr>
        <w:t>»</w:t>
      </w:r>
      <w:r w:rsidR="00A53E66">
        <w:rPr>
          <w:sz w:val="28"/>
          <w:szCs w:val="28"/>
        </w:rPr>
        <w:t>.</w:t>
      </w:r>
    </w:p>
    <w:p w:rsidR="003771DD" w:rsidRDefault="00A7752B" w:rsidP="00377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1DD">
        <w:rPr>
          <w:kern w:val="28"/>
          <w:sz w:val="28"/>
          <w:szCs w:val="28"/>
        </w:rPr>
        <w:t>слова «образовательны</w:t>
      </w:r>
      <w:r w:rsidR="001715D4">
        <w:rPr>
          <w:kern w:val="28"/>
          <w:sz w:val="28"/>
          <w:szCs w:val="28"/>
        </w:rPr>
        <w:t>е учреждения</w:t>
      </w:r>
      <w:r w:rsidR="003771DD">
        <w:rPr>
          <w:kern w:val="28"/>
          <w:sz w:val="28"/>
          <w:szCs w:val="28"/>
        </w:rPr>
        <w:t>»</w:t>
      </w:r>
      <w:r w:rsidR="001715D4">
        <w:rPr>
          <w:kern w:val="28"/>
          <w:sz w:val="28"/>
          <w:szCs w:val="28"/>
        </w:rPr>
        <w:t xml:space="preserve"> </w:t>
      </w:r>
      <w:r w:rsidR="001715D4" w:rsidRPr="008D46B9">
        <w:rPr>
          <w:kern w:val="28"/>
          <w:sz w:val="28"/>
          <w:szCs w:val="28"/>
        </w:rPr>
        <w:t>в соответствующем падеже</w:t>
      </w:r>
      <w:r w:rsidR="003771DD">
        <w:rPr>
          <w:kern w:val="28"/>
          <w:sz w:val="28"/>
          <w:szCs w:val="28"/>
        </w:rPr>
        <w:t xml:space="preserve"> заменить на слова «</w:t>
      </w:r>
      <w:r w:rsidR="008D46B9">
        <w:rPr>
          <w:kern w:val="28"/>
          <w:sz w:val="28"/>
          <w:szCs w:val="28"/>
        </w:rPr>
        <w:t>образовательными организациями»</w:t>
      </w:r>
      <w:r w:rsidR="001715D4">
        <w:rPr>
          <w:kern w:val="28"/>
          <w:sz w:val="28"/>
          <w:szCs w:val="28"/>
        </w:rPr>
        <w:t xml:space="preserve">  в соответствующем падеже</w:t>
      </w:r>
      <w:r w:rsidR="003771DD">
        <w:rPr>
          <w:kern w:val="28"/>
          <w:sz w:val="28"/>
          <w:szCs w:val="28"/>
        </w:rPr>
        <w:t>.</w:t>
      </w:r>
    </w:p>
    <w:p w:rsidR="00C725EC" w:rsidRDefault="00694E6A" w:rsidP="00C725EC">
      <w:pPr>
        <w:pStyle w:val="text3c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281D">
        <w:rPr>
          <w:sz w:val="28"/>
          <w:szCs w:val="28"/>
        </w:rPr>
        <w:t>.</w:t>
      </w:r>
      <w:r w:rsidR="003B680E">
        <w:rPr>
          <w:sz w:val="28"/>
          <w:szCs w:val="28"/>
        </w:rPr>
        <w:t xml:space="preserve"> </w:t>
      </w:r>
      <w:r w:rsidR="00C725EC">
        <w:rPr>
          <w:sz w:val="28"/>
          <w:szCs w:val="28"/>
        </w:rPr>
        <w:t xml:space="preserve">Настоящее </w:t>
      </w:r>
      <w:r w:rsidR="003778BF">
        <w:rPr>
          <w:sz w:val="28"/>
          <w:szCs w:val="28"/>
        </w:rPr>
        <w:t>постановления</w:t>
      </w:r>
      <w:r w:rsidR="00C725EC">
        <w:rPr>
          <w:sz w:val="28"/>
          <w:szCs w:val="28"/>
        </w:rPr>
        <w:t xml:space="preserve"> вступает в силу с </w:t>
      </w:r>
      <w:r w:rsidR="00A7752B">
        <w:rPr>
          <w:sz w:val="28"/>
          <w:szCs w:val="28"/>
        </w:rPr>
        <w:t>момента его</w:t>
      </w:r>
      <w:r w:rsidR="00C725EC">
        <w:rPr>
          <w:sz w:val="28"/>
          <w:szCs w:val="28"/>
        </w:rPr>
        <w:t xml:space="preserve"> </w:t>
      </w:r>
      <w:r w:rsidR="005136BF">
        <w:rPr>
          <w:sz w:val="28"/>
          <w:szCs w:val="28"/>
        </w:rPr>
        <w:t>официального опубликования и подлежит размещению на официальном сайте Администрации Октябрьского района</w:t>
      </w:r>
      <w:r w:rsidR="00C725EC">
        <w:rPr>
          <w:sz w:val="28"/>
          <w:szCs w:val="28"/>
        </w:rPr>
        <w:t>.</w:t>
      </w:r>
    </w:p>
    <w:p w:rsidR="00C725EC" w:rsidRDefault="00C725EC" w:rsidP="00C725EC">
      <w:pPr>
        <w:pStyle w:val="text3cl"/>
        <w:spacing w:before="0" w:after="0"/>
        <w:jc w:val="both"/>
        <w:rPr>
          <w:sz w:val="28"/>
          <w:szCs w:val="28"/>
        </w:rPr>
      </w:pPr>
    </w:p>
    <w:p w:rsidR="00A53E66" w:rsidRDefault="00A53E66" w:rsidP="00C725EC">
      <w:pPr>
        <w:pStyle w:val="text3cl"/>
        <w:spacing w:before="0" w:after="0"/>
        <w:jc w:val="both"/>
        <w:rPr>
          <w:sz w:val="28"/>
          <w:szCs w:val="28"/>
        </w:rPr>
      </w:pPr>
    </w:p>
    <w:p w:rsidR="00C725EC" w:rsidRDefault="00C725EC" w:rsidP="00C725EC">
      <w:pPr>
        <w:pStyle w:val="text1cl"/>
        <w:spacing w:before="0"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Глав</w:t>
      </w:r>
      <w:r w:rsidR="005B588A">
        <w:rPr>
          <w:sz w:val="28"/>
          <w:szCs w:val="28"/>
        </w:rPr>
        <w:t>а</w:t>
      </w:r>
    </w:p>
    <w:p w:rsidR="00B5281D" w:rsidRDefault="00C725EC" w:rsidP="006B4951">
      <w:pPr>
        <w:pStyle w:val="text1cl"/>
        <w:spacing w:before="0" w:after="0"/>
        <w:jc w:val="left"/>
        <w:rPr>
          <w:bCs/>
          <w:color w:val="494949"/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</w:t>
      </w:r>
      <w:r w:rsidR="00A7752B">
        <w:rPr>
          <w:sz w:val="28"/>
          <w:szCs w:val="28"/>
        </w:rPr>
        <w:t xml:space="preserve">                   </w:t>
      </w:r>
      <w:r w:rsidR="00A53E66">
        <w:rPr>
          <w:sz w:val="28"/>
          <w:szCs w:val="28"/>
        </w:rPr>
        <w:t xml:space="preserve">    </w:t>
      </w:r>
      <w:r w:rsidR="005B58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B588A">
        <w:rPr>
          <w:sz w:val="28"/>
          <w:szCs w:val="28"/>
        </w:rPr>
        <w:t xml:space="preserve">Е.П. </w:t>
      </w:r>
      <w:proofErr w:type="spellStart"/>
      <w:r w:rsidR="005B588A">
        <w:rPr>
          <w:sz w:val="28"/>
          <w:szCs w:val="28"/>
        </w:rPr>
        <w:t>Луганцев</w:t>
      </w:r>
      <w:proofErr w:type="spellEnd"/>
      <w:r>
        <w:rPr>
          <w:sz w:val="28"/>
          <w:szCs w:val="28"/>
        </w:rPr>
        <w:t xml:space="preserve"> </w:t>
      </w:r>
    </w:p>
    <w:sectPr w:rsidR="00B5281D" w:rsidSect="00A7752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1102"/>
    <w:multiLevelType w:val="hybridMultilevel"/>
    <w:tmpl w:val="B31E1A00"/>
    <w:lvl w:ilvl="0" w:tplc="E5988A1A">
      <w:start w:val="1"/>
      <w:numFmt w:val="decimal"/>
      <w:lvlText w:val="%1."/>
      <w:lvlJc w:val="left"/>
      <w:pPr>
        <w:tabs>
          <w:tab w:val="num" w:pos="2299"/>
        </w:tabs>
        <w:ind w:left="229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725EC"/>
    <w:rsid w:val="000A2B04"/>
    <w:rsid w:val="000D27A0"/>
    <w:rsid w:val="000E1260"/>
    <w:rsid w:val="001261A2"/>
    <w:rsid w:val="001715D4"/>
    <w:rsid w:val="00262B5D"/>
    <w:rsid w:val="0034110E"/>
    <w:rsid w:val="00357A48"/>
    <w:rsid w:val="003771DD"/>
    <w:rsid w:val="003778BF"/>
    <w:rsid w:val="00395069"/>
    <w:rsid w:val="003B680E"/>
    <w:rsid w:val="005136BF"/>
    <w:rsid w:val="005A2DA9"/>
    <w:rsid w:val="005B588A"/>
    <w:rsid w:val="005E2F2A"/>
    <w:rsid w:val="005F0D80"/>
    <w:rsid w:val="005F7312"/>
    <w:rsid w:val="006943AC"/>
    <w:rsid w:val="00694E6A"/>
    <w:rsid w:val="006B4951"/>
    <w:rsid w:val="00765100"/>
    <w:rsid w:val="00784907"/>
    <w:rsid w:val="007B0DE3"/>
    <w:rsid w:val="007B17CC"/>
    <w:rsid w:val="008D46B9"/>
    <w:rsid w:val="00904B02"/>
    <w:rsid w:val="00905601"/>
    <w:rsid w:val="00926F60"/>
    <w:rsid w:val="00977302"/>
    <w:rsid w:val="009E3DF4"/>
    <w:rsid w:val="00A53E66"/>
    <w:rsid w:val="00A7752B"/>
    <w:rsid w:val="00AA598A"/>
    <w:rsid w:val="00B5281D"/>
    <w:rsid w:val="00B82993"/>
    <w:rsid w:val="00BB6F12"/>
    <w:rsid w:val="00C032FF"/>
    <w:rsid w:val="00C25C5B"/>
    <w:rsid w:val="00C725EC"/>
    <w:rsid w:val="00D023F6"/>
    <w:rsid w:val="00D31816"/>
    <w:rsid w:val="00D77CC8"/>
    <w:rsid w:val="00E72903"/>
    <w:rsid w:val="00EA5E53"/>
    <w:rsid w:val="00F906CE"/>
    <w:rsid w:val="00FF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5E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25EC"/>
    <w:rPr>
      <w:rFonts w:ascii="Calibri" w:hAnsi="Calibri" w:cs="Calibri"/>
      <w:sz w:val="22"/>
      <w:szCs w:val="22"/>
      <w:lang w:eastAsia="en-US"/>
    </w:rPr>
  </w:style>
  <w:style w:type="paragraph" w:customStyle="1" w:styleId="text1cl">
    <w:name w:val="text1cl"/>
    <w:basedOn w:val="a"/>
    <w:rsid w:val="00C725EC"/>
    <w:pPr>
      <w:spacing w:before="144" w:after="288"/>
      <w:jc w:val="center"/>
    </w:pPr>
  </w:style>
  <w:style w:type="paragraph" w:customStyle="1" w:styleId="text3cl">
    <w:name w:val="text3cl"/>
    <w:basedOn w:val="a"/>
    <w:rsid w:val="00C725EC"/>
    <w:pPr>
      <w:spacing w:before="144" w:after="288"/>
    </w:pPr>
  </w:style>
  <w:style w:type="paragraph" w:customStyle="1" w:styleId="6">
    <w:name w:val="Знак Знак6"/>
    <w:basedOn w:val="a"/>
    <w:rsid w:val="00E72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3">
    <w:name w:val="Table Grid"/>
    <w:basedOn w:val="a1"/>
    <w:rsid w:val="00C03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3DF4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qFormat/>
    <w:rsid w:val="009E3DF4"/>
    <w:rPr>
      <w:b/>
      <w:bCs/>
    </w:rPr>
  </w:style>
  <w:style w:type="paragraph" w:styleId="a6">
    <w:name w:val="Balloon Text"/>
    <w:basedOn w:val="a"/>
    <w:link w:val="a7"/>
    <w:rsid w:val="005E2F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E2F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1</cp:lastModifiedBy>
  <cp:revision>3</cp:revision>
  <cp:lastPrinted>2015-01-28T05:27:00Z</cp:lastPrinted>
  <dcterms:created xsi:type="dcterms:W3CDTF">2015-01-19T05:53:00Z</dcterms:created>
  <dcterms:modified xsi:type="dcterms:W3CDTF">2015-01-28T05:27:00Z</dcterms:modified>
</cp:coreProperties>
</file>