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7B0" w:rsidRPr="00C307B0" w:rsidRDefault="00C307B0" w:rsidP="00C307B0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C307B0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КАЛЕНДАРЬ УЧАСТНИКОВ ЕГЭ</w:t>
      </w:r>
    </w:p>
    <w:p w:rsidR="00C307B0" w:rsidRPr="00C307B0" w:rsidRDefault="00C307B0" w:rsidP="00C307B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C307B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Календарь участников ЕГЭ 2014</w:t>
      </w:r>
    </w:p>
    <w:tbl>
      <w:tblPr>
        <w:tblW w:w="95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7551"/>
      </w:tblGrid>
      <w:tr w:rsidR="00C307B0" w:rsidRPr="00C307B0" w:rsidTr="00C307B0">
        <w:tc>
          <w:tcPr>
            <w:tcW w:w="0" w:type="auto"/>
            <w:gridSpan w:val="2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Периоды подготовки к ЕГЭ</w:t>
            </w:r>
          </w:p>
        </w:tc>
      </w:tr>
      <w:tr w:rsidR="00C307B0" w:rsidRPr="00C307B0" w:rsidTr="00C307B0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</w:t>
            </w:r>
            <w:proofErr w:type="gramEnd"/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31 декабря 2013 г.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Регионы объявляют о местах регистрации на ЕГЭ</w:t>
            </w:r>
          </w:p>
        </w:tc>
      </w:tr>
      <w:tr w:rsidR="00C307B0" w:rsidRPr="00C307B0" w:rsidTr="00C307B0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 1 марта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Проходит регистрация на участие в ЕГЭ досрочно и в основные сроки</w:t>
            </w:r>
          </w:p>
        </w:tc>
      </w:tr>
      <w:tr w:rsidR="00C307B0" w:rsidRPr="00C307B0" w:rsidTr="00C307B0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 1 апреля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Публикуется информация о сроках проведения ЕГЭ*</w:t>
            </w:r>
          </w:p>
        </w:tc>
      </w:tr>
      <w:tr w:rsidR="00C307B0" w:rsidRPr="00C307B0" w:rsidTr="00C307B0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 20 апреля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Публикуется информация о сроках, </w:t>
            </w:r>
            <w:proofErr w:type="gramStart"/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местах  и</w:t>
            </w:r>
            <w:proofErr w:type="gramEnd"/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порядке информирования о результатах ЕГЭ</w:t>
            </w:r>
          </w:p>
        </w:tc>
      </w:tr>
      <w:tr w:rsidR="00C307B0" w:rsidRPr="00C307B0" w:rsidTr="00C307B0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 20 апреля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Публикуется информация о сроках, местах и порядке подачи и рассмотрения апелляций</w:t>
            </w:r>
          </w:p>
        </w:tc>
      </w:tr>
      <w:tr w:rsidR="00C307B0" w:rsidRPr="00C307B0" w:rsidTr="00C307B0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 5 июля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Проходит регистрация на участие в ЕГЭ в дополнительные сроки тех, кто имеет на это право</w:t>
            </w:r>
          </w:p>
        </w:tc>
      </w:tr>
      <w:tr w:rsidR="00C307B0" w:rsidRPr="00C307B0" w:rsidTr="00C307B0">
        <w:tc>
          <w:tcPr>
            <w:tcW w:w="0" w:type="auto"/>
            <w:gridSpan w:val="2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Периоды проведения ЕГЭ*</w:t>
            </w:r>
          </w:p>
        </w:tc>
      </w:tr>
      <w:tr w:rsidR="00C307B0" w:rsidRPr="00C307B0" w:rsidTr="00C307B0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DADA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 20 по 30 апреля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DADA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Сдают ЕГЭ досрочно те, кто имеет на это право</w:t>
            </w:r>
          </w:p>
        </w:tc>
      </w:tr>
      <w:tr w:rsidR="00C307B0" w:rsidRPr="00C307B0" w:rsidTr="00C307B0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Май – июнь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Сдают ЕГЭ в основные сроки</w:t>
            </w:r>
          </w:p>
        </w:tc>
      </w:tr>
      <w:tr w:rsidR="00C307B0" w:rsidRPr="00C307B0" w:rsidTr="00C307B0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Сдают ЕГЭ в дополнительные сроки те, кто по уважительным причинам не смог сдать экзамены в основные сроки</w:t>
            </w:r>
          </w:p>
        </w:tc>
      </w:tr>
      <w:tr w:rsidR="00C307B0" w:rsidRPr="00C307B0" w:rsidTr="00C307B0">
        <w:tc>
          <w:tcPr>
            <w:tcW w:w="0" w:type="auto"/>
            <w:gridSpan w:val="2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C307B0" w:rsidRPr="00C307B0" w:rsidRDefault="00C307B0" w:rsidP="00C307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07B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*Конкретные </w:t>
            </w:r>
            <w:hyperlink r:id="rId4" w:tgtFrame="_blank" w:history="1">
              <w:r w:rsidRPr="00C307B0">
                <w:rPr>
                  <w:rFonts w:ascii="Times New Roman" w:eastAsia="Times New Roman" w:hAnsi="Times New Roman" w:cs="Times New Roman"/>
                  <w:i/>
                  <w:iCs/>
                  <w:color w:val="0071BB"/>
                  <w:sz w:val="18"/>
                  <w:szCs w:val="18"/>
                  <w:u w:val="single"/>
                  <w:lang w:eastAsia="ru-RU"/>
                </w:rPr>
                <w:t>даты проведения ЕГЭ</w:t>
              </w:r>
            </w:hyperlink>
            <w:r w:rsidRPr="00C307B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 по предметам определяются ежегодным приказом Министерства образования и науки Российской Федерации</w:t>
            </w:r>
          </w:p>
        </w:tc>
      </w:tr>
    </w:tbl>
    <w:p w:rsidR="00072AB5" w:rsidRDefault="00072AB5">
      <w:bookmarkStart w:id="0" w:name="_GoBack"/>
      <w:bookmarkEnd w:id="0"/>
    </w:p>
    <w:sectPr w:rsidR="00072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E7F"/>
    <w:rsid w:val="00072AB5"/>
    <w:rsid w:val="00C307B0"/>
    <w:rsid w:val="00D6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52E4E-26AC-4EFD-89C5-2B8036F74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6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293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ge.edu.ru/ru/main/schedul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2014-01-31T05:47:00Z</dcterms:created>
  <dcterms:modified xsi:type="dcterms:W3CDTF">2014-01-31T05:47:00Z</dcterms:modified>
</cp:coreProperties>
</file>